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C1" w:rsidRPr="00A54FC1" w:rsidRDefault="00A54FC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Зарегистрировано в Минюсте России 25 сентября 2014 г. N 34129</w:t>
      </w:r>
    </w:p>
    <w:p w:rsidR="00A54FC1" w:rsidRPr="00A54FC1" w:rsidRDefault="00A54F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ПРИКАЗ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4FC1">
        <w:rPr>
          <w:rFonts w:ascii="Times New Roman" w:hAnsi="Times New Roman" w:cs="Times New Roman"/>
          <w:sz w:val="24"/>
          <w:szCs w:val="24"/>
        </w:rPr>
        <w:t>от 4 сентября 2014 г. N 1204</w:t>
      </w:r>
    </w:p>
    <w:bookmarkEnd w:id="0"/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ВСТУПИТЕЛЬНЫХ ИСПЫТАНИЙ ПРИ ПРИЕМЕ НА ОБУЧЕНИЕ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ПРОГРАММАМ БАКАЛАВРИАТА И ПРОГРАММАМ СПЕЦИАЛИТЕТА</w:t>
      </w:r>
    </w:p>
    <w:p w:rsidR="00A54FC1" w:rsidRPr="00A54FC1" w:rsidRDefault="00A54FC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4FC1" w:rsidRPr="00A54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Минобрнауки России от 13.10.2015 </w:t>
            </w:r>
            <w:hyperlink r:id="rId5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1141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22.07.2016 </w:t>
            </w:r>
            <w:hyperlink r:id="rId6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890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27.10.2017 </w:t>
            </w:r>
            <w:hyperlink r:id="rId7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1054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54FC1" w:rsidRPr="00A54FC1" w:rsidRDefault="00A54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F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54FC1">
        <w:rPr>
          <w:rFonts w:ascii="Times New Roman" w:hAnsi="Times New Roman" w:cs="Times New Roman"/>
          <w:sz w:val="24"/>
          <w:szCs w:val="24"/>
        </w:rPr>
        <w:t xml:space="preserve"> 2014, N 6, ст. 562, ст. 566; N 19, ст. 2289; N 22, ст. 2769; N 23, ст. 2930; ст. 2933; N 26, ст. 3388; </w:t>
      </w:r>
      <w:proofErr w:type="gramStart"/>
      <w:r w:rsidRPr="00A54FC1">
        <w:rPr>
          <w:rFonts w:ascii="Times New Roman" w:hAnsi="Times New Roman" w:cs="Times New Roman"/>
          <w:sz w:val="24"/>
          <w:szCs w:val="24"/>
        </w:rPr>
        <w:t xml:space="preserve">N 30, ст. 4263) и </w:t>
      </w:r>
      <w:hyperlink r:id="rId9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5.2.33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54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FC1">
        <w:rPr>
          <w:rFonts w:ascii="Times New Roman" w:hAnsi="Times New Roman" w:cs="Times New Roman"/>
          <w:sz w:val="24"/>
          <w:szCs w:val="24"/>
        </w:rPr>
        <w:t>N 27, ст. 3776), приказываю:</w:t>
      </w:r>
      <w:proofErr w:type="gramEnd"/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 (далее - перечень).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35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применяется при приеме на обучение по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Министр</w:t>
      </w: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Д.В.ЛИВАНОВ</w:t>
      </w: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Default="00A54FC1">
      <w:pPr>
        <w:rPr>
          <w:rFonts w:ascii="Times New Roman" w:hAnsi="Times New Roman" w:cs="Times New Roman"/>
          <w:sz w:val="24"/>
          <w:szCs w:val="24"/>
        </w:rPr>
      </w:pPr>
    </w:p>
    <w:p w:rsidR="00DC290A" w:rsidRDefault="00DC290A">
      <w:pPr>
        <w:rPr>
          <w:rFonts w:ascii="Times New Roman" w:hAnsi="Times New Roman" w:cs="Times New Roman"/>
          <w:sz w:val="24"/>
          <w:szCs w:val="24"/>
        </w:rPr>
      </w:pPr>
    </w:p>
    <w:p w:rsidR="00DC290A" w:rsidRPr="00A54FC1" w:rsidRDefault="00DC290A">
      <w:pPr>
        <w:rPr>
          <w:rFonts w:ascii="Times New Roman" w:hAnsi="Times New Roman" w:cs="Times New Roman"/>
          <w:sz w:val="24"/>
          <w:szCs w:val="24"/>
        </w:rPr>
        <w:sectPr w:rsidR="00DC290A" w:rsidRPr="00A54FC1" w:rsidSect="00A54FC1">
          <w:pgSz w:w="11906" w:h="16838"/>
          <w:pgMar w:top="737" w:right="567" w:bottom="567" w:left="1701" w:header="708" w:footer="708" w:gutter="0"/>
          <w:cols w:space="708"/>
          <w:docGrid w:linePitch="360"/>
        </w:sectPr>
      </w:pPr>
    </w:p>
    <w:p w:rsidR="00A54FC1" w:rsidRPr="00A54FC1" w:rsidRDefault="00A5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Утвержден</w:t>
      </w: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54FC1" w:rsidRPr="00A54FC1" w:rsidRDefault="00A54F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от 4 сентября 2014 г. N 1204</w:t>
      </w: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A54FC1">
        <w:rPr>
          <w:rFonts w:ascii="Times New Roman" w:hAnsi="Times New Roman" w:cs="Times New Roman"/>
          <w:sz w:val="24"/>
          <w:szCs w:val="24"/>
        </w:rPr>
        <w:t>ПЕРЕЧЕНЬ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ВСТУПИТЕЛЬНЫХ ИСПЫТАНИЙ ПРИ ПРИЕМЕ НА ОБУЧЕНИЕ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-</w:t>
      </w:r>
    </w:p>
    <w:p w:rsidR="00A54FC1" w:rsidRPr="00A54FC1" w:rsidRDefault="00A54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ПРОГРАММАМ БАКАЛАВРИАТА И ПРОГРАММАМ СПЕЦИАЛИТЕТА</w:t>
      </w:r>
    </w:p>
    <w:p w:rsidR="00A54FC1" w:rsidRPr="00A54FC1" w:rsidRDefault="00A54FC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973" w:type="dxa"/>
        <w:jc w:val="center"/>
        <w:tblInd w:w="-163" w:type="dxa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973"/>
      </w:tblGrid>
      <w:tr w:rsidR="00A54FC1" w:rsidRPr="00A54FC1" w:rsidTr="00DC290A">
        <w:trPr>
          <w:trHeight w:val="900"/>
          <w:jc w:val="center"/>
        </w:trPr>
        <w:tc>
          <w:tcPr>
            <w:tcW w:w="14973" w:type="dxa"/>
            <w:shd w:val="clear" w:color="auto" w:fill="auto"/>
          </w:tcPr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Минобрнауки России от 13.10.2015 </w:t>
            </w:r>
            <w:hyperlink r:id="rId10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1141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54FC1" w:rsidRPr="00A54FC1" w:rsidRDefault="00A5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22.07.2016 </w:t>
            </w:r>
            <w:hyperlink r:id="rId11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890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27.10.2017 </w:t>
            </w:r>
            <w:hyperlink r:id="rId12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1054</w:t>
              </w:r>
            </w:hyperlink>
            <w:r w:rsidRPr="00A54F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54FC1" w:rsidRPr="00A54FC1" w:rsidRDefault="00A54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5"/>
        <w:gridCol w:w="4606"/>
        <w:gridCol w:w="1559"/>
        <w:gridCol w:w="6095"/>
      </w:tblGrid>
      <w:tr w:rsidR="00A54FC1" w:rsidRPr="00A54FC1" w:rsidTr="00DC290A">
        <w:tc>
          <w:tcPr>
            <w:tcW w:w="6521" w:type="dxa"/>
            <w:gridSpan w:val="2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  <w:hyperlink w:anchor="P880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654" w:type="dxa"/>
            <w:gridSpan w:val="2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Специальности, направления подготовки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 выбору образовательной организации высшего образования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9"/>
            <w:bookmarkEnd w:id="2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0"/>
            <w:bookmarkEnd w:id="3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FC1" w:rsidRPr="00A54FC1" w:rsidTr="00DC290A">
        <w:tc>
          <w:tcPr>
            <w:tcW w:w="14175" w:type="dxa"/>
            <w:gridSpan w:val="4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C1" w:rsidRPr="00A54FC1" w:rsidTr="00DC290A">
        <w:tc>
          <w:tcPr>
            <w:tcW w:w="14175" w:type="dxa"/>
            <w:gridSpan w:val="4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8"/>
            <w:bookmarkEnd w:id="4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01.03.03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01.03.04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01.05.01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механика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02.03.01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02.03.03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04.03.02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Химия, физика и механика материалов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Криптография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10.05.07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Противодействие техническим разведкам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системы специальной связи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Лазерная техника и лазерные технологии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Ядерные физика и 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Корабельное вооружение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Боеприпасы и взрыватели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17.05.03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17.05.04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18.05.01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18.05.02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21.05.06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Нефтегазовые техника и 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Ракетные комплексы и космонавтика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движением и навигация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Баллистика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гидроаэродинамика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Двигатели летательных аппаратов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Испытание летательных аппаратов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Интегрированные системы летательных аппаратов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Системы управления летательными аппаратами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авиационных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аэропортов и обеспечение полетов воздушных судов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восстановление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и применение авиационных комплексов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27.05.02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вооружения и военной техники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28.03.02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28.03.03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29.03.01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29.03.02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29.03.05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35.03.09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top w:val="nil"/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56.05.02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13.10.2015 N 1141)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Биоинженерия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19.03.03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19.03.04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12.03.04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30.05.03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Медицинская кибернетика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56.05.01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Тыловое обеспечение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56.05.04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4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13.10.2015 N 1141)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45.03.04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в гуманитарной сфере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5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22.07.2016 N 890)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30.05.02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Медицинская биохимия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31.05.02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06.03.02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Агрохимия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35.03.08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Водные биоресурсы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Ветеринарно-санитарная экспертиза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37.05.02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Психология служебной деятельности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для лиц с отклонениями в состоянии здоровья (адаптивная физическая культура)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49.03.03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56.05.03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Служебно-прикладная физическая подготовка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40.05.03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22.07.2016 N 890)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37.03.02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40.05.02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40.05.04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47.03.01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47.03.02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Прикладная этика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51.03.01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27.10.2017 N 1054)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38.05.02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39.03.03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47.03.03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48.03.01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41.03.02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Регионоведение России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41.03.03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57.05.01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Пограничная деятельность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46.03.03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Антропология и этнология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50.03.01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Искусства и гуманитарные науки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50.03.03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представлений и концертных программ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Музыкальная звукорежиссура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55.05.02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Звукорежиссура аудиовизуальных искусств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55.05.03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Кинооператорство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55.05.04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Продюсерство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56.05.05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Военная журналистика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деятельность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Merge w:val="restart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42.03.04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50.03.02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Изящные искусства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50.03.04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51.03.05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исполнительство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художественного оформления спектакля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Театроведение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Режиссура театра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52.05.04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Искусство народного пения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53.03.06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Музыкознание и музыкально-прикладное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Искусство концертного исполнительства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53.05.06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53.05.07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военным духовым оркестром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54.05.03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54.05.05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Живопись и изящные искусства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</w:tr>
      <w:tr w:rsidR="00A54FC1" w:rsidRPr="00A54FC1" w:rsidTr="00DC290A"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55.05.01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Режиссура кино и телевидения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915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55.05.05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Киноведение</w:t>
            </w:r>
          </w:p>
        </w:tc>
      </w:tr>
      <w:tr w:rsidR="00A54FC1" w:rsidRPr="00A54FC1" w:rsidTr="00DC290A">
        <w:tblPrEx>
          <w:tblBorders>
            <w:insideH w:val="nil"/>
          </w:tblBorders>
        </w:tblPrEx>
        <w:tc>
          <w:tcPr>
            <w:tcW w:w="14175" w:type="dxa"/>
            <w:gridSpan w:val="4"/>
            <w:tcBorders>
              <w:top w:val="nil"/>
            </w:tcBorders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A54F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13.10.2015 N 1141)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42.03.05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45.03.03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лингвистика</w:t>
            </w:r>
          </w:p>
        </w:tc>
      </w:tr>
      <w:tr w:rsidR="00A54FC1" w:rsidRPr="00A54FC1" w:rsidTr="00DC290A">
        <w:tc>
          <w:tcPr>
            <w:tcW w:w="1915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606" w:type="dxa"/>
            <w:vMerge w:val="restart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A54FC1" w:rsidRPr="00A54FC1" w:rsidTr="00DC290A">
        <w:tc>
          <w:tcPr>
            <w:tcW w:w="1915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vAlign w:val="center"/>
          </w:tcPr>
          <w:p w:rsidR="00A54FC1" w:rsidRPr="00A54FC1" w:rsidRDefault="00A54FC1" w:rsidP="00D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A54FC1" w:rsidRPr="00A54FC1" w:rsidTr="00DC290A">
        <w:tc>
          <w:tcPr>
            <w:tcW w:w="191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095" w:type="dxa"/>
            <w:vAlign w:val="center"/>
          </w:tcPr>
          <w:p w:rsidR="00A54FC1" w:rsidRPr="00A54FC1" w:rsidRDefault="00A54FC1" w:rsidP="00DC2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C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</w:tbl>
    <w:p w:rsidR="00A54FC1" w:rsidRPr="00A54FC1" w:rsidRDefault="00A54FC1">
      <w:pPr>
        <w:rPr>
          <w:rFonts w:ascii="Times New Roman" w:hAnsi="Times New Roman" w:cs="Times New Roman"/>
          <w:sz w:val="24"/>
          <w:szCs w:val="24"/>
        </w:rPr>
        <w:sectPr w:rsidR="00A54FC1" w:rsidRPr="00A54FC1" w:rsidSect="00A54FC1">
          <w:pgSz w:w="16838" w:h="11905" w:orient="landscape"/>
          <w:pgMar w:top="737" w:right="567" w:bottom="567" w:left="1134" w:header="0" w:footer="0" w:gutter="0"/>
          <w:cols w:space="720"/>
        </w:sect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0"/>
      <w:bookmarkEnd w:id="5"/>
      <w:r w:rsidRPr="00A54FC1">
        <w:rPr>
          <w:rFonts w:ascii="Times New Roman" w:hAnsi="Times New Roman" w:cs="Times New Roman"/>
          <w:sz w:val="24"/>
          <w:szCs w:val="24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C1" w:rsidRPr="00A54FC1" w:rsidRDefault="00A54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Примечания.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1. При приеме на обучение по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проводит все вступительные испытания, указанные в </w:t>
      </w:r>
      <w:hyperlink w:anchor="P49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настоящего Перечня;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50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настоящего Перечня.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 xml:space="preserve">2. При приеме на обучение по специальностям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58" w:history="1">
        <w:r w:rsidRPr="00A54FC1">
          <w:rPr>
            <w:rFonts w:ascii="Times New Roman" w:hAnsi="Times New Roman" w:cs="Times New Roman"/>
            <w:color w:val="0000FF"/>
            <w:sz w:val="24"/>
            <w:szCs w:val="24"/>
          </w:rPr>
          <w:t>раздела 2</w:t>
        </w:r>
      </w:hyperlink>
      <w:r w:rsidRPr="00A54FC1">
        <w:rPr>
          <w:rFonts w:ascii="Times New Roman" w:hAnsi="Times New Roman" w:cs="Times New Roman"/>
          <w:sz w:val="24"/>
          <w:szCs w:val="24"/>
        </w:rPr>
        <w:t xml:space="preserve"> настоящего Перечня.</w:t>
      </w:r>
    </w:p>
    <w:p w:rsidR="00A54FC1" w:rsidRPr="00A54FC1" w:rsidRDefault="00A54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FC1">
        <w:rPr>
          <w:rFonts w:ascii="Times New Roman" w:hAnsi="Times New Roman" w:cs="Times New Roman"/>
          <w:sz w:val="24"/>
          <w:szCs w:val="24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9E2A2E" w:rsidRPr="00A54FC1" w:rsidRDefault="009E2A2E">
      <w:pPr>
        <w:rPr>
          <w:rFonts w:ascii="Times New Roman" w:hAnsi="Times New Roman" w:cs="Times New Roman"/>
          <w:sz w:val="24"/>
          <w:szCs w:val="24"/>
        </w:rPr>
      </w:pPr>
    </w:p>
    <w:sectPr w:rsidR="009E2A2E" w:rsidRPr="00A54FC1" w:rsidSect="00A54FC1">
      <w:pgSz w:w="11905" w:h="16838"/>
      <w:pgMar w:top="73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1"/>
    <w:rsid w:val="00000E0B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1935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748"/>
    <w:rsid w:val="001C4B54"/>
    <w:rsid w:val="001C6646"/>
    <w:rsid w:val="001C7BF3"/>
    <w:rsid w:val="001C7D76"/>
    <w:rsid w:val="001D0AD6"/>
    <w:rsid w:val="001D0B2B"/>
    <w:rsid w:val="001D18A2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0FA5"/>
    <w:rsid w:val="00361A21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568F"/>
    <w:rsid w:val="00927D8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4FC1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64A0"/>
    <w:rsid w:val="00A76BBA"/>
    <w:rsid w:val="00A77F4F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290A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4577"/>
    <w:rsid w:val="00ED5665"/>
    <w:rsid w:val="00ED5783"/>
    <w:rsid w:val="00ED59F9"/>
    <w:rsid w:val="00ED5C76"/>
    <w:rsid w:val="00ED650D"/>
    <w:rsid w:val="00ED696F"/>
    <w:rsid w:val="00ED6F48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5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5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B026293455170C9C33702CCA325691800561DC43844975B27AC1D06BB1D692274462D1886B7A2t7E" TargetMode="External"/><Relationship Id="rId13" Type="http://schemas.openxmlformats.org/officeDocument/2006/relationships/hyperlink" Target="consultantplus://offline/ref=AF4C9B026293455170C9C33702CCA3256A12095411CC3844975B27AC1D06BB1D692274462D1881B0A2t1E" TargetMode="External"/><Relationship Id="rId18" Type="http://schemas.openxmlformats.org/officeDocument/2006/relationships/hyperlink" Target="consultantplus://offline/ref=AF4C9B026293455170C9C33702CCA3256A12095411CC3844975B27AC1D06BB1D692274462D1881B2A2t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C9B026293455170C9C33702CCA325691202571CC23844975B27AC1D06BB1D692274462D1881B1A2t3E" TargetMode="External"/><Relationship Id="rId12" Type="http://schemas.openxmlformats.org/officeDocument/2006/relationships/hyperlink" Target="consultantplus://offline/ref=AF4C9B026293455170C9C33702CCA325691202571CC23844975B27AC1D06BB1D692274462D1881B1A2t3E" TargetMode="External"/><Relationship Id="rId17" Type="http://schemas.openxmlformats.org/officeDocument/2006/relationships/hyperlink" Target="consultantplus://offline/ref=AF4C9B026293455170C9C33702CCA325691202571CC23844975B27AC1D06BB1D692274462D1881B1A2t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4C9B026293455170C9C33702CCA325691A02551CC73844975B27AC1D06BB1D692274462D1881B2A2t7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C9B026293455170C9C33702CCA325691A02551CC73844975B27AC1D06BB1D692274462D1881B1A2t3E" TargetMode="External"/><Relationship Id="rId11" Type="http://schemas.openxmlformats.org/officeDocument/2006/relationships/hyperlink" Target="consultantplus://offline/ref=AF4C9B026293455170C9C33702CCA325691A02551CC73844975B27AC1D06BB1D692274462D1881B1A2t3E" TargetMode="External"/><Relationship Id="rId5" Type="http://schemas.openxmlformats.org/officeDocument/2006/relationships/hyperlink" Target="consultantplus://offline/ref=AF4C9B026293455170C9C33702CCA3256A12095411CC3844975B27AC1D06BB1D692274462D1881B1A2t2E" TargetMode="External"/><Relationship Id="rId15" Type="http://schemas.openxmlformats.org/officeDocument/2006/relationships/hyperlink" Target="consultantplus://offline/ref=AF4C9B026293455170C9C33702CCA325691A02551CC73844975B27AC1D06BB1D692274462D1881B3A2t0E" TargetMode="External"/><Relationship Id="rId10" Type="http://schemas.openxmlformats.org/officeDocument/2006/relationships/hyperlink" Target="consultantplus://offline/ref=AF4C9B026293455170C9C33702CCA3256A12095411CC3844975B27AC1D06BB1D692274462D1881B1A2t2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B026293455170C9C33702CCA325691B095511C13844975B27AC1D06BB1D692274462D1881B4A2t6E" TargetMode="External"/><Relationship Id="rId14" Type="http://schemas.openxmlformats.org/officeDocument/2006/relationships/hyperlink" Target="consultantplus://offline/ref=AF4C9B026293455170C9C33702CCA3256A12095411CC3844975B27AC1D06BB1D692274462D1881B3A2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2017-12-12T04:45:00Z</dcterms:created>
  <dcterms:modified xsi:type="dcterms:W3CDTF">2017-12-12T05:09:00Z</dcterms:modified>
</cp:coreProperties>
</file>