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6E05" w:rsidRPr="005A27B5" w:rsidRDefault="00616E05" w:rsidP="00616E05">
      <w:pPr>
        <w:pStyle w:val="5"/>
        <w:spacing w:before="0" w:line="360" w:lineRule="auto"/>
        <w:ind w:firstLine="709"/>
        <w:jc w:val="center"/>
        <w:rPr>
          <w:rFonts w:ascii="Times New Roman" w:hAnsi="Times New Roman" w:cs="Times New Roman"/>
          <w:b/>
          <w:color w:val="auto"/>
          <w:sz w:val="28"/>
          <w:szCs w:val="28"/>
        </w:rPr>
      </w:pPr>
      <w:r w:rsidRPr="005A27B5">
        <w:rPr>
          <w:rFonts w:ascii="Times New Roman" w:hAnsi="Times New Roman" w:cs="Times New Roman"/>
          <w:b/>
          <w:color w:val="auto"/>
          <w:sz w:val="28"/>
          <w:szCs w:val="28"/>
        </w:rPr>
        <w:t>Департамент образования и науки</w:t>
      </w:r>
    </w:p>
    <w:p w:rsidR="00616E05" w:rsidRPr="005A27B5" w:rsidRDefault="00616E05" w:rsidP="00616E05">
      <w:pPr>
        <w:tabs>
          <w:tab w:val="left" w:pos="1095"/>
          <w:tab w:val="center" w:pos="4677"/>
        </w:tabs>
        <w:spacing w:after="0" w:line="360" w:lineRule="auto"/>
        <w:ind w:firstLine="709"/>
        <w:jc w:val="center"/>
        <w:rPr>
          <w:rFonts w:ascii="Times New Roman" w:hAnsi="Times New Roman" w:cs="Times New Roman"/>
          <w:b/>
          <w:sz w:val="28"/>
          <w:szCs w:val="28"/>
        </w:rPr>
      </w:pPr>
      <w:r w:rsidRPr="005A27B5">
        <w:rPr>
          <w:rFonts w:ascii="Times New Roman" w:hAnsi="Times New Roman" w:cs="Times New Roman"/>
          <w:b/>
          <w:sz w:val="28"/>
          <w:szCs w:val="28"/>
        </w:rPr>
        <w:t>Ханты-Мансийского автономного округа – Югры</w:t>
      </w:r>
    </w:p>
    <w:p w:rsidR="00616E05" w:rsidRPr="005A27B5" w:rsidRDefault="00616E05" w:rsidP="00616E05">
      <w:pPr>
        <w:tabs>
          <w:tab w:val="left" w:pos="1095"/>
          <w:tab w:val="center" w:pos="4677"/>
        </w:tabs>
        <w:spacing w:after="0" w:line="360" w:lineRule="auto"/>
        <w:ind w:firstLine="709"/>
        <w:jc w:val="both"/>
        <w:rPr>
          <w:rFonts w:ascii="Times New Roman" w:hAnsi="Times New Roman" w:cs="Times New Roman"/>
          <w:b/>
          <w:sz w:val="28"/>
          <w:szCs w:val="28"/>
        </w:rPr>
      </w:pPr>
    </w:p>
    <w:p w:rsidR="00616E05" w:rsidRPr="00CF276B" w:rsidRDefault="00616E05" w:rsidP="00616E05">
      <w:pPr>
        <w:tabs>
          <w:tab w:val="left" w:pos="1095"/>
          <w:tab w:val="center" w:pos="4677"/>
        </w:tabs>
        <w:spacing w:after="0" w:line="360" w:lineRule="auto"/>
        <w:ind w:firstLine="709"/>
        <w:jc w:val="both"/>
        <w:rPr>
          <w:rFonts w:ascii="Times New Roman" w:hAnsi="Times New Roman" w:cs="Times New Roman"/>
          <w:b/>
          <w:bCs/>
          <w:sz w:val="28"/>
          <w:szCs w:val="28"/>
        </w:rPr>
      </w:pPr>
    </w:p>
    <w:p w:rsidR="00616E05" w:rsidRPr="00CF276B" w:rsidRDefault="00616E05" w:rsidP="00616E05">
      <w:pPr>
        <w:tabs>
          <w:tab w:val="left" w:pos="1095"/>
          <w:tab w:val="center" w:pos="4677"/>
        </w:tabs>
        <w:spacing w:after="0" w:line="360" w:lineRule="auto"/>
        <w:ind w:firstLine="709"/>
        <w:jc w:val="center"/>
        <w:rPr>
          <w:rFonts w:ascii="Times New Roman" w:hAnsi="Times New Roman" w:cs="Times New Roman"/>
          <w:b/>
          <w:bCs/>
          <w:sz w:val="28"/>
          <w:szCs w:val="28"/>
        </w:rPr>
      </w:pPr>
    </w:p>
    <w:p w:rsidR="00616E05" w:rsidRPr="007038EB" w:rsidRDefault="00616E05" w:rsidP="00616E05">
      <w:pPr>
        <w:tabs>
          <w:tab w:val="left" w:pos="1095"/>
          <w:tab w:val="center" w:pos="4677"/>
        </w:tabs>
        <w:spacing w:after="0" w:line="360" w:lineRule="auto"/>
        <w:ind w:firstLine="709"/>
        <w:jc w:val="center"/>
        <w:rPr>
          <w:rFonts w:ascii="Times New Roman" w:hAnsi="Times New Roman" w:cs="Times New Roman"/>
          <w:b/>
          <w:bCs/>
          <w:sz w:val="28"/>
          <w:szCs w:val="28"/>
        </w:rPr>
      </w:pPr>
      <w:r w:rsidRPr="007038EB">
        <w:rPr>
          <w:rFonts w:ascii="Times New Roman" w:hAnsi="Times New Roman" w:cs="Times New Roman"/>
          <w:b/>
          <w:bCs/>
          <w:sz w:val="28"/>
          <w:szCs w:val="28"/>
        </w:rPr>
        <w:t>ТРЕБОВАНИЯ</w:t>
      </w:r>
    </w:p>
    <w:p w:rsidR="00616E05" w:rsidRPr="007038EB" w:rsidRDefault="00616E05" w:rsidP="00616E05">
      <w:pPr>
        <w:tabs>
          <w:tab w:val="left" w:pos="1095"/>
          <w:tab w:val="center" w:pos="4677"/>
        </w:tabs>
        <w:spacing w:after="0" w:line="360" w:lineRule="auto"/>
        <w:ind w:firstLine="709"/>
        <w:jc w:val="center"/>
        <w:rPr>
          <w:rFonts w:ascii="Times New Roman" w:hAnsi="Times New Roman" w:cs="Times New Roman"/>
          <w:b/>
          <w:bCs/>
          <w:sz w:val="28"/>
          <w:szCs w:val="28"/>
        </w:rPr>
      </w:pPr>
      <w:r w:rsidRPr="007038EB">
        <w:rPr>
          <w:rFonts w:ascii="Times New Roman" w:hAnsi="Times New Roman" w:cs="Times New Roman"/>
          <w:b/>
          <w:bCs/>
          <w:sz w:val="28"/>
          <w:szCs w:val="28"/>
        </w:rPr>
        <w:t>по проведению муниципального этапа Всероссийской олимпиады школьников</w:t>
      </w:r>
    </w:p>
    <w:p w:rsidR="00616E05" w:rsidRPr="00CF276B" w:rsidRDefault="00616E05" w:rsidP="00616E05">
      <w:pPr>
        <w:tabs>
          <w:tab w:val="left" w:pos="1095"/>
          <w:tab w:val="center" w:pos="4677"/>
        </w:tabs>
        <w:spacing w:after="0" w:line="360" w:lineRule="auto"/>
        <w:ind w:firstLine="709"/>
        <w:jc w:val="center"/>
        <w:rPr>
          <w:rFonts w:ascii="Times New Roman" w:hAnsi="Times New Roman" w:cs="Times New Roman"/>
          <w:bCs/>
          <w:sz w:val="28"/>
          <w:szCs w:val="28"/>
        </w:rPr>
      </w:pPr>
    </w:p>
    <w:p w:rsidR="00616E05" w:rsidRPr="005A27B5" w:rsidRDefault="00616E05" w:rsidP="00616E05">
      <w:pPr>
        <w:tabs>
          <w:tab w:val="left" w:pos="1095"/>
          <w:tab w:val="center" w:pos="4677"/>
        </w:tabs>
        <w:spacing w:after="0" w:line="360" w:lineRule="auto"/>
        <w:ind w:firstLine="709"/>
        <w:jc w:val="center"/>
        <w:rPr>
          <w:rFonts w:ascii="Times New Roman" w:hAnsi="Times New Roman" w:cs="Times New Roman"/>
          <w:b/>
          <w:bCs/>
          <w:sz w:val="28"/>
          <w:szCs w:val="28"/>
        </w:rPr>
      </w:pPr>
      <w:r w:rsidRPr="005A27B5">
        <w:rPr>
          <w:rFonts w:ascii="Times New Roman" w:hAnsi="Times New Roman" w:cs="Times New Roman"/>
          <w:b/>
          <w:bCs/>
          <w:sz w:val="28"/>
          <w:szCs w:val="28"/>
        </w:rPr>
        <w:t>ПО ХИМИИ</w:t>
      </w:r>
    </w:p>
    <w:p w:rsidR="00616E05" w:rsidRPr="005A27B5" w:rsidRDefault="00616E05" w:rsidP="00616E05">
      <w:pPr>
        <w:tabs>
          <w:tab w:val="left" w:pos="1095"/>
          <w:tab w:val="center" w:pos="4677"/>
        </w:tabs>
        <w:spacing w:after="0" w:line="360" w:lineRule="auto"/>
        <w:ind w:firstLine="709"/>
        <w:jc w:val="center"/>
        <w:rPr>
          <w:rFonts w:ascii="Times New Roman" w:hAnsi="Times New Roman" w:cs="Times New Roman"/>
          <w:b/>
          <w:bCs/>
          <w:sz w:val="28"/>
          <w:szCs w:val="28"/>
        </w:rPr>
      </w:pPr>
      <w:r w:rsidRPr="005A27B5">
        <w:rPr>
          <w:rFonts w:ascii="Times New Roman" w:hAnsi="Times New Roman" w:cs="Times New Roman"/>
          <w:b/>
          <w:bCs/>
          <w:sz w:val="28"/>
          <w:szCs w:val="28"/>
        </w:rPr>
        <w:t>на территории Ханты-Мансийского автономного округа – Югры</w:t>
      </w:r>
    </w:p>
    <w:p w:rsidR="00616E05" w:rsidRPr="005A27B5" w:rsidRDefault="00616E05" w:rsidP="00616E05">
      <w:pPr>
        <w:tabs>
          <w:tab w:val="left" w:pos="1095"/>
          <w:tab w:val="center" w:pos="4677"/>
        </w:tabs>
        <w:spacing w:after="0" w:line="360" w:lineRule="auto"/>
        <w:ind w:firstLine="709"/>
        <w:jc w:val="center"/>
        <w:rPr>
          <w:rFonts w:ascii="Times New Roman" w:hAnsi="Times New Roman" w:cs="Times New Roman"/>
          <w:b/>
          <w:bCs/>
          <w:sz w:val="28"/>
          <w:szCs w:val="28"/>
        </w:rPr>
      </w:pPr>
      <w:r w:rsidRPr="005A27B5">
        <w:rPr>
          <w:rFonts w:ascii="Times New Roman" w:hAnsi="Times New Roman" w:cs="Times New Roman"/>
          <w:b/>
          <w:bCs/>
          <w:sz w:val="28"/>
          <w:szCs w:val="28"/>
        </w:rPr>
        <w:t>в 202</w:t>
      </w:r>
      <w:r>
        <w:rPr>
          <w:rFonts w:ascii="Times New Roman" w:hAnsi="Times New Roman" w:cs="Times New Roman"/>
          <w:b/>
          <w:bCs/>
          <w:sz w:val="28"/>
          <w:szCs w:val="28"/>
        </w:rPr>
        <w:t>4</w:t>
      </w:r>
      <w:r w:rsidRPr="005A27B5">
        <w:rPr>
          <w:rFonts w:ascii="Times New Roman" w:hAnsi="Times New Roman" w:cs="Times New Roman"/>
          <w:b/>
          <w:bCs/>
          <w:sz w:val="28"/>
          <w:szCs w:val="28"/>
        </w:rPr>
        <w:t>-202</w:t>
      </w:r>
      <w:r>
        <w:rPr>
          <w:rFonts w:ascii="Times New Roman" w:hAnsi="Times New Roman" w:cs="Times New Roman"/>
          <w:b/>
          <w:bCs/>
          <w:sz w:val="28"/>
          <w:szCs w:val="28"/>
        </w:rPr>
        <w:t>5</w:t>
      </w:r>
      <w:r w:rsidRPr="005A27B5">
        <w:rPr>
          <w:rFonts w:ascii="Times New Roman" w:hAnsi="Times New Roman" w:cs="Times New Roman"/>
          <w:b/>
          <w:bCs/>
          <w:sz w:val="28"/>
          <w:szCs w:val="28"/>
        </w:rPr>
        <w:t xml:space="preserve"> учебном году</w:t>
      </w:r>
    </w:p>
    <w:p w:rsidR="00616E05" w:rsidRPr="00CF276B" w:rsidRDefault="00616E05" w:rsidP="00616E05">
      <w:pPr>
        <w:tabs>
          <w:tab w:val="left" w:pos="1095"/>
          <w:tab w:val="center" w:pos="4677"/>
        </w:tabs>
        <w:spacing w:after="0" w:line="360" w:lineRule="auto"/>
        <w:ind w:firstLine="709"/>
        <w:jc w:val="center"/>
        <w:rPr>
          <w:rFonts w:ascii="Times New Roman" w:hAnsi="Times New Roman" w:cs="Times New Roman"/>
          <w:bCs/>
          <w:sz w:val="28"/>
          <w:szCs w:val="28"/>
        </w:rPr>
      </w:pPr>
    </w:p>
    <w:p w:rsidR="00616E05" w:rsidRPr="00CF276B" w:rsidRDefault="00616E05" w:rsidP="00616E05">
      <w:pPr>
        <w:tabs>
          <w:tab w:val="left" w:pos="1095"/>
          <w:tab w:val="center" w:pos="4677"/>
        </w:tabs>
        <w:spacing w:after="0" w:line="360" w:lineRule="auto"/>
        <w:ind w:firstLine="709"/>
        <w:jc w:val="center"/>
        <w:rPr>
          <w:rFonts w:ascii="Times New Roman" w:hAnsi="Times New Roman" w:cs="Times New Roman"/>
          <w:b/>
          <w:bCs/>
          <w:sz w:val="28"/>
          <w:szCs w:val="28"/>
        </w:rPr>
      </w:pPr>
      <w:r w:rsidRPr="00CF276B">
        <w:rPr>
          <w:rFonts w:ascii="Times New Roman" w:hAnsi="Times New Roman" w:cs="Times New Roman"/>
          <w:b/>
          <w:bCs/>
          <w:sz w:val="28"/>
          <w:szCs w:val="28"/>
        </w:rPr>
        <w:t>теоретический тур</w:t>
      </w:r>
    </w:p>
    <w:p w:rsidR="00616E05" w:rsidRPr="00CF276B" w:rsidRDefault="00616E05" w:rsidP="00616E05">
      <w:pPr>
        <w:tabs>
          <w:tab w:val="left" w:pos="1095"/>
          <w:tab w:val="center" w:pos="4677"/>
        </w:tabs>
        <w:spacing w:after="0" w:line="360" w:lineRule="auto"/>
        <w:ind w:firstLine="709"/>
        <w:jc w:val="center"/>
        <w:rPr>
          <w:rFonts w:ascii="Times New Roman" w:hAnsi="Times New Roman" w:cs="Times New Roman"/>
          <w:bCs/>
          <w:sz w:val="28"/>
          <w:szCs w:val="28"/>
        </w:rPr>
      </w:pPr>
      <w:r w:rsidRPr="00CF276B">
        <w:rPr>
          <w:rFonts w:ascii="Times New Roman" w:hAnsi="Times New Roman" w:cs="Times New Roman"/>
          <w:b/>
          <w:bCs/>
          <w:sz w:val="28"/>
          <w:szCs w:val="28"/>
        </w:rPr>
        <w:t>7-8, 9, 10, 11 классы</w:t>
      </w:r>
    </w:p>
    <w:p w:rsidR="00616E05" w:rsidRPr="00CF276B" w:rsidRDefault="00616E05" w:rsidP="00616E05">
      <w:pPr>
        <w:tabs>
          <w:tab w:val="left" w:pos="1095"/>
          <w:tab w:val="center" w:pos="4677"/>
        </w:tabs>
        <w:spacing w:after="0" w:line="360" w:lineRule="auto"/>
        <w:ind w:firstLine="709"/>
        <w:jc w:val="center"/>
        <w:rPr>
          <w:rFonts w:ascii="Times New Roman" w:hAnsi="Times New Roman" w:cs="Times New Roman"/>
          <w:b/>
          <w:bCs/>
          <w:sz w:val="28"/>
          <w:szCs w:val="28"/>
        </w:rPr>
      </w:pPr>
    </w:p>
    <w:p w:rsidR="00616E05" w:rsidRPr="00CF276B" w:rsidRDefault="00616E05" w:rsidP="00616E05">
      <w:pPr>
        <w:tabs>
          <w:tab w:val="left" w:pos="1095"/>
          <w:tab w:val="center" w:pos="4677"/>
        </w:tabs>
        <w:spacing w:after="0" w:line="360" w:lineRule="auto"/>
        <w:ind w:firstLine="709"/>
        <w:jc w:val="right"/>
        <w:rPr>
          <w:rFonts w:ascii="Times New Roman" w:hAnsi="Times New Roman" w:cs="Times New Roman"/>
          <w:b/>
          <w:bCs/>
          <w:sz w:val="28"/>
          <w:szCs w:val="28"/>
        </w:rPr>
      </w:pPr>
    </w:p>
    <w:p w:rsidR="00616E05" w:rsidRPr="00CF276B" w:rsidRDefault="00616E05" w:rsidP="00616E05">
      <w:pPr>
        <w:tabs>
          <w:tab w:val="left" w:pos="1095"/>
          <w:tab w:val="center" w:pos="4677"/>
        </w:tabs>
        <w:spacing w:after="0" w:line="360" w:lineRule="auto"/>
        <w:ind w:firstLine="709"/>
        <w:jc w:val="right"/>
        <w:rPr>
          <w:rFonts w:ascii="Times New Roman" w:hAnsi="Times New Roman" w:cs="Times New Roman"/>
          <w:bCs/>
          <w:sz w:val="28"/>
          <w:szCs w:val="28"/>
        </w:rPr>
      </w:pPr>
      <w:r w:rsidRPr="00CF276B">
        <w:rPr>
          <w:rFonts w:ascii="Times New Roman" w:hAnsi="Times New Roman" w:cs="Times New Roman"/>
          <w:bCs/>
          <w:sz w:val="28"/>
          <w:szCs w:val="28"/>
        </w:rPr>
        <w:t>Составитель:</w:t>
      </w:r>
    </w:p>
    <w:p w:rsidR="00616E05" w:rsidRPr="00CF276B" w:rsidRDefault="00616E05" w:rsidP="00616E05">
      <w:pPr>
        <w:tabs>
          <w:tab w:val="left" w:pos="1095"/>
          <w:tab w:val="center" w:pos="4677"/>
        </w:tabs>
        <w:spacing w:after="0" w:line="360" w:lineRule="auto"/>
        <w:ind w:firstLine="709"/>
        <w:jc w:val="right"/>
        <w:rPr>
          <w:rFonts w:ascii="Times New Roman" w:hAnsi="Times New Roman" w:cs="Times New Roman"/>
          <w:bCs/>
          <w:sz w:val="28"/>
          <w:szCs w:val="28"/>
        </w:rPr>
      </w:pPr>
      <w:r w:rsidRPr="00CF276B">
        <w:rPr>
          <w:rFonts w:ascii="Times New Roman" w:hAnsi="Times New Roman" w:cs="Times New Roman"/>
          <w:bCs/>
          <w:sz w:val="28"/>
          <w:szCs w:val="28"/>
        </w:rPr>
        <w:t xml:space="preserve">д.п.н., профессор, </w:t>
      </w:r>
    </w:p>
    <w:p w:rsidR="00616E05" w:rsidRPr="00CF276B" w:rsidRDefault="00616E05" w:rsidP="00616E05">
      <w:pPr>
        <w:tabs>
          <w:tab w:val="left" w:pos="1095"/>
          <w:tab w:val="center" w:pos="4677"/>
        </w:tabs>
        <w:spacing w:after="0" w:line="360" w:lineRule="auto"/>
        <w:ind w:firstLine="709"/>
        <w:jc w:val="right"/>
        <w:rPr>
          <w:rFonts w:ascii="Times New Roman" w:hAnsi="Times New Roman" w:cs="Times New Roman"/>
          <w:bCs/>
          <w:sz w:val="28"/>
          <w:szCs w:val="28"/>
        </w:rPr>
      </w:pPr>
      <w:r w:rsidRPr="00CF276B">
        <w:rPr>
          <w:rFonts w:ascii="Times New Roman" w:hAnsi="Times New Roman" w:cs="Times New Roman"/>
          <w:bCs/>
          <w:sz w:val="28"/>
          <w:szCs w:val="28"/>
        </w:rPr>
        <w:t xml:space="preserve">член-корреспондент РАЕ </w:t>
      </w:r>
    </w:p>
    <w:p w:rsidR="00616E05" w:rsidRPr="00CF276B" w:rsidRDefault="00616E05" w:rsidP="00616E05">
      <w:pPr>
        <w:tabs>
          <w:tab w:val="left" w:pos="1095"/>
          <w:tab w:val="center" w:pos="4677"/>
        </w:tabs>
        <w:spacing w:after="0" w:line="360" w:lineRule="auto"/>
        <w:ind w:firstLine="709"/>
        <w:jc w:val="right"/>
        <w:rPr>
          <w:rFonts w:ascii="Times New Roman" w:hAnsi="Times New Roman" w:cs="Times New Roman"/>
          <w:b/>
          <w:bCs/>
          <w:sz w:val="28"/>
          <w:szCs w:val="28"/>
        </w:rPr>
      </w:pPr>
      <w:r w:rsidRPr="00CF276B">
        <w:rPr>
          <w:rFonts w:ascii="Times New Roman" w:hAnsi="Times New Roman" w:cs="Times New Roman"/>
          <w:bCs/>
          <w:sz w:val="28"/>
          <w:szCs w:val="28"/>
        </w:rPr>
        <w:t>Г.И.Егорова</w:t>
      </w:r>
    </w:p>
    <w:p w:rsidR="00616E05" w:rsidRPr="00CF276B" w:rsidRDefault="00616E05" w:rsidP="00616E05">
      <w:pPr>
        <w:tabs>
          <w:tab w:val="left" w:pos="1095"/>
          <w:tab w:val="center" w:pos="4677"/>
        </w:tabs>
        <w:spacing w:after="0" w:line="360" w:lineRule="auto"/>
        <w:ind w:firstLine="709"/>
        <w:jc w:val="both"/>
        <w:rPr>
          <w:rFonts w:ascii="Times New Roman" w:hAnsi="Times New Roman" w:cs="Times New Roman"/>
          <w:b/>
          <w:bCs/>
          <w:sz w:val="28"/>
          <w:szCs w:val="28"/>
        </w:rPr>
      </w:pPr>
    </w:p>
    <w:p w:rsidR="00616E05" w:rsidRPr="00CF276B" w:rsidRDefault="00616E05" w:rsidP="00616E05">
      <w:pPr>
        <w:tabs>
          <w:tab w:val="left" w:pos="1095"/>
          <w:tab w:val="center" w:pos="4677"/>
        </w:tabs>
        <w:spacing w:after="0" w:line="360" w:lineRule="auto"/>
        <w:ind w:firstLine="709"/>
        <w:jc w:val="both"/>
        <w:rPr>
          <w:rFonts w:ascii="Times New Roman" w:hAnsi="Times New Roman" w:cs="Times New Roman"/>
          <w:b/>
          <w:bCs/>
          <w:sz w:val="28"/>
          <w:szCs w:val="28"/>
        </w:rPr>
      </w:pPr>
    </w:p>
    <w:p w:rsidR="00616E05" w:rsidRPr="00CF276B" w:rsidRDefault="00616E05" w:rsidP="00616E05">
      <w:pPr>
        <w:tabs>
          <w:tab w:val="left" w:pos="1095"/>
          <w:tab w:val="center" w:pos="4677"/>
        </w:tabs>
        <w:spacing w:after="0" w:line="360" w:lineRule="auto"/>
        <w:ind w:firstLine="709"/>
        <w:jc w:val="both"/>
        <w:rPr>
          <w:rFonts w:ascii="Times New Roman" w:hAnsi="Times New Roman" w:cs="Times New Roman"/>
          <w:b/>
          <w:bCs/>
          <w:sz w:val="28"/>
          <w:szCs w:val="28"/>
        </w:rPr>
      </w:pPr>
    </w:p>
    <w:p w:rsidR="00616E05" w:rsidRPr="00CF276B" w:rsidRDefault="00616E05" w:rsidP="00616E05">
      <w:pPr>
        <w:tabs>
          <w:tab w:val="left" w:pos="1095"/>
          <w:tab w:val="center" w:pos="4677"/>
        </w:tabs>
        <w:spacing w:after="0" w:line="360" w:lineRule="auto"/>
        <w:ind w:firstLine="709"/>
        <w:jc w:val="center"/>
        <w:rPr>
          <w:rFonts w:ascii="Times New Roman" w:hAnsi="Times New Roman" w:cs="Times New Roman"/>
          <w:b/>
          <w:bCs/>
          <w:sz w:val="28"/>
          <w:szCs w:val="28"/>
        </w:rPr>
      </w:pPr>
    </w:p>
    <w:p w:rsidR="00616E05" w:rsidRPr="00CF276B" w:rsidRDefault="00616E05" w:rsidP="00616E05">
      <w:pPr>
        <w:tabs>
          <w:tab w:val="left" w:pos="1095"/>
          <w:tab w:val="center" w:pos="4677"/>
        </w:tabs>
        <w:spacing w:after="0" w:line="360" w:lineRule="auto"/>
        <w:ind w:firstLine="709"/>
        <w:jc w:val="both"/>
        <w:rPr>
          <w:rFonts w:ascii="Times New Roman" w:hAnsi="Times New Roman" w:cs="Times New Roman"/>
          <w:b/>
          <w:bCs/>
          <w:sz w:val="28"/>
          <w:szCs w:val="28"/>
        </w:rPr>
      </w:pPr>
    </w:p>
    <w:p w:rsidR="00616E05" w:rsidRPr="00CF276B" w:rsidRDefault="00616E05" w:rsidP="00616E05">
      <w:pPr>
        <w:tabs>
          <w:tab w:val="left" w:pos="1095"/>
          <w:tab w:val="center" w:pos="4677"/>
        </w:tabs>
        <w:spacing w:after="0" w:line="360" w:lineRule="auto"/>
        <w:ind w:firstLine="709"/>
        <w:jc w:val="both"/>
        <w:rPr>
          <w:rFonts w:ascii="Times New Roman" w:hAnsi="Times New Roman" w:cs="Times New Roman"/>
          <w:b/>
          <w:bCs/>
          <w:sz w:val="28"/>
          <w:szCs w:val="28"/>
        </w:rPr>
      </w:pPr>
    </w:p>
    <w:p w:rsidR="00616E05" w:rsidRPr="00CF276B" w:rsidRDefault="00616E05" w:rsidP="00616E05">
      <w:pPr>
        <w:tabs>
          <w:tab w:val="left" w:pos="1095"/>
          <w:tab w:val="center" w:pos="4677"/>
        </w:tabs>
        <w:spacing w:after="0" w:line="360" w:lineRule="auto"/>
        <w:ind w:firstLine="709"/>
        <w:jc w:val="both"/>
        <w:rPr>
          <w:rFonts w:ascii="Times New Roman" w:hAnsi="Times New Roman" w:cs="Times New Roman"/>
          <w:b/>
          <w:bCs/>
          <w:sz w:val="28"/>
          <w:szCs w:val="28"/>
        </w:rPr>
      </w:pPr>
    </w:p>
    <w:p w:rsidR="00616E05" w:rsidRPr="00CF276B" w:rsidRDefault="00616E05" w:rsidP="00616E05">
      <w:pPr>
        <w:tabs>
          <w:tab w:val="left" w:pos="1095"/>
          <w:tab w:val="center" w:pos="4677"/>
        </w:tabs>
        <w:spacing w:after="0" w:line="360" w:lineRule="auto"/>
        <w:ind w:firstLine="709"/>
        <w:jc w:val="center"/>
        <w:rPr>
          <w:rFonts w:ascii="Times New Roman" w:hAnsi="Times New Roman" w:cs="Times New Roman"/>
          <w:bCs/>
          <w:sz w:val="28"/>
          <w:szCs w:val="28"/>
        </w:rPr>
      </w:pPr>
      <w:r w:rsidRPr="00CF276B">
        <w:rPr>
          <w:rFonts w:ascii="Times New Roman" w:hAnsi="Times New Roman" w:cs="Times New Roman"/>
          <w:bCs/>
          <w:sz w:val="28"/>
          <w:szCs w:val="28"/>
        </w:rPr>
        <w:t>Ханты-Мансийск – 202</w:t>
      </w:r>
      <w:r>
        <w:rPr>
          <w:rFonts w:ascii="Times New Roman" w:hAnsi="Times New Roman" w:cs="Times New Roman"/>
          <w:bCs/>
          <w:sz w:val="28"/>
          <w:szCs w:val="28"/>
        </w:rPr>
        <w:t>4</w:t>
      </w:r>
    </w:p>
    <w:p w:rsidR="00616E05" w:rsidRPr="00CF276B" w:rsidRDefault="00616E05" w:rsidP="00616E05">
      <w:pPr>
        <w:tabs>
          <w:tab w:val="left" w:pos="1095"/>
          <w:tab w:val="center" w:pos="4677"/>
        </w:tabs>
        <w:spacing w:after="0" w:line="360" w:lineRule="auto"/>
        <w:ind w:firstLine="709"/>
        <w:jc w:val="center"/>
        <w:rPr>
          <w:rFonts w:ascii="Times New Roman" w:hAnsi="Times New Roman" w:cs="Times New Roman"/>
          <w:b/>
          <w:bCs/>
          <w:sz w:val="28"/>
          <w:szCs w:val="28"/>
        </w:rPr>
      </w:pPr>
      <w:r w:rsidRPr="00CF276B">
        <w:rPr>
          <w:rFonts w:ascii="Times New Roman" w:hAnsi="Times New Roman" w:cs="Times New Roman"/>
          <w:b/>
          <w:bCs/>
          <w:sz w:val="28"/>
          <w:szCs w:val="28"/>
        </w:rPr>
        <w:br w:type="page"/>
      </w:r>
      <w:r w:rsidRPr="00CF276B">
        <w:rPr>
          <w:rFonts w:ascii="Times New Roman" w:hAnsi="Times New Roman" w:cs="Times New Roman"/>
          <w:b/>
          <w:bCs/>
          <w:sz w:val="28"/>
          <w:szCs w:val="28"/>
        </w:rPr>
        <w:lastRenderedPageBreak/>
        <w:t>Организация и проведение Олимпиады</w:t>
      </w:r>
    </w:p>
    <w:p w:rsidR="00616E05" w:rsidRPr="00F10FEC" w:rsidRDefault="00616E05" w:rsidP="00616E05">
      <w:pPr>
        <w:shd w:val="clear" w:color="auto" w:fill="FFFFFF"/>
        <w:spacing w:after="0" w:line="360" w:lineRule="auto"/>
        <w:ind w:firstLine="709"/>
        <w:jc w:val="both"/>
        <w:rPr>
          <w:rFonts w:ascii="Times New Roman" w:eastAsia="Calibri" w:hAnsi="Times New Roman" w:cs="Times New Roman"/>
          <w:sz w:val="28"/>
          <w:szCs w:val="28"/>
        </w:rPr>
      </w:pPr>
      <w:r w:rsidRPr="00CF276B">
        <w:rPr>
          <w:rFonts w:ascii="Times New Roman" w:hAnsi="Times New Roman" w:cs="Times New Roman"/>
          <w:sz w:val="28"/>
          <w:szCs w:val="28"/>
        </w:rPr>
        <w:t>Требования к проведению школьного этапа всероссийской олимпиады школьников по химии на территории Ханты-Мансийского автономного округа – Югры в 202</w:t>
      </w:r>
      <w:r>
        <w:rPr>
          <w:rFonts w:ascii="Times New Roman" w:hAnsi="Times New Roman" w:cs="Times New Roman"/>
          <w:sz w:val="28"/>
          <w:szCs w:val="28"/>
        </w:rPr>
        <w:t>4</w:t>
      </w:r>
      <w:r w:rsidRPr="00CF276B">
        <w:rPr>
          <w:rFonts w:ascii="Times New Roman" w:hAnsi="Times New Roman" w:cs="Times New Roman"/>
          <w:sz w:val="28"/>
          <w:szCs w:val="28"/>
        </w:rPr>
        <w:t>-202</w:t>
      </w:r>
      <w:r>
        <w:rPr>
          <w:rFonts w:ascii="Times New Roman" w:hAnsi="Times New Roman" w:cs="Times New Roman"/>
          <w:sz w:val="28"/>
          <w:szCs w:val="28"/>
        </w:rPr>
        <w:t>5</w:t>
      </w:r>
      <w:r w:rsidRPr="00CF276B">
        <w:rPr>
          <w:rFonts w:ascii="Times New Roman" w:hAnsi="Times New Roman" w:cs="Times New Roman"/>
          <w:sz w:val="28"/>
          <w:szCs w:val="28"/>
        </w:rPr>
        <w:t xml:space="preserve"> учебном году (далее Требования) подготовлены </w:t>
      </w:r>
      <w:r w:rsidRPr="00F10FEC">
        <w:rPr>
          <w:rFonts w:ascii="Times New Roman" w:eastAsia="Calibri" w:hAnsi="Times New Roman" w:cs="Times New Roman"/>
          <w:sz w:val="28"/>
          <w:szCs w:val="28"/>
        </w:rPr>
        <w:t>на основе следующих документов:</w:t>
      </w:r>
    </w:p>
    <w:p w:rsidR="00616E05" w:rsidRPr="00F10FEC" w:rsidRDefault="00616E05" w:rsidP="00616E05">
      <w:pPr>
        <w:numPr>
          <w:ilvl w:val="0"/>
          <w:numId w:val="31"/>
        </w:numPr>
        <w:tabs>
          <w:tab w:val="left" w:pos="993"/>
        </w:tabs>
        <w:spacing w:after="0" w:line="360" w:lineRule="auto"/>
        <w:ind w:left="0" w:firstLine="360"/>
        <w:contextualSpacing/>
        <w:jc w:val="both"/>
        <w:rPr>
          <w:rFonts w:ascii="Times New Roman" w:hAnsi="Times New Roman" w:cs="Times New Roman"/>
          <w:sz w:val="28"/>
          <w:szCs w:val="28"/>
        </w:rPr>
      </w:pPr>
      <w:r w:rsidRPr="00F10FEC">
        <w:rPr>
          <w:rFonts w:ascii="Times New Roman" w:hAnsi="Times New Roman" w:cs="Times New Roman"/>
          <w:sz w:val="28"/>
          <w:szCs w:val="28"/>
        </w:rPr>
        <w:t>приказ</w:t>
      </w:r>
      <w:r>
        <w:rPr>
          <w:rFonts w:ascii="Times New Roman" w:hAnsi="Times New Roman" w:cs="Times New Roman"/>
          <w:sz w:val="28"/>
          <w:szCs w:val="28"/>
        </w:rPr>
        <w:t>а</w:t>
      </w:r>
      <w:r w:rsidRPr="00F10FEC">
        <w:rPr>
          <w:rFonts w:ascii="Times New Roman" w:hAnsi="Times New Roman" w:cs="Times New Roman"/>
          <w:sz w:val="28"/>
          <w:szCs w:val="28"/>
        </w:rPr>
        <w:t xml:space="preserve"> Министерства просвещения Российской Федерации от 27 ноября 2020 года № 678 «Об утверждении Порядка проведения всероссийской олимпиады школьников»;</w:t>
      </w:r>
    </w:p>
    <w:p w:rsidR="00616E05" w:rsidRPr="00F10FEC" w:rsidRDefault="00616E05" w:rsidP="00616E05">
      <w:pPr>
        <w:numPr>
          <w:ilvl w:val="0"/>
          <w:numId w:val="31"/>
        </w:numPr>
        <w:tabs>
          <w:tab w:val="left" w:pos="993"/>
        </w:tabs>
        <w:spacing w:after="0" w:line="360" w:lineRule="auto"/>
        <w:ind w:left="0" w:firstLine="360"/>
        <w:contextualSpacing/>
        <w:jc w:val="both"/>
        <w:rPr>
          <w:rFonts w:ascii="Times New Roman" w:hAnsi="Times New Roman" w:cs="Times New Roman"/>
          <w:sz w:val="28"/>
          <w:szCs w:val="28"/>
        </w:rPr>
      </w:pPr>
      <w:r w:rsidRPr="00F10FEC">
        <w:rPr>
          <w:rFonts w:ascii="Times New Roman" w:hAnsi="Times New Roman" w:cs="Times New Roman"/>
          <w:sz w:val="28"/>
          <w:szCs w:val="28"/>
        </w:rPr>
        <w:t>методических рекомендаций по организации и проведению школьного и муниципального этапов всероссийской олимпиады школьников в 2024/25 учебном году (Москва, 2024г);</w:t>
      </w:r>
    </w:p>
    <w:p w:rsidR="00616E05" w:rsidRPr="00F10FEC" w:rsidRDefault="00616E05" w:rsidP="00616E05">
      <w:pPr>
        <w:numPr>
          <w:ilvl w:val="0"/>
          <w:numId w:val="31"/>
        </w:numPr>
        <w:tabs>
          <w:tab w:val="left" w:pos="993"/>
        </w:tabs>
        <w:spacing w:after="0" w:line="360" w:lineRule="auto"/>
        <w:ind w:left="0" w:firstLine="360"/>
        <w:contextualSpacing/>
        <w:jc w:val="both"/>
        <w:rPr>
          <w:rFonts w:ascii="Times New Roman" w:hAnsi="Times New Roman" w:cs="Times New Roman"/>
          <w:sz w:val="28"/>
          <w:szCs w:val="28"/>
        </w:rPr>
      </w:pPr>
      <w:r w:rsidRPr="00F10FEC">
        <w:rPr>
          <w:rFonts w:ascii="Times New Roman" w:hAnsi="Times New Roman" w:cs="Times New Roman"/>
          <w:sz w:val="28"/>
          <w:szCs w:val="28"/>
        </w:rPr>
        <w:t xml:space="preserve"> методических рекомендаций по проведению школьного и муниципального этапов всероссийской олимпиады школьников по химии в 2024/25 учебном году утвержденных центральной предметно-методической комиссии всероссийской олимпиады школьников по химии (Протокол № 5 от 04.06.2024 </w:t>
      </w:r>
      <w:proofErr w:type="gramStart"/>
      <w:r w:rsidRPr="00F10FEC">
        <w:rPr>
          <w:rFonts w:ascii="Times New Roman" w:hAnsi="Times New Roman" w:cs="Times New Roman"/>
          <w:sz w:val="28"/>
          <w:szCs w:val="28"/>
        </w:rPr>
        <w:t>г,  Москва</w:t>
      </w:r>
      <w:proofErr w:type="gramEnd"/>
      <w:r w:rsidRPr="00F10FEC">
        <w:rPr>
          <w:rFonts w:ascii="Times New Roman" w:hAnsi="Times New Roman" w:cs="Times New Roman"/>
          <w:sz w:val="28"/>
          <w:szCs w:val="28"/>
        </w:rPr>
        <w:t xml:space="preserve">, 2024г). </w:t>
      </w:r>
    </w:p>
    <w:p w:rsidR="00616E05" w:rsidRPr="00F10FEC" w:rsidRDefault="00616E05" w:rsidP="00616E05">
      <w:pPr>
        <w:numPr>
          <w:ilvl w:val="0"/>
          <w:numId w:val="31"/>
        </w:numPr>
        <w:tabs>
          <w:tab w:val="left" w:pos="993"/>
        </w:tabs>
        <w:spacing w:after="0" w:line="360" w:lineRule="auto"/>
        <w:ind w:left="0" w:firstLine="360"/>
        <w:contextualSpacing/>
        <w:jc w:val="both"/>
        <w:rPr>
          <w:rFonts w:ascii="Times New Roman" w:hAnsi="Times New Roman" w:cs="Times New Roman"/>
          <w:sz w:val="28"/>
          <w:szCs w:val="28"/>
        </w:rPr>
      </w:pPr>
      <w:r w:rsidRPr="00F10FEC">
        <w:rPr>
          <w:rFonts w:ascii="Times New Roman" w:hAnsi="Times New Roman" w:cs="Times New Roman"/>
          <w:sz w:val="28"/>
          <w:szCs w:val="28"/>
        </w:rPr>
        <w:t>приказ</w:t>
      </w:r>
      <w:r>
        <w:rPr>
          <w:rFonts w:ascii="Times New Roman" w:hAnsi="Times New Roman" w:cs="Times New Roman"/>
          <w:sz w:val="28"/>
          <w:szCs w:val="28"/>
        </w:rPr>
        <w:t>а</w:t>
      </w:r>
      <w:r w:rsidRPr="00F10FEC">
        <w:rPr>
          <w:rFonts w:ascii="Times New Roman" w:hAnsi="Times New Roman" w:cs="Times New Roman"/>
          <w:sz w:val="28"/>
          <w:szCs w:val="28"/>
        </w:rPr>
        <w:t xml:space="preserve"> Департамента образования и науки Ханты-Мансийского автономного округа – Югры «О проведения муниципального этапа всероссийской олимпиады школьников в Ханты-Мансийском автономном округе – Югре в 2024-2025 учебном году» (Приказ 10-П-1920 от 19.09.2024г.);</w:t>
      </w:r>
    </w:p>
    <w:p w:rsidR="00616E05" w:rsidRPr="00F10FEC" w:rsidRDefault="00616E05" w:rsidP="00616E05">
      <w:pPr>
        <w:numPr>
          <w:ilvl w:val="0"/>
          <w:numId w:val="31"/>
        </w:numPr>
        <w:tabs>
          <w:tab w:val="left" w:pos="993"/>
        </w:tabs>
        <w:spacing w:after="0" w:line="360" w:lineRule="auto"/>
        <w:ind w:left="0" w:firstLine="360"/>
        <w:contextualSpacing/>
        <w:jc w:val="both"/>
        <w:rPr>
          <w:rFonts w:ascii="Times New Roman" w:hAnsi="Times New Roman" w:cs="Times New Roman"/>
          <w:sz w:val="28"/>
          <w:szCs w:val="28"/>
        </w:rPr>
      </w:pPr>
      <w:r w:rsidRPr="00F10FEC">
        <w:rPr>
          <w:rFonts w:ascii="Times New Roman" w:hAnsi="Times New Roman" w:cs="Times New Roman"/>
          <w:sz w:val="28"/>
          <w:szCs w:val="28"/>
        </w:rPr>
        <w:t>приказ</w:t>
      </w:r>
      <w:r>
        <w:rPr>
          <w:rFonts w:ascii="Times New Roman" w:hAnsi="Times New Roman" w:cs="Times New Roman"/>
          <w:sz w:val="28"/>
          <w:szCs w:val="28"/>
        </w:rPr>
        <w:t>а</w:t>
      </w:r>
      <w:r w:rsidRPr="00F10FEC">
        <w:rPr>
          <w:rFonts w:ascii="Times New Roman" w:hAnsi="Times New Roman" w:cs="Times New Roman"/>
          <w:sz w:val="28"/>
          <w:szCs w:val="28"/>
        </w:rPr>
        <w:t xml:space="preserve"> Департамента образования и науки Ханты-Мансийского автономного округа – Югры «Об утверждении сроков проведения муниципального этапа всероссийской олимпиады школьников в Ханты-Мансийском автономном округе – Югре» в 2024-2025 учебном году;</w:t>
      </w:r>
    </w:p>
    <w:p w:rsidR="00616E05" w:rsidRPr="00F10FEC" w:rsidRDefault="00616E05" w:rsidP="00616E05">
      <w:pPr>
        <w:numPr>
          <w:ilvl w:val="0"/>
          <w:numId w:val="31"/>
        </w:numPr>
        <w:tabs>
          <w:tab w:val="left" w:pos="993"/>
        </w:tabs>
        <w:spacing w:after="0" w:line="360" w:lineRule="auto"/>
        <w:ind w:left="0" w:firstLine="360"/>
        <w:contextualSpacing/>
        <w:jc w:val="both"/>
        <w:rPr>
          <w:rFonts w:ascii="Times New Roman" w:hAnsi="Times New Roman" w:cs="Times New Roman"/>
          <w:sz w:val="28"/>
          <w:szCs w:val="28"/>
        </w:rPr>
      </w:pPr>
      <w:r w:rsidRPr="00F10FEC">
        <w:rPr>
          <w:rFonts w:ascii="Times New Roman" w:hAnsi="Times New Roman" w:cs="Times New Roman"/>
          <w:sz w:val="28"/>
          <w:szCs w:val="28"/>
        </w:rPr>
        <w:t>приказ</w:t>
      </w:r>
      <w:r>
        <w:rPr>
          <w:rFonts w:ascii="Times New Roman" w:hAnsi="Times New Roman" w:cs="Times New Roman"/>
          <w:sz w:val="28"/>
          <w:szCs w:val="28"/>
        </w:rPr>
        <w:t>а</w:t>
      </w:r>
      <w:r w:rsidRPr="00F10FEC">
        <w:rPr>
          <w:rFonts w:ascii="Times New Roman" w:hAnsi="Times New Roman" w:cs="Times New Roman"/>
          <w:sz w:val="28"/>
          <w:szCs w:val="28"/>
        </w:rPr>
        <w:t xml:space="preserve"> Департамента образования и науки Ханты-Мансийского автономного округа – Югры «Об утверждении состава предметно-методических комиссий по общеобразовательным предметам всероссийской олимпиады школьников в Ханты-Мансийском автономном округе – Югре» в 2024-2025 учебном году;</w:t>
      </w:r>
    </w:p>
    <w:p w:rsidR="00616E05" w:rsidRPr="00F10FEC" w:rsidRDefault="00616E05" w:rsidP="00616E05">
      <w:pPr>
        <w:numPr>
          <w:ilvl w:val="0"/>
          <w:numId w:val="31"/>
        </w:numPr>
        <w:tabs>
          <w:tab w:val="left" w:pos="993"/>
        </w:tabs>
        <w:spacing w:after="0" w:line="360" w:lineRule="auto"/>
        <w:ind w:left="0" w:firstLine="709"/>
        <w:contextualSpacing/>
        <w:jc w:val="both"/>
        <w:rPr>
          <w:rFonts w:ascii="Times New Roman" w:hAnsi="Times New Roman" w:cs="Times New Roman"/>
          <w:sz w:val="28"/>
          <w:szCs w:val="28"/>
        </w:rPr>
      </w:pPr>
      <w:r w:rsidRPr="00F10FEC">
        <w:rPr>
          <w:rFonts w:ascii="Times New Roman" w:hAnsi="Times New Roman" w:cs="Times New Roman"/>
          <w:sz w:val="28"/>
          <w:szCs w:val="28"/>
        </w:rPr>
        <w:lastRenderedPageBreak/>
        <w:t xml:space="preserve">технического задания на предоставление услуг (выполнение работ) </w:t>
      </w:r>
      <w:r w:rsidRPr="00F10FEC">
        <w:rPr>
          <w:rFonts w:ascii="Times New Roman" w:eastAsia="Calibri" w:hAnsi="Times New Roman" w:cs="Times New Roman"/>
          <w:sz w:val="28"/>
          <w:szCs w:val="28"/>
          <w:lang w:eastAsia="en-US"/>
        </w:rPr>
        <w:t>по экспертизе пакетов олимпиадных заданий муниципального этапа всероссийской олимпиады школьников в 2024-2025 учебном году.</w:t>
      </w:r>
    </w:p>
    <w:p w:rsidR="00616E05" w:rsidRPr="00CF276B" w:rsidRDefault="00616E05" w:rsidP="00616E05">
      <w:pPr>
        <w:shd w:val="clear" w:color="auto" w:fill="FFFFFF"/>
        <w:spacing w:after="0" w:line="360" w:lineRule="auto"/>
        <w:ind w:firstLine="709"/>
        <w:jc w:val="both"/>
        <w:rPr>
          <w:rFonts w:ascii="Times New Roman" w:hAnsi="Times New Roman" w:cs="Times New Roman"/>
          <w:sz w:val="28"/>
          <w:szCs w:val="28"/>
        </w:rPr>
      </w:pPr>
      <w:r w:rsidRPr="00CF276B">
        <w:rPr>
          <w:rFonts w:ascii="Times New Roman" w:hAnsi="Times New Roman" w:cs="Times New Roman"/>
          <w:sz w:val="28"/>
          <w:szCs w:val="28"/>
        </w:rPr>
        <w:t>Требования предназначены для организаторов и жюри школьного этапа всероссийской олимпиады школьников (далее – Олимпиада).</w:t>
      </w:r>
    </w:p>
    <w:p w:rsidR="00616E05" w:rsidRPr="00CF276B" w:rsidRDefault="00616E05" w:rsidP="00616E05">
      <w:pPr>
        <w:shd w:val="clear" w:color="auto" w:fill="FFFFFF"/>
        <w:spacing w:after="0" w:line="360" w:lineRule="auto"/>
        <w:ind w:firstLine="709"/>
        <w:jc w:val="both"/>
        <w:rPr>
          <w:rFonts w:ascii="Times New Roman" w:hAnsi="Times New Roman" w:cs="Times New Roman"/>
          <w:sz w:val="28"/>
          <w:szCs w:val="28"/>
        </w:rPr>
      </w:pPr>
      <w:r w:rsidRPr="00CF276B">
        <w:rPr>
          <w:rFonts w:ascii="Times New Roman" w:hAnsi="Times New Roman" w:cs="Times New Roman"/>
          <w:sz w:val="28"/>
          <w:szCs w:val="28"/>
        </w:rPr>
        <w:t>В соответствии с Порядком о Всероссийской олимпиаде школьников Олимпиада проводится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отбора лиц, проявивших выдающиеся способности, в составы сборных команд Российской Федерации для участия в международных олимпиадах по общеобразовательным предметам.</w:t>
      </w:r>
    </w:p>
    <w:p w:rsidR="00616E05" w:rsidRPr="00CF276B" w:rsidRDefault="00616E05" w:rsidP="00616E05">
      <w:pPr>
        <w:autoSpaceDE w:val="0"/>
        <w:autoSpaceDN w:val="0"/>
        <w:adjustRightInd w:val="0"/>
        <w:spacing w:after="0" w:line="360" w:lineRule="auto"/>
        <w:ind w:firstLine="709"/>
        <w:jc w:val="both"/>
        <w:rPr>
          <w:rFonts w:ascii="Times New Roman" w:hAnsi="Times New Roman" w:cs="Times New Roman"/>
          <w:sz w:val="28"/>
          <w:szCs w:val="28"/>
        </w:rPr>
      </w:pPr>
      <w:r w:rsidRPr="00CF276B">
        <w:rPr>
          <w:rFonts w:ascii="Times New Roman" w:hAnsi="Times New Roman" w:cs="Times New Roman"/>
          <w:sz w:val="28"/>
          <w:szCs w:val="28"/>
        </w:rPr>
        <w:t>Рабочим языком проведения олимпиады является русский язык. Взимание платы за участие в Олимпиаде не допускается.</w:t>
      </w:r>
    </w:p>
    <w:p w:rsidR="00616E05" w:rsidRPr="00CF276B" w:rsidRDefault="00616E05" w:rsidP="00616E05">
      <w:pPr>
        <w:autoSpaceDE w:val="0"/>
        <w:autoSpaceDN w:val="0"/>
        <w:adjustRightInd w:val="0"/>
        <w:spacing w:after="0" w:line="360" w:lineRule="auto"/>
        <w:ind w:firstLine="709"/>
        <w:jc w:val="both"/>
        <w:rPr>
          <w:rFonts w:ascii="Times New Roman" w:hAnsi="Times New Roman" w:cs="Times New Roman"/>
          <w:sz w:val="28"/>
          <w:szCs w:val="28"/>
        </w:rPr>
      </w:pPr>
      <w:r w:rsidRPr="00CF276B">
        <w:rPr>
          <w:rFonts w:ascii="Times New Roman" w:hAnsi="Times New Roman" w:cs="Times New Roman"/>
          <w:sz w:val="28"/>
          <w:szCs w:val="28"/>
        </w:rPr>
        <w:t xml:space="preserve">В соответствии с Порядком Олимпиада включает школьный, муниципальный, региональный и заключительный этапы. </w:t>
      </w:r>
    </w:p>
    <w:p w:rsidR="00616E05" w:rsidRPr="00CF276B" w:rsidRDefault="00616E05" w:rsidP="00616E05">
      <w:pPr>
        <w:autoSpaceDE w:val="0"/>
        <w:autoSpaceDN w:val="0"/>
        <w:adjustRightInd w:val="0"/>
        <w:spacing w:after="0" w:line="360" w:lineRule="auto"/>
        <w:ind w:firstLine="709"/>
        <w:jc w:val="both"/>
        <w:rPr>
          <w:rFonts w:ascii="Times New Roman" w:hAnsi="Times New Roman" w:cs="Times New Roman"/>
          <w:sz w:val="28"/>
          <w:szCs w:val="28"/>
        </w:rPr>
      </w:pPr>
      <w:r w:rsidRPr="00CF276B">
        <w:rPr>
          <w:rFonts w:ascii="Times New Roman" w:hAnsi="Times New Roman" w:cs="Times New Roman"/>
          <w:sz w:val="28"/>
          <w:szCs w:val="28"/>
        </w:rPr>
        <w:t xml:space="preserve">Муниципальный этап Всероссийской олимпиады школьников является вторым этапом. Его целью является выделение талантливых обучающихся для участия в региональном этапе Олимпиады. </w:t>
      </w:r>
    </w:p>
    <w:p w:rsidR="00616E05" w:rsidRPr="00CF276B" w:rsidRDefault="00616E05" w:rsidP="00616E05">
      <w:pPr>
        <w:pStyle w:val="a4"/>
        <w:shd w:val="clear" w:color="auto" w:fill="FFFFFF"/>
        <w:spacing w:after="0" w:line="360" w:lineRule="auto"/>
        <w:ind w:left="0" w:firstLine="709"/>
        <w:jc w:val="both"/>
        <w:rPr>
          <w:rFonts w:ascii="Times New Roman" w:hAnsi="Times New Roman" w:cs="Times New Roman"/>
          <w:sz w:val="28"/>
          <w:szCs w:val="28"/>
        </w:rPr>
      </w:pPr>
      <w:r w:rsidRPr="00CF276B">
        <w:rPr>
          <w:rFonts w:ascii="Times New Roman" w:hAnsi="Times New Roman" w:cs="Times New Roman"/>
          <w:sz w:val="28"/>
          <w:szCs w:val="28"/>
        </w:rPr>
        <w:t>Организатором муниципального этапа Олимпиады является орган местного самоуправления, осуществляющий управление в сфере образования. Организатор устанавливает конкретное место (места) проведения муниципального этапа Олимпиады.</w:t>
      </w:r>
    </w:p>
    <w:p w:rsidR="00616E05" w:rsidRPr="00CF276B" w:rsidRDefault="00616E05" w:rsidP="00616E05">
      <w:pPr>
        <w:pStyle w:val="a4"/>
        <w:shd w:val="clear" w:color="auto" w:fill="FFFFFF"/>
        <w:spacing w:after="0" w:line="360" w:lineRule="auto"/>
        <w:ind w:left="0" w:firstLine="709"/>
        <w:jc w:val="both"/>
        <w:rPr>
          <w:rFonts w:ascii="Times New Roman" w:hAnsi="Times New Roman" w:cs="Times New Roman"/>
          <w:sz w:val="28"/>
          <w:szCs w:val="28"/>
        </w:rPr>
      </w:pPr>
      <w:r w:rsidRPr="00CF276B">
        <w:rPr>
          <w:rFonts w:ascii="Times New Roman" w:hAnsi="Times New Roman" w:cs="Times New Roman"/>
          <w:sz w:val="28"/>
          <w:szCs w:val="28"/>
        </w:rPr>
        <w:t xml:space="preserve">Муниципальный этап Олимпиады проводится по олимпиадным заданиям, разработанным региональной предметно-методической комиссией по химии с учетом методических рекомендаций </w:t>
      </w:r>
      <w:r w:rsidRPr="00CF276B">
        <w:rPr>
          <w:rFonts w:ascii="Times New Roman" w:hAnsi="Times New Roman" w:cs="Times New Roman"/>
          <w:bCs/>
          <w:sz w:val="28"/>
          <w:szCs w:val="28"/>
        </w:rPr>
        <w:t>Центральной предметно-методической комиссии</w:t>
      </w:r>
      <w:r w:rsidRPr="00CF276B">
        <w:rPr>
          <w:rFonts w:ascii="Times New Roman" w:hAnsi="Times New Roman" w:cs="Times New Roman"/>
          <w:sz w:val="28"/>
          <w:szCs w:val="28"/>
        </w:rPr>
        <w:t xml:space="preserve"> </w:t>
      </w:r>
      <w:r w:rsidRPr="00CF276B">
        <w:rPr>
          <w:rFonts w:ascii="Times New Roman" w:hAnsi="Times New Roman" w:cs="Times New Roman"/>
          <w:bCs/>
          <w:sz w:val="28"/>
          <w:szCs w:val="28"/>
        </w:rPr>
        <w:t>по  химии</w:t>
      </w:r>
      <w:r w:rsidRPr="00CF276B">
        <w:rPr>
          <w:rFonts w:ascii="Times New Roman" w:hAnsi="Times New Roman" w:cs="Times New Roman"/>
          <w:sz w:val="28"/>
          <w:szCs w:val="28"/>
        </w:rPr>
        <w:t xml:space="preserve">, определяющих принципы составления олимпиадных заданий и формирования комплектов олимпиадных заданий, описание необходимого материально-технического обеспечения для выполнения олимпиадных заданий, перечень справочных материалов, средств связи и электронно-вычислительной техники, разрешенных к использованию во время </w:t>
      </w:r>
      <w:r w:rsidRPr="00CF276B">
        <w:rPr>
          <w:rFonts w:ascii="Times New Roman" w:hAnsi="Times New Roman" w:cs="Times New Roman"/>
          <w:sz w:val="28"/>
          <w:szCs w:val="28"/>
        </w:rPr>
        <w:lastRenderedPageBreak/>
        <w:t xml:space="preserve">проведения Олимпиады, критерии и методики оценивания выполненных олимпиадных заданий, процедуру регистрации участников Олимпиады, показ олимпиадных работ, а также рассмотрения апелляций участников Олимпиады. </w:t>
      </w:r>
    </w:p>
    <w:p w:rsidR="00616E05" w:rsidRPr="00CF276B" w:rsidRDefault="00616E05" w:rsidP="00616E05">
      <w:pPr>
        <w:pStyle w:val="11"/>
        <w:spacing w:line="360" w:lineRule="auto"/>
        <w:ind w:firstLine="709"/>
        <w:jc w:val="both"/>
        <w:rPr>
          <w:sz w:val="28"/>
          <w:szCs w:val="28"/>
        </w:rPr>
      </w:pPr>
      <w:r w:rsidRPr="00CF276B">
        <w:rPr>
          <w:sz w:val="28"/>
          <w:szCs w:val="28"/>
        </w:rPr>
        <w:t>1. Форма проведения муниципального этапа Всероссийской олимпиады школьников по химии</w:t>
      </w:r>
    </w:p>
    <w:p w:rsidR="00616E05" w:rsidRPr="00CF276B" w:rsidRDefault="00616E05" w:rsidP="00616E05">
      <w:pPr>
        <w:pStyle w:val="a4"/>
        <w:tabs>
          <w:tab w:val="left" w:pos="1134"/>
        </w:tabs>
        <w:spacing w:after="0" w:line="360" w:lineRule="auto"/>
        <w:ind w:left="0" w:firstLine="709"/>
        <w:jc w:val="both"/>
        <w:rPr>
          <w:rFonts w:ascii="Times New Roman" w:hAnsi="Times New Roman" w:cs="Times New Roman"/>
          <w:sz w:val="28"/>
          <w:szCs w:val="28"/>
        </w:rPr>
      </w:pPr>
      <w:r w:rsidRPr="00CF276B">
        <w:rPr>
          <w:rFonts w:ascii="Times New Roman" w:hAnsi="Times New Roman" w:cs="Times New Roman"/>
          <w:sz w:val="28"/>
          <w:szCs w:val="28"/>
        </w:rPr>
        <w:t xml:space="preserve">1.1. Муниципальный этап олимпиады по химии </w:t>
      </w:r>
      <w:r w:rsidRPr="00CF276B">
        <w:rPr>
          <w:rFonts w:ascii="Times New Roman" w:hAnsi="Times New Roman" w:cs="Times New Roman"/>
          <w:bCs/>
          <w:sz w:val="28"/>
          <w:szCs w:val="28"/>
        </w:rPr>
        <w:t>на территории Ханты-Мансийского автономного округа – Югры</w:t>
      </w:r>
      <w:r w:rsidRPr="00CF276B">
        <w:rPr>
          <w:rFonts w:ascii="Times New Roman" w:hAnsi="Times New Roman" w:cs="Times New Roman"/>
          <w:sz w:val="28"/>
          <w:szCs w:val="28"/>
        </w:rPr>
        <w:t xml:space="preserve"> в 202</w:t>
      </w:r>
      <w:r>
        <w:rPr>
          <w:rFonts w:ascii="Times New Roman" w:hAnsi="Times New Roman" w:cs="Times New Roman"/>
          <w:sz w:val="28"/>
          <w:szCs w:val="28"/>
        </w:rPr>
        <w:t>4</w:t>
      </w:r>
      <w:r w:rsidRPr="00CF276B">
        <w:rPr>
          <w:rFonts w:ascii="Times New Roman" w:hAnsi="Times New Roman" w:cs="Times New Roman"/>
          <w:sz w:val="28"/>
          <w:szCs w:val="28"/>
        </w:rPr>
        <w:t>-202</w:t>
      </w:r>
      <w:r>
        <w:rPr>
          <w:rFonts w:ascii="Times New Roman" w:hAnsi="Times New Roman" w:cs="Times New Roman"/>
          <w:sz w:val="28"/>
          <w:szCs w:val="28"/>
        </w:rPr>
        <w:t>5</w:t>
      </w:r>
      <w:r w:rsidRPr="00CF276B">
        <w:rPr>
          <w:rFonts w:ascii="Times New Roman" w:hAnsi="Times New Roman" w:cs="Times New Roman"/>
          <w:sz w:val="28"/>
          <w:szCs w:val="28"/>
        </w:rPr>
        <w:t xml:space="preserve"> учебном году проводится в два дня </w:t>
      </w:r>
      <w:r>
        <w:rPr>
          <w:rFonts w:ascii="Times New Roman" w:hAnsi="Times New Roman" w:cs="Times New Roman"/>
          <w:sz w:val="28"/>
          <w:szCs w:val="28"/>
        </w:rPr>
        <w:t xml:space="preserve">11-12 декабря </w:t>
      </w:r>
      <w:r w:rsidRPr="00CF276B">
        <w:rPr>
          <w:rFonts w:ascii="Times New Roman" w:hAnsi="Times New Roman" w:cs="Times New Roman"/>
          <w:sz w:val="28"/>
          <w:szCs w:val="28"/>
        </w:rPr>
        <w:t xml:space="preserve">(Приказ Департамента образования и </w:t>
      </w:r>
      <w:r>
        <w:rPr>
          <w:rFonts w:ascii="Times New Roman" w:hAnsi="Times New Roman" w:cs="Times New Roman"/>
          <w:sz w:val="28"/>
          <w:szCs w:val="28"/>
        </w:rPr>
        <w:t>науки</w:t>
      </w:r>
      <w:r w:rsidRPr="00CF276B">
        <w:rPr>
          <w:rFonts w:ascii="Times New Roman" w:hAnsi="Times New Roman" w:cs="Times New Roman"/>
          <w:sz w:val="28"/>
          <w:szCs w:val="28"/>
        </w:rPr>
        <w:t xml:space="preserve"> Ханты-Мансийского автономного округа – Югры от </w:t>
      </w:r>
      <w:r>
        <w:rPr>
          <w:rFonts w:ascii="Times New Roman" w:hAnsi="Times New Roman" w:cs="Times New Roman"/>
          <w:sz w:val="28"/>
          <w:szCs w:val="28"/>
        </w:rPr>
        <w:t>(</w:t>
      </w:r>
      <w:r w:rsidRPr="00F10FEC">
        <w:rPr>
          <w:rFonts w:ascii="Times New Roman" w:hAnsi="Times New Roman" w:cs="Times New Roman"/>
          <w:sz w:val="28"/>
          <w:szCs w:val="28"/>
        </w:rPr>
        <w:t>Приказ 10-П-1920 от 19.09.2024г.</w:t>
      </w:r>
      <w:r w:rsidRPr="00CF276B">
        <w:rPr>
          <w:rFonts w:ascii="Times New Roman" w:hAnsi="Times New Roman" w:cs="Times New Roman"/>
          <w:sz w:val="28"/>
          <w:szCs w:val="28"/>
        </w:rPr>
        <w:t xml:space="preserve"> «О проведении муниципального этапа всероссийской олимпиады школьников на территории Ханты-Мансийского автономного округа – Югры в 202</w:t>
      </w:r>
      <w:r>
        <w:rPr>
          <w:rFonts w:ascii="Times New Roman" w:hAnsi="Times New Roman" w:cs="Times New Roman"/>
          <w:sz w:val="28"/>
          <w:szCs w:val="28"/>
        </w:rPr>
        <w:t>4</w:t>
      </w:r>
      <w:r w:rsidRPr="00CF276B">
        <w:rPr>
          <w:rFonts w:ascii="Times New Roman" w:hAnsi="Times New Roman" w:cs="Times New Roman"/>
          <w:sz w:val="28"/>
          <w:szCs w:val="28"/>
        </w:rPr>
        <w:t>-202</w:t>
      </w:r>
      <w:r>
        <w:rPr>
          <w:rFonts w:ascii="Times New Roman" w:hAnsi="Times New Roman" w:cs="Times New Roman"/>
          <w:sz w:val="28"/>
          <w:szCs w:val="28"/>
        </w:rPr>
        <w:t>5</w:t>
      </w:r>
      <w:r w:rsidRPr="00CF276B">
        <w:rPr>
          <w:rFonts w:ascii="Times New Roman" w:hAnsi="Times New Roman" w:cs="Times New Roman"/>
          <w:sz w:val="28"/>
          <w:szCs w:val="28"/>
        </w:rPr>
        <w:t xml:space="preserve"> учебном году») в очной форме.</w:t>
      </w:r>
    </w:p>
    <w:p w:rsidR="00616E05" w:rsidRPr="00CF276B" w:rsidRDefault="00616E05" w:rsidP="00616E05">
      <w:pPr>
        <w:pStyle w:val="a4"/>
        <w:tabs>
          <w:tab w:val="left" w:pos="1134"/>
        </w:tabs>
        <w:spacing w:after="0" w:line="360" w:lineRule="auto"/>
        <w:ind w:left="0" w:firstLine="709"/>
        <w:jc w:val="both"/>
        <w:rPr>
          <w:rFonts w:ascii="Times New Roman" w:hAnsi="Times New Roman" w:cs="Times New Roman"/>
          <w:sz w:val="28"/>
          <w:szCs w:val="28"/>
        </w:rPr>
      </w:pPr>
      <w:r w:rsidRPr="00CF276B">
        <w:rPr>
          <w:rFonts w:ascii="Times New Roman" w:hAnsi="Times New Roman" w:cs="Times New Roman"/>
          <w:sz w:val="28"/>
          <w:szCs w:val="28"/>
        </w:rPr>
        <w:t xml:space="preserve">1.2. В Олимпиаде принимают индивидуальное участие на добровольной основе обучающиеся 7-8, 9, 10, 11 классов государственных, муниципальных и негосударственных образовательных организаций, реализующих образовательные программы основного общего и среднего общего образования.  </w:t>
      </w:r>
    </w:p>
    <w:p w:rsidR="00616E05" w:rsidRPr="00CF276B" w:rsidRDefault="00616E05" w:rsidP="00616E05">
      <w:pPr>
        <w:spacing w:after="0" w:line="360" w:lineRule="auto"/>
        <w:ind w:firstLine="709"/>
        <w:jc w:val="both"/>
        <w:rPr>
          <w:rFonts w:ascii="Times New Roman" w:hAnsi="Times New Roman" w:cs="Times New Roman"/>
          <w:sz w:val="28"/>
          <w:szCs w:val="28"/>
        </w:rPr>
      </w:pPr>
      <w:r w:rsidRPr="00CF276B">
        <w:rPr>
          <w:rFonts w:ascii="Times New Roman" w:hAnsi="Times New Roman" w:cs="Times New Roman"/>
          <w:sz w:val="28"/>
          <w:szCs w:val="28"/>
        </w:rPr>
        <w:t xml:space="preserve">1.3. Участники муниципального этапа Олимпиады по химии (обучающиеся 7-8, 9, 10, </w:t>
      </w:r>
      <w:proofErr w:type="gramStart"/>
      <w:r w:rsidRPr="00CF276B">
        <w:rPr>
          <w:rFonts w:ascii="Times New Roman" w:hAnsi="Times New Roman" w:cs="Times New Roman"/>
          <w:sz w:val="28"/>
          <w:szCs w:val="28"/>
        </w:rPr>
        <w:t>11  классов</w:t>
      </w:r>
      <w:proofErr w:type="gramEnd"/>
      <w:r w:rsidRPr="00CF276B">
        <w:rPr>
          <w:rFonts w:ascii="Times New Roman" w:hAnsi="Times New Roman" w:cs="Times New Roman"/>
          <w:sz w:val="28"/>
          <w:szCs w:val="28"/>
        </w:rPr>
        <w:t>) определяются в соответствии с п. 46 Порядка:</w:t>
      </w:r>
    </w:p>
    <w:p w:rsidR="00616E05" w:rsidRPr="00CF276B" w:rsidRDefault="00616E05" w:rsidP="00616E05">
      <w:pPr>
        <w:widowControl w:val="0"/>
        <w:numPr>
          <w:ilvl w:val="0"/>
          <w:numId w:val="19"/>
        </w:numPr>
        <w:tabs>
          <w:tab w:val="left" w:pos="426"/>
        </w:tabs>
        <w:autoSpaceDE w:val="0"/>
        <w:autoSpaceDN w:val="0"/>
        <w:adjustRightInd w:val="0"/>
        <w:spacing w:after="0" w:line="360" w:lineRule="auto"/>
        <w:ind w:left="0" w:firstLine="0"/>
        <w:jc w:val="both"/>
        <w:rPr>
          <w:rFonts w:ascii="Times New Roman" w:hAnsi="Times New Roman" w:cs="Times New Roman"/>
          <w:sz w:val="28"/>
          <w:szCs w:val="28"/>
        </w:rPr>
      </w:pPr>
      <w:r w:rsidRPr="00CF276B">
        <w:rPr>
          <w:rFonts w:ascii="Times New Roman" w:hAnsi="Times New Roman" w:cs="Times New Roman"/>
          <w:sz w:val="28"/>
          <w:szCs w:val="28"/>
        </w:rPr>
        <w:t>участники школьного этапа олимпиады текущего учебного года, набравшие необходимое для участия в муниципальном этапе олимпиады количество баллов, установленное организатором муниципального этапа олимпиады;</w:t>
      </w:r>
    </w:p>
    <w:p w:rsidR="00616E05" w:rsidRPr="00CF276B" w:rsidRDefault="00616E05" w:rsidP="00616E05">
      <w:pPr>
        <w:numPr>
          <w:ilvl w:val="0"/>
          <w:numId w:val="19"/>
        </w:numPr>
        <w:tabs>
          <w:tab w:val="left" w:pos="-142"/>
          <w:tab w:val="left" w:pos="426"/>
        </w:tabs>
        <w:spacing w:after="0" w:line="360" w:lineRule="auto"/>
        <w:ind w:left="0" w:firstLine="0"/>
        <w:jc w:val="both"/>
        <w:rPr>
          <w:rFonts w:ascii="Times New Roman" w:hAnsi="Times New Roman" w:cs="Times New Roman"/>
          <w:sz w:val="28"/>
          <w:szCs w:val="28"/>
        </w:rPr>
      </w:pPr>
      <w:r w:rsidRPr="00CF276B">
        <w:rPr>
          <w:rFonts w:ascii="Times New Roman" w:hAnsi="Times New Roman" w:cs="Times New Roman"/>
          <w:sz w:val="28"/>
          <w:szCs w:val="28"/>
        </w:rPr>
        <w:t>победители и призеры муниципального этапа олимпиады предыдущего учебного года, продолжающие обучение в образовательных организациях, осуществляющих образовательную деятельность по образовательным программам основного общего и среднего общего образования.</w:t>
      </w:r>
    </w:p>
    <w:p w:rsidR="00616E05" w:rsidRPr="00CF276B" w:rsidRDefault="00616E05" w:rsidP="00616E05">
      <w:pPr>
        <w:tabs>
          <w:tab w:val="left" w:pos="-142"/>
          <w:tab w:val="left" w:pos="426"/>
        </w:tabs>
        <w:spacing w:after="0" w:line="360" w:lineRule="auto"/>
        <w:jc w:val="both"/>
        <w:rPr>
          <w:rFonts w:ascii="Times New Roman" w:hAnsi="Times New Roman" w:cs="Times New Roman"/>
          <w:sz w:val="28"/>
          <w:szCs w:val="28"/>
        </w:rPr>
      </w:pPr>
      <w:r w:rsidRPr="00CF276B">
        <w:rPr>
          <w:rFonts w:ascii="Times New Roman" w:hAnsi="Times New Roman" w:cs="Times New Roman"/>
          <w:sz w:val="28"/>
          <w:szCs w:val="28"/>
        </w:rPr>
        <w:t xml:space="preserve">Победители и призеры муниципального этапа олимпиады предыдущего года вправе выполнять олимпиадные задания, разработанные для более старших классов по отношению к тем, в которых они проходят обучение. В случае их прохождения на последующие этапы олимпиады, данные участники олимпиады </w:t>
      </w:r>
      <w:r w:rsidRPr="00CF276B">
        <w:rPr>
          <w:rFonts w:ascii="Times New Roman" w:hAnsi="Times New Roman" w:cs="Times New Roman"/>
          <w:sz w:val="28"/>
          <w:szCs w:val="28"/>
        </w:rPr>
        <w:lastRenderedPageBreak/>
        <w:t>выполняют олимпиадные задания, разработанные для класса, который они выбрали на муниципальном этапе олимпиады.</w:t>
      </w:r>
    </w:p>
    <w:p w:rsidR="00616E05" w:rsidRPr="00CF276B" w:rsidRDefault="00616E05" w:rsidP="00616E05">
      <w:pPr>
        <w:pStyle w:val="a4"/>
        <w:spacing w:after="0" w:line="360" w:lineRule="auto"/>
        <w:ind w:left="0" w:firstLine="709"/>
        <w:jc w:val="both"/>
        <w:rPr>
          <w:rFonts w:ascii="Times New Roman" w:hAnsi="Times New Roman" w:cs="Times New Roman"/>
          <w:sz w:val="28"/>
          <w:szCs w:val="28"/>
        </w:rPr>
      </w:pPr>
      <w:r w:rsidRPr="00CF276B">
        <w:rPr>
          <w:rFonts w:ascii="Times New Roman" w:hAnsi="Times New Roman" w:cs="Times New Roman"/>
          <w:sz w:val="28"/>
          <w:szCs w:val="28"/>
        </w:rPr>
        <w:t>1.4. Квоты на участие в муниципальном этапе Олимпиады по химии определяются и устанавливаются Организатором.</w:t>
      </w:r>
    </w:p>
    <w:p w:rsidR="00616E05" w:rsidRPr="00CF276B" w:rsidRDefault="00616E05" w:rsidP="00616E05">
      <w:pPr>
        <w:pStyle w:val="a4"/>
        <w:spacing w:after="0" w:line="360" w:lineRule="auto"/>
        <w:ind w:left="0" w:firstLine="709"/>
        <w:jc w:val="both"/>
        <w:rPr>
          <w:rFonts w:ascii="Times New Roman" w:hAnsi="Times New Roman" w:cs="Times New Roman"/>
          <w:sz w:val="28"/>
          <w:szCs w:val="28"/>
        </w:rPr>
      </w:pPr>
      <w:r w:rsidRPr="00CF276B">
        <w:rPr>
          <w:rFonts w:ascii="Times New Roman" w:hAnsi="Times New Roman" w:cs="Times New Roman"/>
          <w:sz w:val="28"/>
          <w:szCs w:val="28"/>
        </w:rPr>
        <w:t>1.5. Муниципальный этап Олимпиады по химии</w:t>
      </w:r>
      <w:r w:rsidRPr="00CF276B" w:rsidDel="00F743A6">
        <w:rPr>
          <w:rFonts w:ascii="Times New Roman" w:hAnsi="Times New Roman" w:cs="Times New Roman"/>
          <w:sz w:val="28"/>
          <w:szCs w:val="28"/>
        </w:rPr>
        <w:t xml:space="preserve"> </w:t>
      </w:r>
      <w:r w:rsidRPr="00CF276B">
        <w:rPr>
          <w:rFonts w:ascii="Times New Roman" w:hAnsi="Times New Roman" w:cs="Times New Roman"/>
          <w:sz w:val="28"/>
          <w:szCs w:val="28"/>
        </w:rPr>
        <w:t>проводится в 2 тура (теоретический и экспериментальный).</w:t>
      </w:r>
    </w:p>
    <w:p w:rsidR="00616E05" w:rsidRPr="00CF276B" w:rsidRDefault="00616E05" w:rsidP="00616E05">
      <w:pPr>
        <w:pStyle w:val="a4"/>
        <w:spacing w:after="0" w:line="360" w:lineRule="auto"/>
        <w:ind w:left="0" w:firstLine="709"/>
        <w:jc w:val="both"/>
        <w:rPr>
          <w:rFonts w:ascii="Times New Roman" w:hAnsi="Times New Roman" w:cs="Times New Roman"/>
          <w:sz w:val="28"/>
          <w:szCs w:val="28"/>
        </w:rPr>
      </w:pPr>
      <w:r w:rsidRPr="00CF276B">
        <w:rPr>
          <w:rFonts w:ascii="Times New Roman" w:hAnsi="Times New Roman" w:cs="Times New Roman"/>
          <w:sz w:val="28"/>
          <w:szCs w:val="28"/>
        </w:rPr>
        <w:t xml:space="preserve">1.6. Длительность теоретического тура составляет не более </w:t>
      </w:r>
      <w:r w:rsidRPr="00CF276B">
        <w:rPr>
          <w:rFonts w:ascii="Times New Roman" w:hAnsi="Times New Roman" w:cs="Times New Roman"/>
          <w:b/>
          <w:sz w:val="28"/>
          <w:szCs w:val="28"/>
        </w:rPr>
        <w:t>180</w:t>
      </w:r>
      <w:r w:rsidRPr="00CF276B">
        <w:rPr>
          <w:rFonts w:ascii="Times New Roman" w:hAnsi="Times New Roman" w:cs="Times New Roman"/>
          <w:sz w:val="28"/>
          <w:szCs w:val="28"/>
        </w:rPr>
        <w:t xml:space="preserve"> </w:t>
      </w:r>
      <w:r w:rsidRPr="00CF276B">
        <w:rPr>
          <w:rFonts w:ascii="Times New Roman" w:hAnsi="Times New Roman" w:cs="Times New Roman"/>
          <w:b/>
          <w:sz w:val="28"/>
          <w:szCs w:val="28"/>
        </w:rPr>
        <w:t>минут,</w:t>
      </w:r>
      <w:r w:rsidRPr="00CF276B">
        <w:rPr>
          <w:rFonts w:ascii="Times New Roman" w:hAnsi="Times New Roman" w:cs="Times New Roman"/>
          <w:sz w:val="28"/>
          <w:szCs w:val="28"/>
        </w:rPr>
        <w:t xml:space="preserve"> экспериментального тура – не более </w:t>
      </w:r>
      <w:r w:rsidRPr="00CF276B">
        <w:rPr>
          <w:rFonts w:ascii="Times New Roman" w:hAnsi="Times New Roman" w:cs="Times New Roman"/>
          <w:b/>
          <w:sz w:val="28"/>
          <w:szCs w:val="28"/>
        </w:rPr>
        <w:t>180 минут</w:t>
      </w:r>
      <w:r w:rsidRPr="00CF276B">
        <w:rPr>
          <w:rFonts w:ascii="Times New Roman" w:hAnsi="Times New Roman" w:cs="Times New Roman"/>
          <w:sz w:val="28"/>
          <w:szCs w:val="28"/>
        </w:rPr>
        <w:t xml:space="preserve">. </w:t>
      </w:r>
    </w:p>
    <w:p w:rsidR="00616E05" w:rsidRPr="00CF276B" w:rsidRDefault="00616E05" w:rsidP="00616E05">
      <w:pPr>
        <w:pStyle w:val="a4"/>
        <w:spacing w:after="0" w:line="360" w:lineRule="auto"/>
        <w:ind w:left="0" w:firstLine="709"/>
        <w:jc w:val="both"/>
        <w:rPr>
          <w:rFonts w:ascii="Times New Roman" w:hAnsi="Times New Roman" w:cs="Times New Roman"/>
          <w:sz w:val="28"/>
          <w:szCs w:val="28"/>
        </w:rPr>
      </w:pPr>
    </w:p>
    <w:p w:rsidR="00616E05" w:rsidRPr="00CF276B" w:rsidRDefault="00616E05" w:rsidP="00616E05">
      <w:pPr>
        <w:pStyle w:val="af8"/>
        <w:spacing w:line="360" w:lineRule="auto"/>
        <w:ind w:firstLine="709"/>
        <w:jc w:val="both"/>
        <w:rPr>
          <w:rFonts w:ascii="Times New Roman" w:hAnsi="Times New Roman"/>
          <w:b/>
          <w:sz w:val="28"/>
          <w:szCs w:val="28"/>
        </w:rPr>
      </w:pPr>
      <w:r w:rsidRPr="00CF276B">
        <w:rPr>
          <w:rFonts w:ascii="Times New Roman" w:hAnsi="Times New Roman"/>
          <w:b/>
          <w:bCs/>
          <w:sz w:val="28"/>
          <w:szCs w:val="28"/>
        </w:rPr>
        <w:t>2.</w:t>
      </w:r>
      <w:r w:rsidRPr="00CF276B">
        <w:rPr>
          <w:rFonts w:ascii="Times New Roman" w:hAnsi="Times New Roman"/>
          <w:b/>
          <w:sz w:val="28"/>
          <w:szCs w:val="28"/>
        </w:rPr>
        <w:t xml:space="preserve"> Принципы составления олимпиадных заданий и формирование комплектов олимпиадных заданий</w:t>
      </w:r>
    </w:p>
    <w:p w:rsidR="00616E05" w:rsidRPr="00CF276B" w:rsidRDefault="00616E05" w:rsidP="00616E05">
      <w:pPr>
        <w:pStyle w:val="af8"/>
        <w:spacing w:line="360" w:lineRule="auto"/>
        <w:ind w:firstLine="709"/>
        <w:jc w:val="both"/>
        <w:rPr>
          <w:rFonts w:ascii="Times New Roman" w:hAnsi="Times New Roman"/>
          <w:sz w:val="28"/>
          <w:szCs w:val="28"/>
        </w:rPr>
      </w:pPr>
      <w:r w:rsidRPr="00CF276B">
        <w:rPr>
          <w:rFonts w:ascii="Times New Roman" w:hAnsi="Times New Roman"/>
          <w:sz w:val="28"/>
          <w:szCs w:val="28"/>
        </w:rPr>
        <w:t>Олимпиадные задания теоретического тура для учащихся 7-8, 9-11 классов основаны на материале 4 разделов химии: неорганической, аналитической, органической и физической.</w:t>
      </w:r>
    </w:p>
    <w:p w:rsidR="00616E05" w:rsidRPr="00CF276B" w:rsidRDefault="00616E05" w:rsidP="00616E05">
      <w:pPr>
        <w:pStyle w:val="af8"/>
        <w:spacing w:line="360" w:lineRule="auto"/>
        <w:ind w:firstLine="709"/>
        <w:jc w:val="both"/>
        <w:rPr>
          <w:rFonts w:ascii="Times New Roman" w:hAnsi="Times New Roman"/>
          <w:sz w:val="28"/>
          <w:szCs w:val="28"/>
        </w:rPr>
      </w:pPr>
      <w:r w:rsidRPr="00CF276B">
        <w:rPr>
          <w:rFonts w:ascii="Times New Roman" w:hAnsi="Times New Roman"/>
          <w:sz w:val="28"/>
          <w:szCs w:val="28"/>
        </w:rPr>
        <w:t xml:space="preserve">В содержании задач должны содержаться вопросы, требующие от участников следующих знаний и умений: </w:t>
      </w:r>
    </w:p>
    <w:p w:rsidR="00616E05" w:rsidRPr="00CF276B" w:rsidRDefault="00616E05" w:rsidP="00616E05">
      <w:pPr>
        <w:pStyle w:val="af8"/>
        <w:spacing w:line="360" w:lineRule="auto"/>
        <w:ind w:firstLine="709"/>
        <w:jc w:val="both"/>
        <w:rPr>
          <w:rFonts w:ascii="Times New Roman" w:hAnsi="Times New Roman"/>
          <w:b/>
          <w:sz w:val="28"/>
          <w:szCs w:val="28"/>
        </w:rPr>
      </w:pPr>
      <w:r w:rsidRPr="00CF276B">
        <w:rPr>
          <w:rFonts w:ascii="Times New Roman" w:hAnsi="Times New Roman"/>
          <w:sz w:val="28"/>
          <w:szCs w:val="28"/>
        </w:rPr>
        <w:tab/>
      </w:r>
      <w:r w:rsidRPr="00CF276B">
        <w:rPr>
          <w:rFonts w:ascii="Times New Roman" w:hAnsi="Times New Roman"/>
          <w:b/>
          <w:sz w:val="28"/>
          <w:szCs w:val="28"/>
        </w:rPr>
        <w:t xml:space="preserve">Из раздела неорганической химии: </w:t>
      </w:r>
    </w:p>
    <w:p w:rsidR="00616E05" w:rsidRPr="00F10FEC" w:rsidRDefault="00616E05" w:rsidP="00616E05">
      <w:pPr>
        <w:pStyle w:val="af8"/>
        <w:numPr>
          <w:ilvl w:val="0"/>
          <w:numId w:val="27"/>
        </w:numPr>
        <w:spacing w:line="360" w:lineRule="auto"/>
        <w:ind w:left="0" w:firstLine="142"/>
        <w:jc w:val="both"/>
        <w:rPr>
          <w:rFonts w:ascii="Times New Roman" w:hAnsi="Times New Roman"/>
          <w:b/>
          <w:sz w:val="28"/>
          <w:szCs w:val="28"/>
        </w:rPr>
      </w:pPr>
      <w:r w:rsidRPr="00CF276B">
        <w:rPr>
          <w:rFonts w:ascii="Times New Roman" w:hAnsi="Times New Roman"/>
          <w:sz w:val="28"/>
          <w:szCs w:val="28"/>
        </w:rPr>
        <w:t>номенклатура;</w:t>
      </w:r>
    </w:p>
    <w:p w:rsidR="00616E05" w:rsidRPr="00CF276B" w:rsidRDefault="00616E05" w:rsidP="00616E05">
      <w:pPr>
        <w:pStyle w:val="af8"/>
        <w:numPr>
          <w:ilvl w:val="0"/>
          <w:numId w:val="27"/>
        </w:numPr>
        <w:spacing w:line="360" w:lineRule="auto"/>
        <w:ind w:left="0" w:firstLine="142"/>
        <w:jc w:val="both"/>
        <w:rPr>
          <w:rFonts w:ascii="Times New Roman" w:hAnsi="Times New Roman"/>
          <w:b/>
          <w:sz w:val="28"/>
          <w:szCs w:val="28"/>
        </w:rPr>
      </w:pPr>
      <w:r>
        <w:rPr>
          <w:rFonts w:ascii="Times New Roman" w:hAnsi="Times New Roman"/>
          <w:sz w:val="28"/>
          <w:szCs w:val="28"/>
        </w:rPr>
        <w:t>исторические факты, роль ученых в развитии химии;</w:t>
      </w:r>
    </w:p>
    <w:p w:rsidR="00616E05" w:rsidRPr="00CF276B" w:rsidRDefault="00616E05" w:rsidP="00616E05">
      <w:pPr>
        <w:pStyle w:val="af8"/>
        <w:numPr>
          <w:ilvl w:val="0"/>
          <w:numId w:val="27"/>
        </w:numPr>
        <w:spacing w:line="360" w:lineRule="auto"/>
        <w:ind w:left="0" w:firstLine="142"/>
        <w:jc w:val="both"/>
        <w:rPr>
          <w:rFonts w:ascii="Times New Roman" w:hAnsi="Times New Roman"/>
          <w:b/>
          <w:sz w:val="28"/>
          <w:szCs w:val="28"/>
        </w:rPr>
      </w:pPr>
      <w:r w:rsidRPr="00CF276B">
        <w:rPr>
          <w:rFonts w:ascii="Times New Roman" w:hAnsi="Times New Roman"/>
          <w:sz w:val="28"/>
          <w:szCs w:val="28"/>
        </w:rPr>
        <w:t xml:space="preserve">строение, свойства и методы получения основных классов соединений: оксидов, кислот, оснований, солей; </w:t>
      </w:r>
    </w:p>
    <w:p w:rsidR="00616E05" w:rsidRPr="00CF276B" w:rsidRDefault="00616E05" w:rsidP="00616E05">
      <w:pPr>
        <w:pStyle w:val="af8"/>
        <w:numPr>
          <w:ilvl w:val="0"/>
          <w:numId w:val="27"/>
        </w:numPr>
        <w:spacing w:line="360" w:lineRule="auto"/>
        <w:ind w:left="0" w:firstLine="142"/>
        <w:jc w:val="both"/>
        <w:rPr>
          <w:rFonts w:ascii="Times New Roman" w:hAnsi="Times New Roman"/>
          <w:b/>
          <w:sz w:val="28"/>
          <w:szCs w:val="28"/>
        </w:rPr>
      </w:pPr>
      <w:r w:rsidRPr="00CF276B">
        <w:rPr>
          <w:rFonts w:ascii="Times New Roman" w:hAnsi="Times New Roman"/>
          <w:sz w:val="28"/>
          <w:szCs w:val="28"/>
        </w:rPr>
        <w:t>закономерности в изменении свойств элементов и их соединений в соответствии с периодическим законом.</w:t>
      </w:r>
    </w:p>
    <w:p w:rsidR="00616E05" w:rsidRPr="00CF276B" w:rsidRDefault="00616E05" w:rsidP="00616E05">
      <w:pPr>
        <w:pStyle w:val="af8"/>
        <w:spacing w:line="360" w:lineRule="auto"/>
        <w:ind w:firstLine="142"/>
        <w:jc w:val="both"/>
        <w:rPr>
          <w:rFonts w:ascii="Times New Roman" w:hAnsi="Times New Roman"/>
          <w:b/>
          <w:sz w:val="28"/>
          <w:szCs w:val="28"/>
        </w:rPr>
      </w:pPr>
      <w:r w:rsidRPr="00CF276B">
        <w:rPr>
          <w:rFonts w:ascii="Times New Roman" w:hAnsi="Times New Roman"/>
          <w:sz w:val="28"/>
          <w:szCs w:val="28"/>
        </w:rPr>
        <w:tab/>
      </w:r>
      <w:r w:rsidRPr="00CF276B">
        <w:rPr>
          <w:rFonts w:ascii="Times New Roman" w:hAnsi="Times New Roman"/>
          <w:b/>
          <w:sz w:val="28"/>
          <w:szCs w:val="28"/>
        </w:rPr>
        <w:t xml:space="preserve">Из раздела аналитической химии: </w:t>
      </w:r>
    </w:p>
    <w:p w:rsidR="00616E05" w:rsidRPr="00CF276B" w:rsidRDefault="00616E05" w:rsidP="00616E05">
      <w:pPr>
        <w:pStyle w:val="af8"/>
        <w:numPr>
          <w:ilvl w:val="0"/>
          <w:numId w:val="28"/>
        </w:numPr>
        <w:spacing w:line="360" w:lineRule="auto"/>
        <w:ind w:left="0" w:firstLine="142"/>
        <w:jc w:val="both"/>
        <w:rPr>
          <w:rFonts w:ascii="Times New Roman" w:hAnsi="Times New Roman"/>
          <w:b/>
          <w:sz w:val="28"/>
          <w:szCs w:val="28"/>
        </w:rPr>
      </w:pPr>
      <w:r w:rsidRPr="00CF276B">
        <w:rPr>
          <w:rFonts w:ascii="Times New Roman" w:hAnsi="Times New Roman"/>
          <w:sz w:val="28"/>
          <w:szCs w:val="28"/>
        </w:rPr>
        <w:t xml:space="preserve">качественные реакции, использующиеся для обнаружения катионов и анионов неорганических солей; </w:t>
      </w:r>
    </w:p>
    <w:p w:rsidR="00616E05" w:rsidRPr="00CF276B" w:rsidRDefault="00616E05" w:rsidP="00616E05">
      <w:pPr>
        <w:pStyle w:val="af8"/>
        <w:numPr>
          <w:ilvl w:val="0"/>
          <w:numId w:val="28"/>
        </w:numPr>
        <w:spacing w:line="360" w:lineRule="auto"/>
        <w:ind w:left="0" w:firstLine="142"/>
        <w:jc w:val="both"/>
        <w:rPr>
          <w:rFonts w:ascii="Times New Roman" w:hAnsi="Times New Roman"/>
          <w:b/>
          <w:sz w:val="28"/>
          <w:szCs w:val="28"/>
        </w:rPr>
      </w:pPr>
      <w:r w:rsidRPr="00CF276B">
        <w:rPr>
          <w:rFonts w:ascii="Times New Roman" w:hAnsi="Times New Roman"/>
          <w:sz w:val="28"/>
          <w:szCs w:val="28"/>
        </w:rPr>
        <w:t xml:space="preserve">проведение количественных расчетов по уравнениям химических реакций (стехиометрические количества реагентов, избыток-недостаток, реакции с веществами, содержащими инертные примеси); </w:t>
      </w:r>
    </w:p>
    <w:p w:rsidR="00616E05" w:rsidRPr="00CF276B" w:rsidRDefault="00616E05" w:rsidP="00616E05">
      <w:pPr>
        <w:pStyle w:val="af8"/>
        <w:numPr>
          <w:ilvl w:val="0"/>
          <w:numId w:val="28"/>
        </w:numPr>
        <w:spacing w:line="360" w:lineRule="auto"/>
        <w:ind w:left="0" w:firstLine="142"/>
        <w:jc w:val="both"/>
        <w:rPr>
          <w:rFonts w:ascii="Times New Roman" w:hAnsi="Times New Roman"/>
          <w:b/>
          <w:sz w:val="28"/>
          <w:szCs w:val="28"/>
        </w:rPr>
      </w:pPr>
      <w:r w:rsidRPr="00CF276B">
        <w:rPr>
          <w:rFonts w:ascii="Times New Roman" w:hAnsi="Times New Roman"/>
          <w:sz w:val="28"/>
          <w:szCs w:val="28"/>
        </w:rPr>
        <w:t xml:space="preserve">использование данных по количественному анализу. </w:t>
      </w:r>
    </w:p>
    <w:p w:rsidR="00616E05" w:rsidRPr="00CF276B" w:rsidRDefault="00616E05" w:rsidP="00616E05">
      <w:pPr>
        <w:pStyle w:val="af8"/>
        <w:spacing w:line="360" w:lineRule="auto"/>
        <w:ind w:firstLine="709"/>
        <w:jc w:val="both"/>
        <w:rPr>
          <w:rFonts w:ascii="Times New Roman" w:hAnsi="Times New Roman"/>
          <w:b/>
          <w:sz w:val="28"/>
          <w:szCs w:val="28"/>
        </w:rPr>
      </w:pPr>
      <w:r w:rsidRPr="00CF276B">
        <w:rPr>
          <w:rFonts w:ascii="Times New Roman" w:hAnsi="Times New Roman"/>
          <w:sz w:val="28"/>
          <w:szCs w:val="28"/>
        </w:rPr>
        <w:lastRenderedPageBreak/>
        <w:tab/>
      </w:r>
      <w:r w:rsidRPr="00CF276B">
        <w:rPr>
          <w:rFonts w:ascii="Times New Roman" w:hAnsi="Times New Roman"/>
          <w:b/>
          <w:sz w:val="28"/>
          <w:szCs w:val="28"/>
        </w:rPr>
        <w:t xml:space="preserve">Из раздела органической химии: </w:t>
      </w:r>
    </w:p>
    <w:p w:rsidR="00616E05" w:rsidRPr="00CF276B" w:rsidRDefault="00616E05" w:rsidP="00616E05">
      <w:pPr>
        <w:pStyle w:val="af8"/>
        <w:numPr>
          <w:ilvl w:val="0"/>
          <w:numId w:val="29"/>
        </w:numPr>
        <w:spacing w:line="360" w:lineRule="auto"/>
        <w:ind w:left="0" w:firstLine="0"/>
        <w:jc w:val="both"/>
        <w:rPr>
          <w:rFonts w:ascii="Times New Roman" w:hAnsi="Times New Roman"/>
          <w:b/>
          <w:sz w:val="28"/>
          <w:szCs w:val="28"/>
        </w:rPr>
      </w:pPr>
      <w:r w:rsidRPr="00CF276B">
        <w:rPr>
          <w:rFonts w:ascii="Times New Roman" w:hAnsi="Times New Roman"/>
          <w:sz w:val="28"/>
          <w:szCs w:val="28"/>
        </w:rPr>
        <w:t xml:space="preserve">номенклатура; </w:t>
      </w:r>
    </w:p>
    <w:p w:rsidR="00616E05" w:rsidRPr="00CF276B" w:rsidRDefault="00616E05" w:rsidP="00616E05">
      <w:pPr>
        <w:pStyle w:val="af8"/>
        <w:numPr>
          <w:ilvl w:val="0"/>
          <w:numId w:val="29"/>
        </w:numPr>
        <w:spacing w:line="360" w:lineRule="auto"/>
        <w:ind w:left="0" w:firstLine="0"/>
        <w:jc w:val="both"/>
        <w:rPr>
          <w:rFonts w:ascii="Times New Roman" w:hAnsi="Times New Roman"/>
          <w:b/>
          <w:sz w:val="28"/>
          <w:szCs w:val="28"/>
        </w:rPr>
      </w:pPr>
      <w:r w:rsidRPr="00CF276B">
        <w:rPr>
          <w:rFonts w:ascii="Times New Roman" w:hAnsi="Times New Roman"/>
          <w:sz w:val="28"/>
          <w:szCs w:val="28"/>
        </w:rPr>
        <w:t xml:space="preserve">изомерия; </w:t>
      </w:r>
    </w:p>
    <w:p w:rsidR="00616E05" w:rsidRPr="00CF276B" w:rsidRDefault="00616E05" w:rsidP="00616E05">
      <w:pPr>
        <w:pStyle w:val="af8"/>
        <w:numPr>
          <w:ilvl w:val="0"/>
          <w:numId w:val="29"/>
        </w:numPr>
        <w:spacing w:line="360" w:lineRule="auto"/>
        <w:ind w:left="0" w:firstLine="0"/>
        <w:jc w:val="both"/>
        <w:rPr>
          <w:rFonts w:ascii="Times New Roman" w:hAnsi="Times New Roman"/>
          <w:b/>
          <w:sz w:val="28"/>
          <w:szCs w:val="28"/>
        </w:rPr>
      </w:pPr>
      <w:r w:rsidRPr="00CF276B">
        <w:rPr>
          <w:rFonts w:ascii="Times New Roman" w:hAnsi="Times New Roman"/>
          <w:sz w:val="28"/>
          <w:szCs w:val="28"/>
        </w:rPr>
        <w:t xml:space="preserve">строение; </w:t>
      </w:r>
    </w:p>
    <w:p w:rsidR="00616E05" w:rsidRPr="00CF276B" w:rsidRDefault="00616E05" w:rsidP="00616E05">
      <w:pPr>
        <w:pStyle w:val="af8"/>
        <w:numPr>
          <w:ilvl w:val="0"/>
          <w:numId w:val="29"/>
        </w:numPr>
        <w:spacing w:line="360" w:lineRule="auto"/>
        <w:ind w:left="0" w:firstLine="709"/>
        <w:jc w:val="both"/>
        <w:rPr>
          <w:rFonts w:ascii="Times New Roman" w:hAnsi="Times New Roman"/>
          <w:b/>
          <w:sz w:val="28"/>
          <w:szCs w:val="28"/>
        </w:rPr>
      </w:pPr>
      <w:r w:rsidRPr="00CF276B">
        <w:rPr>
          <w:rFonts w:ascii="Times New Roman" w:hAnsi="Times New Roman"/>
          <w:sz w:val="28"/>
          <w:szCs w:val="28"/>
        </w:rPr>
        <w:t>получение и химические свойства основных классов органических соединений (алканов, циклоалканов, алкенов, алкинов, аренов, галогенпроизводных, аминов, спиртов и фенолов, карбонильных соединений, карбоновых кислот, сложных эфиров, пептидов, природные источники углеводородов</w:t>
      </w:r>
      <w:r>
        <w:rPr>
          <w:rFonts w:ascii="Times New Roman" w:hAnsi="Times New Roman"/>
          <w:sz w:val="28"/>
          <w:szCs w:val="28"/>
        </w:rPr>
        <w:t>).</w:t>
      </w:r>
    </w:p>
    <w:p w:rsidR="00616E05" w:rsidRPr="00CF276B" w:rsidRDefault="00616E05" w:rsidP="00616E05">
      <w:pPr>
        <w:pStyle w:val="af8"/>
        <w:spacing w:line="360" w:lineRule="auto"/>
        <w:ind w:firstLine="709"/>
        <w:jc w:val="both"/>
        <w:rPr>
          <w:rFonts w:ascii="Times New Roman" w:hAnsi="Times New Roman"/>
          <w:b/>
          <w:sz w:val="28"/>
          <w:szCs w:val="28"/>
        </w:rPr>
      </w:pPr>
      <w:r w:rsidRPr="00CF276B">
        <w:rPr>
          <w:rFonts w:ascii="Times New Roman" w:hAnsi="Times New Roman"/>
          <w:b/>
          <w:sz w:val="28"/>
          <w:szCs w:val="28"/>
        </w:rPr>
        <w:t>Из раздела физической химии:</w:t>
      </w:r>
    </w:p>
    <w:p w:rsidR="00616E05" w:rsidRPr="00CF276B" w:rsidRDefault="00616E05" w:rsidP="00616E05">
      <w:pPr>
        <w:pStyle w:val="af8"/>
        <w:numPr>
          <w:ilvl w:val="0"/>
          <w:numId w:val="30"/>
        </w:numPr>
        <w:spacing w:line="360" w:lineRule="auto"/>
        <w:ind w:left="0" w:firstLine="0"/>
        <w:jc w:val="both"/>
        <w:rPr>
          <w:rFonts w:ascii="Times New Roman" w:hAnsi="Times New Roman"/>
          <w:b/>
          <w:sz w:val="28"/>
          <w:szCs w:val="28"/>
        </w:rPr>
      </w:pPr>
      <w:r w:rsidRPr="00CF276B">
        <w:rPr>
          <w:rFonts w:ascii="Times New Roman" w:hAnsi="Times New Roman"/>
          <w:sz w:val="28"/>
          <w:szCs w:val="28"/>
        </w:rPr>
        <w:t xml:space="preserve">строение атомов и молекул, </w:t>
      </w:r>
    </w:p>
    <w:p w:rsidR="00616E05" w:rsidRPr="00CF276B" w:rsidRDefault="00616E05" w:rsidP="00616E05">
      <w:pPr>
        <w:pStyle w:val="af8"/>
        <w:numPr>
          <w:ilvl w:val="0"/>
          <w:numId w:val="30"/>
        </w:numPr>
        <w:spacing w:line="360" w:lineRule="auto"/>
        <w:ind w:left="0" w:firstLine="0"/>
        <w:jc w:val="both"/>
        <w:rPr>
          <w:rFonts w:ascii="Times New Roman" w:hAnsi="Times New Roman"/>
          <w:sz w:val="28"/>
          <w:szCs w:val="28"/>
        </w:rPr>
      </w:pPr>
      <w:r w:rsidRPr="00CF276B">
        <w:rPr>
          <w:rFonts w:ascii="Times New Roman" w:hAnsi="Times New Roman"/>
          <w:sz w:val="28"/>
          <w:szCs w:val="28"/>
        </w:rPr>
        <w:t>типы и характеристики химической связи;</w:t>
      </w:r>
    </w:p>
    <w:p w:rsidR="00616E05" w:rsidRPr="00CF276B" w:rsidRDefault="00616E05" w:rsidP="00616E05">
      <w:pPr>
        <w:pStyle w:val="af8"/>
        <w:numPr>
          <w:ilvl w:val="0"/>
          <w:numId w:val="30"/>
        </w:numPr>
        <w:spacing w:line="360" w:lineRule="auto"/>
        <w:ind w:left="0" w:firstLine="0"/>
        <w:jc w:val="both"/>
        <w:rPr>
          <w:rFonts w:ascii="Times New Roman" w:hAnsi="Times New Roman"/>
          <w:b/>
          <w:sz w:val="28"/>
          <w:szCs w:val="28"/>
        </w:rPr>
      </w:pPr>
      <w:r w:rsidRPr="00CF276B">
        <w:rPr>
          <w:rFonts w:ascii="Times New Roman" w:hAnsi="Times New Roman"/>
          <w:sz w:val="28"/>
          <w:szCs w:val="28"/>
        </w:rPr>
        <w:t xml:space="preserve">основы химической термодинамики и кинетики. </w:t>
      </w:r>
    </w:p>
    <w:p w:rsidR="00616E05" w:rsidRPr="00CF276B" w:rsidRDefault="00616E05" w:rsidP="00616E05">
      <w:pPr>
        <w:pStyle w:val="af8"/>
        <w:spacing w:line="360" w:lineRule="auto"/>
        <w:ind w:firstLine="709"/>
        <w:jc w:val="both"/>
        <w:rPr>
          <w:rFonts w:ascii="Times New Roman" w:hAnsi="Times New Roman"/>
          <w:sz w:val="28"/>
          <w:szCs w:val="28"/>
        </w:rPr>
      </w:pPr>
      <w:r w:rsidRPr="00CF276B">
        <w:rPr>
          <w:rFonts w:ascii="Times New Roman" w:hAnsi="Times New Roman"/>
          <w:sz w:val="28"/>
          <w:szCs w:val="28"/>
        </w:rPr>
        <w:t xml:space="preserve">При разработке олимпиадных задач учитывается интегральная роль химии в различных направлениях химической </w:t>
      </w:r>
      <w:proofErr w:type="gramStart"/>
      <w:r w:rsidRPr="00CF276B">
        <w:rPr>
          <w:rFonts w:ascii="Times New Roman" w:hAnsi="Times New Roman"/>
          <w:sz w:val="28"/>
          <w:szCs w:val="28"/>
        </w:rPr>
        <w:t>науки  и</w:t>
      </w:r>
      <w:proofErr w:type="gramEnd"/>
      <w:r w:rsidRPr="00CF276B">
        <w:rPr>
          <w:rFonts w:ascii="Times New Roman" w:hAnsi="Times New Roman"/>
          <w:sz w:val="28"/>
          <w:szCs w:val="28"/>
        </w:rPr>
        <w:t xml:space="preserve"> практики:   химия и новые вещества, роль химии в охране окружающей среды и технике безопасности;  роль химии в здоровьесбережении</w:t>
      </w:r>
      <w:r>
        <w:rPr>
          <w:rFonts w:ascii="Times New Roman" w:hAnsi="Times New Roman"/>
          <w:sz w:val="28"/>
          <w:szCs w:val="28"/>
        </w:rPr>
        <w:t xml:space="preserve">, </w:t>
      </w:r>
      <w:r w:rsidRPr="00CF276B">
        <w:rPr>
          <w:rFonts w:ascii="Times New Roman" w:hAnsi="Times New Roman"/>
          <w:sz w:val="28"/>
          <w:szCs w:val="28"/>
        </w:rPr>
        <w:t xml:space="preserve"> ЗОЖ и др. Важную роль играют принципы научности, связи с жизнью </w:t>
      </w:r>
      <w:r>
        <w:rPr>
          <w:rFonts w:ascii="Times New Roman" w:hAnsi="Times New Roman"/>
          <w:sz w:val="28"/>
          <w:szCs w:val="28"/>
        </w:rPr>
        <w:t xml:space="preserve">в целях выявления, формирования, </w:t>
      </w:r>
      <w:r w:rsidRPr="00CF276B">
        <w:rPr>
          <w:rFonts w:ascii="Times New Roman" w:hAnsi="Times New Roman"/>
          <w:sz w:val="28"/>
          <w:szCs w:val="28"/>
        </w:rPr>
        <w:t xml:space="preserve"> развития у обучающихся </w:t>
      </w:r>
      <w:r>
        <w:rPr>
          <w:rFonts w:ascii="Times New Roman" w:hAnsi="Times New Roman"/>
          <w:sz w:val="28"/>
          <w:szCs w:val="28"/>
        </w:rPr>
        <w:t xml:space="preserve">ценностей научного познания, развития </w:t>
      </w:r>
      <w:r w:rsidRPr="00CF276B">
        <w:rPr>
          <w:rFonts w:ascii="Times New Roman" w:hAnsi="Times New Roman"/>
          <w:sz w:val="28"/>
          <w:szCs w:val="28"/>
        </w:rPr>
        <w:t xml:space="preserve">творческих способностей и интереса к научной (научно-исследовательской) деятельности. Следует отметить </w:t>
      </w:r>
      <w:proofErr w:type="gramStart"/>
      <w:r w:rsidRPr="00CF276B">
        <w:rPr>
          <w:rFonts w:ascii="Times New Roman" w:hAnsi="Times New Roman"/>
          <w:sz w:val="28"/>
          <w:szCs w:val="28"/>
        </w:rPr>
        <w:t>фундаментальную  роль</w:t>
      </w:r>
      <w:proofErr w:type="gramEnd"/>
      <w:r w:rsidRPr="00CF276B">
        <w:rPr>
          <w:rFonts w:ascii="Times New Roman" w:hAnsi="Times New Roman"/>
          <w:sz w:val="28"/>
          <w:szCs w:val="28"/>
        </w:rPr>
        <w:t xml:space="preserve"> олимпиадных заданий в  развитии мотивации, интереса одарённых обучающихся к изучению химии, повышению интеллектуального уровня, что послужит решению задач профессиональной ориентаци</w:t>
      </w:r>
      <w:r>
        <w:rPr>
          <w:rFonts w:ascii="Times New Roman" w:hAnsi="Times New Roman"/>
          <w:sz w:val="28"/>
          <w:szCs w:val="28"/>
        </w:rPr>
        <w:t>и,</w:t>
      </w:r>
      <w:r w:rsidRPr="00CF276B">
        <w:rPr>
          <w:rFonts w:ascii="Times New Roman" w:hAnsi="Times New Roman"/>
          <w:sz w:val="28"/>
          <w:szCs w:val="28"/>
        </w:rPr>
        <w:t xml:space="preserve"> привлечению талантливой молодежи к продолжению обучения в высших учебных заведениях</w:t>
      </w:r>
      <w:r>
        <w:rPr>
          <w:rFonts w:ascii="Times New Roman" w:hAnsi="Times New Roman"/>
          <w:sz w:val="28"/>
          <w:szCs w:val="28"/>
        </w:rPr>
        <w:t xml:space="preserve"> химической, химико-технологической направленности</w:t>
      </w:r>
      <w:r w:rsidRPr="00CF276B">
        <w:rPr>
          <w:rFonts w:ascii="Times New Roman" w:hAnsi="Times New Roman"/>
          <w:sz w:val="28"/>
          <w:szCs w:val="28"/>
        </w:rPr>
        <w:t xml:space="preserve">. Учет принципа фундаментальности, интеграции, межпредметности вносит вклад в подготовку </w:t>
      </w:r>
      <w:proofErr w:type="gramStart"/>
      <w:r w:rsidRPr="00CF276B">
        <w:rPr>
          <w:rFonts w:ascii="Times New Roman" w:hAnsi="Times New Roman"/>
          <w:sz w:val="28"/>
          <w:szCs w:val="28"/>
        </w:rPr>
        <w:t>обучающихся  к</w:t>
      </w:r>
      <w:proofErr w:type="gramEnd"/>
      <w:r w:rsidRPr="00CF276B">
        <w:rPr>
          <w:rFonts w:ascii="Times New Roman" w:hAnsi="Times New Roman"/>
          <w:sz w:val="28"/>
          <w:szCs w:val="28"/>
        </w:rPr>
        <w:t xml:space="preserve"> проведению полноценных исследований с учетом привлечения знаний из других областей:  физики, биологии, геологии, географии, математике,  экологии. </w:t>
      </w:r>
    </w:p>
    <w:p w:rsidR="00616E05" w:rsidRPr="00CF276B" w:rsidRDefault="00616E05" w:rsidP="00616E05">
      <w:pPr>
        <w:pStyle w:val="af8"/>
        <w:spacing w:line="360" w:lineRule="auto"/>
        <w:ind w:firstLine="709"/>
        <w:jc w:val="both"/>
        <w:rPr>
          <w:rFonts w:ascii="Times New Roman" w:hAnsi="Times New Roman"/>
          <w:sz w:val="28"/>
          <w:szCs w:val="28"/>
        </w:rPr>
      </w:pPr>
      <w:r w:rsidRPr="00CF276B">
        <w:rPr>
          <w:rFonts w:ascii="Times New Roman" w:hAnsi="Times New Roman"/>
          <w:sz w:val="28"/>
          <w:szCs w:val="28"/>
        </w:rPr>
        <w:lastRenderedPageBreak/>
        <w:t xml:space="preserve">Интеграция математической составляющей в задания по химии доказывает достоверность </w:t>
      </w:r>
      <w:proofErr w:type="gramStart"/>
      <w:r w:rsidRPr="00CF276B">
        <w:rPr>
          <w:rFonts w:ascii="Times New Roman" w:hAnsi="Times New Roman"/>
          <w:sz w:val="28"/>
          <w:szCs w:val="28"/>
        </w:rPr>
        <w:t>расчетов,  раскрывает</w:t>
      </w:r>
      <w:proofErr w:type="gramEnd"/>
      <w:r w:rsidRPr="00CF276B">
        <w:rPr>
          <w:rFonts w:ascii="Times New Roman" w:hAnsi="Times New Roman"/>
          <w:sz w:val="28"/>
          <w:szCs w:val="28"/>
        </w:rPr>
        <w:t xml:space="preserve"> причинно – следственные зависимости, что способствует формированию фундаментальности химических знаний, способствует расширению </w:t>
      </w:r>
      <w:r>
        <w:rPr>
          <w:rFonts w:ascii="Times New Roman" w:hAnsi="Times New Roman"/>
          <w:sz w:val="28"/>
          <w:szCs w:val="28"/>
        </w:rPr>
        <w:t xml:space="preserve">научно-технического </w:t>
      </w:r>
      <w:r w:rsidRPr="00CF276B">
        <w:rPr>
          <w:rFonts w:ascii="Times New Roman" w:hAnsi="Times New Roman"/>
          <w:sz w:val="28"/>
          <w:szCs w:val="28"/>
        </w:rPr>
        <w:t xml:space="preserve">кругозора участников олимпиады,  формированию единой естественнонаучной картины мира. </w:t>
      </w:r>
    </w:p>
    <w:p w:rsidR="00616E05" w:rsidRPr="00CF276B" w:rsidRDefault="00616E05" w:rsidP="00616E05">
      <w:pPr>
        <w:pStyle w:val="a4"/>
        <w:tabs>
          <w:tab w:val="left" w:pos="1134"/>
        </w:tabs>
        <w:spacing w:after="0" w:line="360" w:lineRule="auto"/>
        <w:ind w:left="0" w:firstLine="709"/>
        <w:jc w:val="both"/>
        <w:rPr>
          <w:rFonts w:ascii="Times New Roman" w:hAnsi="Times New Roman" w:cs="Times New Roman"/>
          <w:b/>
          <w:bCs/>
          <w:sz w:val="28"/>
          <w:szCs w:val="28"/>
        </w:rPr>
      </w:pPr>
    </w:p>
    <w:p w:rsidR="00616E05" w:rsidRPr="00CF276B" w:rsidRDefault="00616E05" w:rsidP="00616E05">
      <w:pPr>
        <w:pStyle w:val="a4"/>
        <w:tabs>
          <w:tab w:val="left" w:pos="1134"/>
        </w:tabs>
        <w:spacing w:after="0" w:line="360" w:lineRule="auto"/>
        <w:ind w:left="0" w:firstLine="709"/>
        <w:jc w:val="both"/>
        <w:rPr>
          <w:rFonts w:ascii="Times New Roman" w:hAnsi="Times New Roman" w:cs="Times New Roman"/>
          <w:sz w:val="28"/>
          <w:szCs w:val="28"/>
        </w:rPr>
      </w:pPr>
      <w:r w:rsidRPr="00CF276B">
        <w:rPr>
          <w:rFonts w:ascii="Times New Roman" w:hAnsi="Times New Roman" w:cs="Times New Roman"/>
          <w:b/>
          <w:bCs/>
          <w:sz w:val="28"/>
          <w:szCs w:val="28"/>
        </w:rPr>
        <w:t>3. Организация муниципального этапа Всероссийской олимпиады школьников по химии</w:t>
      </w:r>
    </w:p>
    <w:p w:rsidR="00616E05" w:rsidRPr="00CF276B" w:rsidRDefault="00616E05" w:rsidP="00616E05">
      <w:pPr>
        <w:shd w:val="clear" w:color="auto" w:fill="FFFFFF"/>
        <w:spacing w:after="0" w:line="360" w:lineRule="auto"/>
        <w:ind w:firstLine="709"/>
        <w:jc w:val="both"/>
        <w:rPr>
          <w:rFonts w:ascii="Times New Roman" w:hAnsi="Times New Roman" w:cs="Times New Roman"/>
          <w:sz w:val="28"/>
          <w:szCs w:val="28"/>
        </w:rPr>
      </w:pPr>
      <w:r w:rsidRPr="00CF276B">
        <w:rPr>
          <w:rFonts w:ascii="Times New Roman" w:hAnsi="Times New Roman" w:cs="Times New Roman"/>
          <w:sz w:val="28"/>
          <w:szCs w:val="28"/>
        </w:rPr>
        <w:t>3.1. Функции организатора Олимпиады (Порядок, п. 48).</w:t>
      </w:r>
    </w:p>
    <w:p w:rsidR="00616E05" w:rsidRPr="00CF276B" w:rsidRDefault="00616E05" w:rsidP="00616E05">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CF276B">
        <w:rPr>
          <w:rFonts w:ascii="Times New Roman" w:hAnsi="Times New Roman" w:cs="Times New Roman"/>
          <w:sz w:val="28"/>
          <w:szCs w:val="28"/>
        </w:rPr>
        <w:t>Организатор муниципального этапа Олимпиады:</w:t>
      </w:r>
    </w:p>
    <w:p w:rsidR="00616E05" w:rsidRPr="00CF276B" w:rsidRDefault="00616E05" w:rsidP="00616E05">
      <w:pPr>
        <w:widowControl w:val="0"/>
        <w:numPr>
          <w:ilvl w:val="0"/>
          <w:numId w:val="20"/>
        </w:numPr>
        <w:tabs>
          <w:tab w:val="left" w:pos="426"/>
        </w:tabs>
        <w:autoSpaceDE w:val="0"/>
        <w:autoSpaceDN w:val="0"/>
        <w:adjustRightInd w:val="0"/>
        <w:spacing w:after="0" w:line="360" w:lineRule="auto"/>
        <w:ind w:left="0" w:firstLine="0"/>
        <w:jc w:val="both"/>
        <w:rPr>
          <w:rFonts w:ascii="Times New Roman" w:hAnsi="Times New Roman" w:cs="Times New Roman"/>
          <w:sz w:val="28"/>
          <w:szCs w:val="28"/>
        </w:rPr>
      </w:pPr>
      <w:r w:rsidRPr="00CF276B">
        <w:rPr>
          <w:rFonts w:ascii="Times New Roman" w:hAnsi="Times New Roman" w:cs="Times New Roman"/>
          <w:sz w:val="28"/>
          <w:szCs w:val="28"/>
        </w:rPr>
        <w:t>формирует оргкомитет муниципального этапа Олимпиады и утверждает его состав;</w:t>
      </w:r>
    </w:p>
    <w:p w:rsidR="00616E05" w:rsidRPr="00CF276B" w:rsidRDefault="00616E05" w:rsidP="00616E05">
      <w:pPr>
        <w:widowControl w:val="0"/>
        <w:numPr>
          <w:ilvl w:val="0"/>
          <w:numId w:val="20"/>
        </w:numPr>
        <w:tabs>
          <w:tab w:val="left" w:pos="426"/>
        </w:tabs>
        <w:autoSpaceDE w:val="0"/>
        <w:autoSpaceDN w:val="0"/>
        <w:adjustRightInd w:val="0"/>
        <w:spacing w:after="0" w:line="360" w:lineRule="auto"/>
        <w:ind w:left="0" w:firstLine="0"/>
        <w:jc w:val="both"/>
        <w:rPr>
          <w:rFonts w:ascii="Times New Roman" w:hAnsi="Times New Roman" w:cs="Times New Roman"/>
          <w:sz w:val="28"/>
          <w:szCs w:val="28"/>
        </w:rPr>
      </w:pPr>
      <w:r w:rsidRPr="00CF276B">
        <w:rPr>
          <w:rFonts w:ascii="Times New Roman" w:hAnsi="Times New Roman" w:cs="Times New Roman"/>
          <w:sz w:val="28"/>
          <w:szCs w:val="28"/>
        </w:rPr>
        <w:t>формирует жюри муниципального этапа Олимпиады по каждому общеобразовательному предмету и утверждает их составы;</w:t>
      </w:r>
    </w:p>
    <w:p w:rsidR="00616E05" w:rsidRPr="00CF276B" w:rsidRDefault="00616E05" w:rsidP="00616E05">
      <w:pPr>
        <w:widowControl w:val="0"/>
        <w:numPr>
          <w:ilvl w:val="0"/>
          <w:numId w:val="20"/>
        </w:numPr>
        <w:tabs>
          <w:tab w:val="left" w:pos="426"/>
        </w:tabs>
        <w:autoSpaceDE w:val="0"/>
        <w:autoSpaceDN w:val="0"/>
        <w:adjustRightInd w:val="0"/>
        <w:spacing w:after="0" w:line="360" w:lineRule="auto"/>
        <w:ind w:left="0" w:firstLine="0"/>
        <w:jc w:val="both"/>
        <w:rPr>
          <w:rFonts w:ascii="Times New Roman" w:hAnsi="Times New Roman" w:cs="Times New Roman"/>
          <w:sz w:val="28"/>
          <w:szCs w:val="28"/>
        </w:rPr>
      </w:pPr>
      <w:r w:rsidRPr="00CF276B">
        <w:rPr>
          <w:rFonts w:ascii="Times New Roman" w:hAnsi="Times New Roman" w:cs="Times New Roman"/>
          <w:sz w:val="28"/>
          <w:szCs w:val="28"/>
        </w:rPr>
        <w:t>устанавливает количество баллов по каждому общеобразовательному предмету и классу, необходимое для участия на муниципальном этапе Олимпиады;</w:t>
      </w:r>
    </w:p>
    <w:p w:rsidR="00616E05" w:rsidRPr="00CF276B" w:rsidRDefault="00616E05" w:rsidP="00616E05">
      <w:pPr>
        <w:widowControl w:val="0"/>
        <w:numPr>
          <w:ilvl w:val="0"/>
          <w:numId w:val="20"/>
        </w:numPr>
        <w:tabs>
          <w:tab w:val="left" w:pos="426"/>
        </w:tabs>
        <w:autoSpaceDE w:val="0"/>
        <w:autoSpaceDN w:val="0"/>
        <w:adjustRightInd w:val="0"/>
        <w:spacing w:after="0" w:line="360" w:lineRule="auto"/>
        <w:ind w:left="0" w:firstLine="0"/>
        <w:jc w:val="both"/>
        <w:rPr>
          <w:rFonts w:ascii="Times New Roman" w:hAnsi="Times New Roman" w:cs="Times New Roman"/>
          <w:sz w:val="28"/>
          <w:szCs w:val="28"/>
        </w:rPr>
      </w:pPr>
      <w:r w:rsidRPr="00CF276B">
        <w:rPr>
          <w:rFonts w:ascii="Times New Roman" w:hAnsi="Times New Roman" w:cs="Times New Roman"/>
          <w:sz w:val="28"/>
          <w:szCs w:val="28"/>
        </w:rPr>
        <w:t>утверждает разработанные региональными предметно-методическими комиссиями Олимпиады требования к организации и проведению муниципального этапа Олимпиады по каждому общеобразовательному предмету, которые определяют принципы составления олимпиадных заданий и формирования комплектов олимпиадных заданий, описание необходимого материально-технического обеспечения для выполнения олимпиадных заданий, критерии и методики оценивания выполненных олимпиадных заданий, процедуру регистрации участников Олимпиады, показ олимпиадных работ, а также рассмотрения апелляций участников Олимпиады;</w:t>
      </w:r>
    </w:p>
    <w:p w:rsidR="00616E05" w:rsidRPr="00CF276B" w:rsidRDefault="00616E05" w:rsidP="00616E05">
      <w:pPr>
        <w:widowControl w:val="0"/>
        <w:numPr>
          <w:ilvl w:val="0"/>
          <w:numId w:val="20"/>
        </w:numPr>
        <w:tabs>
          <w:tab w:val="left" w:pos="426"/>
        </w:tabs>
        <w:autoSpaceDE w:val="0"/>
        <w:autoSpaceDN w:val="0"/>
        <w:adjustRightInd w:val="0"/>
        <w:spacing w:after="0" w:line="360" w:lineRule="auto"/>
        <w:ind w:left="0" w:firstLine="0"/>
        <w:jc w:val="both"/>
        <w:rPr>
          <w:rFonts w:ascii="Times New Roman" w:hAnsi="Times New Roman" w:cs="Times New Roman"/>
          <w:sz w:val="28"/>
          <w:szCs w:val="28"/>
        </w:rPr>
      </w:pPr>
      <w:r w:rsidRPr="00CF276B">
        <w:rPr>
          <w:rFonts w:ascii="Times New Roman" w:hAnsi="Times New Roman" w:cs="Times New Roman"/>
          <w:sz w:val="28"/>
          <w:szCs w:val="28"/>
        </w:rPr>
        <w:t>обеспечивает хранение олимпиадных заданий по каждому общеобразовательному предмету для муниципального этапа Олимпиады, несет установленную законодательством Российской Федерации ответственность за их конфиденциальность;</w:t>
      </w:r>
    </w:p>
    <w:p w:rsidR="00616E05" w:rsidRPr="00CF276B" w:rsidRDefault="00616E05" w:rsidP="00616E05">
      <w:pPr>
        <w:widowControl w:val="0"/>
        <w:numPr>
          <w:ilvl w:val="0"/>
          <w:numId w:val="20"/>
        </w:numPr>
        <w:tabs>
          <w:tab w:val="left" w:pos="426"/>
        </w:tabs>
        <w:autoSpaceDE w:val="0"/>
        <w:autoSpaceDN w:val="0"/>
        <w:adjustRightInd w:val="0"/>
        <w:spacing w:after="0" w:line="360" w:lineRule="auto"/>
        <w:ind w:left="0" w:firstLine="0"/>
        <w:jc w:val="both"/>
        <w:rPr>
          <w:rFonts w:ascii="Times New Roman" w:hAnsi="Times New Roman" w:cs="Times New Roman"/>
          <w:sz w:val="28"/>
          <w:szCs w:val="28"/>
        </w:rPr>
      </w:pPr>
      <w:r w:rsidRPr="00CF276B">
        <w:rPr>
          <w:rFonts w:ascii="Times New Roman" w:hAnsi="Times New Roman" w:cs="Times New Roman"/>
          <w:sz w:val="28"/>
          <w:szCs w:val="28"/>
        </w:rPr>
        <w:lastRenderedPageBreak/>
        <w:t>заблаговременно информирует руководителей органов местного самоуправления, осуществляющих управление в сфере образования, руководителей организаций, осуществляющих образовательную деятельность по образовательным программам основного общего и среднего общего образования, расположенных на территории соответствующих муниципальных образований, участников муниципального этапа Олимпиады и их родителей (законных представителей) о сроках и местах проведения муниципального этапа Олимпиады по каждому общеобразовательному предмету, а также о настоящем Порядке и утвержденных требованиях к организации и проведению муниципального этапа Олимпиады по каждому общеобразовательному предмету;</w:t>
      </w:r>
    </w:p>
    <w:p w:rsidR="00616E05" w:rsidRPr="00CF276B" w:rsidRDefault="00616E05" w:rsidP="00616E05">
      <w:pPr>
        <w:widowControl w:val="0"/>
        <w:numPr>
          <w:ilvl w:val="0"/>
          <w:numId w:val="20"/>
        </w:numPr>
        <w:tabs>
          <w:tab w:val="left" w:pos="426"/>
        </w:tabs>
        <w:autoSpaceDE w:val="0"/>
        <w:autoSpaceDN w:val="0"/>
        <w:adjustRightInd w:val="0"/>
        <w:spacing w:after="0" w:line="360" w:lineRule="auto"/>
        <w:ind w:left="0" w:firstLine="0"/>
        <w:jc w:val="both"/>
        <w:rPr>
          <w:rFonts w:ascii="Times New Roman" w:hAnsi="Times New Roman" w:cs="Times New Roman"/>
          <w:sz w:val="28"/>
          <w:szCs w:val="28"/>
        </w:rPr>
      </w:pPr>
      <w:r w:rsidRPr="00CF276B">
        <w:rPr>
          <w:rFonts w:ascii="Times New Roman" w:hAnsi="Times New Roman" w:cs="Times New Roman"/>
          <w:sz w:val="28"/>
          <w:szCs w:val="28"/>
        </w:rPr>
        <w:t>определяет квоты победителей и призеров муниципального этапа Олимпиады по каждому общеобразовательному предмету;</w:t>
      </w:r>
    </w:p>
    <w:p w:rsidR="00616E05" w:rsidRPr="00CF276B" w:rsidRDefault="00616E05" w:rsidP="00616E05">
      <w:pPr>
        <w:widowControl w:val="0"/>
        <w:numPr>
          <w:ilvl w:val="0"/>
          <w:numId w:val="20"/>
        </w:numPr>
        <w:tabs>
          <w:tab w:val="left" w:pos="426"/>
        </w:tabs>
        <w:autoSpaceDE w:val="0"/>
        <w:autoSpaceDN w:val="0"/>
        <w:adjustRightInd w:val="0"/>
        <w:spacing w:after="0" w:line="360" w:lineRule="auto"/>
        <w:ind w:left="0" w:firstLine="0"/>
        <w:jc w:val="both"/>
        <w:rPr>
          <w:rFonts w:ascii="Times New Roman" w:hAnsi="Times New Roman" w:cs="Times New Roman"/>
          <w:sz w:val="28"/>
          <w:szCs w:val="28"/>
        </w:rPr>
      </w:pPr>
      <w:r w:rsidRPr="00CF276B">
        <w:rPr>
          <w:rFonts w:ascii="Times New Roman" w:hAnsi="Times New Roman" w:cs="Times New Roman"/>
          <w:sz w:val="28"/>
          <w:szCs w:val="28"/>
        </w:rPr>
        <w:t>утверждает результаты муниципального этапа Олимпиады по каждому общеобразовательному предмету (рейтинг победителей и рейтинг призеров муниципального этапа олимпиады) и публикует их на своем официальном сайте в сети «Интернет», в том числе протоколы жюри муниципального этапа Олимпиады по каждому общеобразовательному предмету;</w:t>
      </w:r>
    </w:p>
    <w:p w:rsidR="00616E05" w:rsidRPr="00CF276B" w:rsidRDefault="00616E05" w:rsidP="00616E05">
      <w:pPr>
        <w:widowControl w:val="0"/>
        <w:numPr>
          <w:ilvl w:val="0"/>
          <w:numId w:val="20"/>
        </w:numPr>
        <w:tabs>
          <w:tab w:val="left" w:pos="426"/>
        </w:tabs>
        <w:autoSpaceDE w:val="0"/>
        <w:autoSpaceDN w:val="0"/>
        <w:adjustRightInd w:val="0"/>
        <w:spacing w:after="0" w:line="360" w:lineRule="auto"/>
        <w:ind w:left="0" w:firstLine="0"/>
        <w:jc w:val="both"/>
        <w:rPr>
          <w:rFonts w:ascii="Times New Roman" w:hAnsi="Times New Roman" w:cs="Times New Roman"/>
          <w:sz w:val="28"/>
          <w:szCs w:val="28"/>
        </w:rPr>
      </w:pPr>
      <w:r w:rsidRPr="00CF276B">
        <w:rPr>
          <w:rFonts w:ascii="Times New Roman" w:hAnsi="Times New Roman" w:cs="Times New Roman"/>
          <w:sz w:val="28"/>
          <w:szCs w:val="28"/>
        </w:rPr>
        <w:t>передает результаты участников муниципального этапа Олимпиады по каждому общеобразовательному предмету и классу организатору регионального этапа Олимпиады в формате, установленном организатором регионального этапа Олимпиады;</w:t>
      </w:r>
    </w:p>
    <w:p w:rsidR="00616E05" w:rsidRPr="00CF276B" w:rsidRDefault="00616E05" w:rsidP="00616E05">
      <w:pPr>
        <w:numPr>
          <w:ilvl w:val="0"/>
          <w:numId w:val="20"/>
        </w:numPr>
        <w:shd w:val="clear" w:color="auto" w:fill="FFFFFF"/>
        <w:tabs>
          <w:tab w:val="left" w:pos="426"/>
        </w:tabs>
        <w:spacing w:after="0" w:line="360" w:lineRule="auto"/>
        <w:ind w:left="0" w:firstLine="0"/>
        <w:jc w:val="both"/>
        <w:rPr>
          <w:rFonts w:ascii="Times New Roman" w:hAnsi="Times New Roman" w:cs="Times New Roman"/>
          <w:sz w:val="28"/>
          <w:szCs w:val="28"/>
        </w:rPr>
      </w:pPr>
      <w:r w:rsidRPr="00CF276B">
        <w:rPr>
          <w:rFonts w:ascii="Times New Roman" w:hAnsi="Times New Roman" w:cs="Times New Roman"/>
          <w:sz w:val="28"/>
          <w:szCs w:val="28"/>
        </w:rPr>
        <w:t>награждает победителей и призеров муниципального этапа Олимпиады поощрительными грамотами.</w:t>
      </w:r>
    </w:p>
    <w:p w:rsidR="00616E05" w:rsidRPr="00CF276B" w:rsidRDefault="00616E05" w:rsidP="00616E05">
      <w:pPr>
        <w:widowControl w:val="0"/>
        <w:autoSpaceDE w:val="0"/>
        <w:autoSpaceDN w:val="0"/>
        <w:adjustRightInd w:val="0"/>
        <w:spacing w:after="0" w:line="360" w:lineRule="auto"/>
        <w:ind w:firstLine="709"/>
        <w:jc w:val="both"/>
        <w:rPr>
          <w:rFonts w:ascii="Times New Roman" w:hAnsi="Times New Roman" w:cs="Times New Roman"/>
          <w:b/>
          <w:sz w:val="28"/>
          <w:szCs w:val="28"/>
        </w:rPr>
      </w:pPr>
      <w:r w:rsidRPr="00CF276B">
        <w:rPr>
          <w:rFonts w:ascii="Times New Roman" w:hAnsi="Times New Roman" w:cs="Times New Roman"/>
          <w:b/>
          <w:sz w:val="28"/>
          <w:szCs w:val="28"/>
        </w:rPr>
        <w:t>3.2. Функции оргкомитета Олимпиады (Порядок, п. 49).</w:t>
      </w:r>
    </w:p>
    <w:p w:rsidR="00616E05" w:rsidRPr="00CF276B" w:rsidRDefault="00616E05" w:rsidP="00616E05">
      <w:pPr>
        <w:widowControl w:val="0"/>
        <w:tabs>
          <w:tab w:val="left" w:pos="709"/>
        </w:tabs>
        <w:autoSpaceDE w:val="0"/>
        <w:autoSpaceDN w:val="0"/>
        <w:adjustRightInd w:val="0"/>
        <w:spacing w:after="0" w:line="360" w:lineRule="auto"/>
        <w:ind w:firstLine="426"/>
        <w:jc w:val="both"/>
        <w:rPr>
          <w:rFonts w:ascii="Times New Roman" w:hAnsi="Times New Roman" w:cs="Times New Roman"/>
          <w:sz w:val="28"/>
          <w:szCs w:val="28"/>
        </w:rPr>
      </w:pPr>
      <w:r w:rsidRPr="00CF276B">
        <w:rPr>
          <w:rFonts w:ascii="Times New Roman" w:hAnsi="Times New Roman" w:cs="Times New Roman"/>
          <w:sz w:val="28"/>
          <w:szCs w:val="28"/>
        </w:rPr>
        <w:t>Оргкомитет муниципального этапа Олимпиады:</w:t>
      </w:r>
    </w:p>
    <w:p w:rsidR="00616E05" w:rsidRPr="00CF276B" w:rsidRDefault="00616E05" w:rsidP="00616E05">
      <w:pPr>
        <w:widowControl w:val="0"/>
        <w:numPr>
          <w:ilvl w:val="0"/>
          <w:numId w:val="21"/>
        </w:numPr>
        <w:tabs>
          <w:tab w:val="left" w:pos="426"/>
          <w:tab w:val="left" w:pos="709"/>
        </w:tabs>
        <w:autoSpaceDE w:val="0"/>
        <w:autoSpaceDN w:val="0"/>
        <w:adjustRightInd w:val="0"/>
        <w:spacing w:after="0" w:line="360" w:lineRule="auto"/>
        <w:ind w:left="0" w:firstLine="426"/>
        <w:jc w:val="both"/>
        <w:rPr>
          <w:rFonts w:ascii="Times New Roman" w:hAnsi="Times New Roman" w:cs="Times New Roman"/>
          <w:sz w:val="28"/>
          <w:szCs w:val="28"/>
        </w:rPr>
      </w:pPr>
      <w:r w:rsidRPr="00CF276B">
        <w:rPr>
          <w:rFonts w:ascii="Times New Roman" w:hAnsi="Times New Roman" w:cs="Times New Roman"/>
          <w:sz w:val="28"/>
          <w:szCs w:val="28"/>
        </w:rPr>
        <w:t>определяет организационно-технологическую модель проведения муниципального этапа Олимпиады;</w:t>
      </w:r>
    </w:p>
    <w:p w:rsidR="00616E05" w:rsidRPr="00CF276B" w:rsidRDefault="00616E05" w:rsidP="00616E05">
      <w:pPr>
        <w:widowControl w:val="0"/>
        <w:numPr>
          <w:ilvl w:val="0"/>
          <w:numId w:val="21"/>
        </w:numPr>
        <w:tabs>
          <w:tab w:val="left" w:pos="426"/>
          <w:tab w:val="left" w:pos="709"/>
        </w:tabs>
        <w:autoSpaceDE w:val="0"/>
        <w:autoSpaceDN w:val="0"/>
        <w:adjustRightInd w:val="0"/>
        <w:spacing w:after="0" w:line="360" w:lineRule="auto"/>
        <w:ind w:left="0" w:firstLine="426"/>
        <w:jc w:val="both"/>
        <w:rPr>
          <w:rFonts w:ascii="Times New Roman" w:hAnsi="Times New Roman" w:cs="Times New Roman"/>
          <w:sz w:val="28"/>
          <w:szCs w:val="28"/>
        </w:rPr>
      </w:pPr>
      <w:r w:rsidRPr="00CF276B">
        <w:rPr>
          <w:rFonts w:ascii="Times New Roman" w:hAnsi="Times New Roman" w:cs="Times New Roman"/>
          <w:sz w:val="28"/>
          <w:szCs w:val="28"/>
        </w:rPr>
        <w:t xml:space="preserve">обеспечивает организацию и проведение муниципального этапа Олимпиады строго в соответствии с утвержденными организатором </w:t>
      </w:r>
      <w:r w:rsidRPr="00CF276B">
        <w:rPr>
          <w:rFonts w:ascii="Times New Roman" w:hAnsi="Times New Roman" w:cs="Times New Roman"/>
          <w:sz w:val="28"/>
          <w:szCs w:val="28"/>
        </w:rPr>
        <w:lastRenderedPageBreak/>
        <w:t>муниципального этапа Олимпиады требованиями и действующими на момент проведения олимпиады санитарно-эпидемиологическими требованиями к условиям и организации обучения в организациях, осуществляющих образовательную деятельность по образовательным программам основного общего и среднего общего образования;</w:t>
      </w:r>
    </w:p>
    <w:p w:rsidR="00616E05" w:rsidRPr="00CF276B" w:rsidRDefault="00616E05" w:rsidP="00616E05">
      <w:pPr>
        <w:widowControl w:val="0"/>
        <w:numPr>
          <w:ilvl w:val="0"/>
          <w:numId w:val="21"/>
        </w:numPr>
        <w:tabs>
          <w:tab w:val="left" w:pos="426"/>
          <w:tab w:val="left" w:pos="709"/>
        </w:tabs>
        <w:autoSpaceDE w:val="0"/>
        <w:autoSpaceDN w:val="0"/>
        <w:adjustRightInd w:val="0"/>
        <w:spacing w:after="0" w:line="360" w:lineRule="auto"/>
        <w:ind w:left="0" w:firstLine="426"/>
        <w:jc w:val="both"/>
        <w:rPr>
          <w:rFonts w:ascii="Times New Roman" w:hAnsi="Times New Roman" w:cs="Times New Roman"/>
          <w:sz w:val="28"/>
          <w:szCs w:val="28"/>
        </w:rPr>
      </w:pPr>
      <w:r w:rsidRPr="00CF276B">
        <w:rPr>
          <w:rFonts w:ascii="Times New Roman" w:hAnsi="Times New Roman" w:cs="Times New Roman"/>
          <w:sz w:val="28"/>
          <w:szCs w:val="28"/>
        </w:rPr>
        <w:t>обеспечивает тиражирование заданий, кодирование (обезличивание) и декодирование работ участников муниципального этапа Олимпиады;</w:t>
      </w:r>
    </w:p>
    <w:p w:rsidR="00616E05" w:rsidRPr="00CF276B" w:rsidRDefault="00616E05" w:rsidP="00616E05">
      <w:pPr>
        <w:widowControl w:val="0"/>
        <w:numPr>
          <w:ilvl w:val="0"/>
          <w:numId w:val="21"/>
        </w:numPr>
        <w:tabs>
          <w:tab w:val="left" w:pos="426"/>
          <w:tab w:val="left" w:pos="709"/>
        </w:tabs>
        <w:autoSpaceDE w:val="0"/>
        <w:autoSpaceDN w:val="0"/>
        <w:adjustRightInd w:val="0"/>
        <w:spacing w:after="0" w:line="360" w:lineRule="auto"/>
        <w:ind w:left="0" w:firstLine="426"/>
        <w:jc w:val="both"/>
        <w:rPr>
          <w:rFonts w:ascii="Times New Roman" w:hAnsi="Times New Roman" w:cs="Times New Roman"/>
          <w:sz w:val="28"/>
          <w:szCs w:val="28"/>
        </w:rPr>
      </w:pPr>
      <w:r w:rsidRPr="00CF276B">
        <w:rPr>
          <w:rFonts w:ascii="Times New Roman" w:hAnsi="Times New Roman" w:cs="Times New Roman"/>
          <w:sz w:val="28"/>
          <w:szCs w:val="28"/>
        </w:rPr>
        <w:t>обеспечивает оказание медицинской помощи участникам в случае необходимости, несет ответственность за жизнь и здоровье участников олимпиады во время проведения муниципального этапа Олимпиады по каждому общеобразовательному предмету;</w:t>
      </w:r>
    </w:p>
    <w:p w:rsidR="00616E05" w:rsidRPr="00CF276B" w:rsidRDefault="00616E05" w:rsidP="00616E05">
      <w:pPr>
        <w:widowControl w:val="0"/>
        <w:numPr>
          <w:ilvl w:val="0"/>
          <w:numId w:val="21"/>
        </w:numPr>
        <w:tabs>
          <w:tab w:val="left" w:pos="426"/>
          <w:tab w:val="left" w:pos="709"/>
        </w:tabs>
        <w:autoSpaceDE w:val="0"/>
        <w:autoSpaceDN w:val="0"/>
        <w:adjustRightInd w:val="0"/>
        <w:spacing w:after="0" w:line="360" w:lineRule="auto"/>
        <w:ind w:left="0" w:firstLine="426"/>
        <w:jc w:val="both"/>
        <w:rPr>
          <w:rFonts w:ascii="Times New Roman" w:hAnsi="Times New Roman" w:cs="Times New Roman"/>
          <w:sz w:val="28"/>
          <w:szCs w:val="28"/>
        </w:rPr>
      </w:pPr>
      <w:r w:rsidRPr="00CF276B">
        <w:rPr>
          <w:rFonts w:ascii="Times New Roman" w:hAnsi="Times New Roman" w:cs="Times New Roman"/>
          <w:sz w:val="28"/>
          <w:szCs w:val="28"/>
        </w:rPr>
        <w:t>обеспечивает помещения для проведения муниципального этапа Олимпиады;</w:t>
      </w:r>
    </w:p>
    <w:p w:rsidR="00616E05" w:rsidRPr="00CF276B" w:rsidRDefault="00616E05" w:rsidP="00616E05">
      <w:pPr>
        <w:widowControl w:val="0"/>
        <w:numPr>
          <w:ilvl w:val="0"/>
          <w:numId w:val="21"/>
        </w:numPr>
        <w:tabs>
          <w:tab w:val="left" w:pos="426"/>
          <w:tab w:val="left" w:pos="709"/>
        </w:tabs>
        <w:autoSpaceDE w:val="0"/>
        <w:autoSpaceDN w:val="0"/>
        <w:adjustRightInd w:val="0"/>
        <w:spacing w:after="0" w:line="360" w:lineRule="auto"/>
        <w:ind w:left="0" w:firstLine="426"/>
        <w:jc w:val="both"/>
        <w:rPr>
          <w:rFonts w:ascii="Times New Roman" w:hAnsi="Times New Roman" w:cs="Times New Roman"/>
          <w:sz w:val="28"/>
          <w:szCs w:val="28"/>
        </w:rPr>
      </w:pPr>
      <w:r w:rsidRPr="00CF276B">
        <w:rPr>
          <w:rFonts w:ascii="Times New Roman" w:hAnsi="Times New Roman" w:cs="Times New Roman"/>
          <w:sz w:val="28"/>
          <w:szCs w:val="28"/>
        </w:rPr>
        <w:t>обеспечивает жюри помещением для работы, техническими средствами;</w:t>
      </w:r>
    </w:p>
    <w:p w:rsidR="00616E05" w:rsidRPr="00CF276B" w:rsidRDefault="00616E05" w:rsidP="00616E05">
      <w:pPr>
        <w:widowControl w:val="0"/>
        <w:numPr>
          <w:ilvl w:val="0"/>
          <w:numId w:val="21"/>
        </w:numPr>
        <w:tabs>
          <w:tab w:val="left" w:pos="426"/>
          <w:tab w:val="left" w:pos="709"/>
        </w:tabs>
        <w:autoSpaceDE w:val="0"/>
        <w:autoSpaceDN w:val="0"/>
        <w:adjustRightInd w:val="0"/>
        <w:spacing w:after="0" w:line="360" w:lineRule="auto"/>
        <w:ind w:left="0" w:firstLine="426"/>
        <w:jc w:val="both"/>
        <w:rPr>
          <w:rFonts w:ascii="Times New Roman" w:hAnsi="Times New Roman" w:cs="Times New Roman"/>
          <w:sz w:val="28"/>
          <w:szCs w:val="28"/>
        </w:rPr>
      </w:pPr>
      <w:r w:rsidRPr="00CF276B">
        <w:rPr>
          <w:rFonts w:ascii="Times New Roman" w:hAnsi="Times New Roman" w:cs="Times New Roman"/>
          <w:sz w:val="28"/>
          <w:szCs w:val="28"/>
        </w:rPr>
        <w:t>обеспечивает безопасность участников в период Олимпиады;</w:t>
      </w:r>
    </w:p>
    <w:p w:rsidR="00616E05" w:rsidRPr="00CF276B" w:rsidRDefault="00616E05" w:rsidP="00616E05">
      <w:pPr>
        <w:widowControl w:val="0"/>
        <w:numPr>
          <w:ilvl w:val="0"/>
          <w:numId w:val="21"/>
        </w:numPr>
        <w:tabs>
          <w:tab w:val="left" w:pos="426"/>
          <w:tab w:val="left" w:pos="709"/>
        </w:tabs>
        <w:autoSpaceDE w:val="0"/>
        <w:autoSpaceDN w:val="0"/>
        <w:adjustRightInd w:val="0"/>
        <w:spacing w:after="0" w:line="360" w:lineRule="auto"/>
        <w:ind w:left="0" w:firstLine="426"/>
        <w:jc w:val="both"/>
        <w:rPr>
          <w:rFonts w:ascii="Times New Roman" w:hAnsi="Times New Roman" w:cs="Times New Roman"/>
          <w:sz w:val="28"/>
          <w:szCs w:val="28"/>
        </w:rPr>
      </w:pPr>
      <w:r w:rsidRPr="00CF276B">
        <w:rPr>
          <w:rFonts w:ascii="Times New Roman" w:hAnsi="Times New Roman" w:cs="Times New Roman"/>
          <w:sz w:val="28"/>
          <w:szCs w:val="28"/>
        </w:rPr>
        <w:t>рассматривает конфликтные ситуации, возникшие при проведении Олимпиады;</w:t>
      </w:r>
    </w:p>
    <w:p w:rsidR="00616E05" w:rsidRPr="00CF276B" w:rsidRDefault="00616E05" w:rsidP="00616E05">
      <w:pPr>
        <w:widowControl w:val="0"/>
        <w:numPr>
          <w:ilvl w:val="0"/>
          <w:numId w:val="21"/>
        </w:numPr>
        <w:tabs>
          <w:tab w:val="left" w:pos="426"/>
          <w:tab w:val="left" w:pos="709"/>
        </w:tabs>
        <w:autoSpaceDE w:val="0"/>
        <w:autoSpaceDN w:val="0"/>
        <w:adjustRightInd w:val="0"/>
        <w:spacing w:after="0" w:line="360" w:lineRule="auto"/>
        <w:ind w:left="0" w:firstLine="426"/>
        <w:jc w:val="both"/>
        <w:rPr>
          <w:rFonts w:ascii="Times New Roman" w:hAnsi="Times New Roman" w:cs="Times New Roman"/>
          <w:sz w:val="28"/>
          <w:szCs w:val="28"/>
        </w:rPr>
      </w:pPr>
      <w:r w:rsidRPr="00CF276B">
        <w:rPr>
          <w:rFonts w:ascii="Times New Roman" w:hAnsi="Times New Roman" w:cs="Times New Roman"/>
          <w:sz w:val="28"/>
          <w:szCs w:val="28"/>
        </w:rPr>
        <w:t>оформляет дипломы победителей и призеров Олимпиады.</w:t>
      </w:r>
    </w:p>
    <w:p w:rsidR="00616E05" w:rsidRPr="00CF276B" w:rsidRDefault="00616E05" w:rsidP="00616E05">
      <w:pPr>
        <w:widowControl w:val="0"/>
        <w:tabs>
          <w:tab w:val="left" w:pos="426"/>
          <w:tab w:val="left" w:pos="709"/>
        </w:tabs>
        <w:autoSpaceDE w:val="0"/>
        <w:autoSpaceDN w:val="0"/>
        <w:adjustRightInd w:val="0"/>
        <w:spacing w:after="0" w:line="360" w:lineRule="auto"/>
        <w:ind w:firstLine="426"/>
        <w:jc w:val="both"/>
        <w:rPr>
          <w:rFonts w:ascii="Times New Roman" w:hAnsi="Times New Roman" w:cs="Times New Roman"/>
          <w:sz w:val="28"/>
          <w:szCs w:val="28"/>
        </w:rPr>
      </w:pPr>
      <w:r w:rsidRPr="00CF276B">
        <w:rPr>
          <w:rFonts w:ascii="Times New Roman" w:hAnsi="Times New Roman" w:cs="Times New Roman"/>
          <w:sz w:val="28"/>
          <w:szCs w:val="28"/>
        </w:rPr>
        <w:t>Состав оргкомитета муниципального этапа Олимпиады формируется из представителей органов местного самоуправления, осуществляющих управление в сфере образования, муниципальных и региональных предметно-методических комиссий олимпиады, педагогических и научно-педагогических работников.</w:t>
      </w:r>
    </w:p>
    <w:p w:rsidR="00616E05" w:rsidRPr="00CF276B" w:rsidRDefault="00616E05" w:rsidP="00616E05">
      <w:pPr>
        <w:widowControl w:val="0"/>
        <w:autoSpaceDE w:val="0"/>
        <w:autoSpaceDN w:val="0"/>
        <w:adjustRightInd w:val="0"/>
        <w:spacing w:after="0" w:line="360" w:lineRule="auto"/>
        <w:ind w:firstLine="709"/>
        <w:jc w:val="both"/>
        <w:rPr>
          <w:rFonts w:ascii="Times New Roman" w:hAnsi="Times New Roman" w:cs="Times New Roman"/>
          <w:b/>
          <w:sz w:val="28"/>
          <w:szCs w:val="28"/>
        </w:rPr>
      </w:pPr>
      <w:r w:rsidRPr="00CF276B">
        <w:rPr>
          <w:rFonts w:ascii="Times New Roman" w:hAnsi="Times New Roman" w:cs="Times New Roman"/>
          <w:b/>
          <w:sz w:val="28"/>
          <w:szCs w:val="28"/>
        </w:rPr>
        <w:t>3.3. Функции жюри Олимпиады (Порядок, п. 31).</w:t>
      </w:r>
    </w:p>
    <w:p w:rsidR="00616E05" w:rsidRPr="00CF276B" w:rsidRDefault="00616E05" w:rsidP="00616E05">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CF276B">
        <w:rPr>
          <w:rFonts w:ascii="Times New Roman" w:hAnsi="Times New Roman" w:cs="Times New Roman"/>
          <w:sz w:val="28"/>
          <w:szCs w:val="28"/>
        </w:rPr>
        <w:t>Жюри Олимпиады:</w:t>
      </w:r>
    </w:p>
    <w:p w:rsidR="00616E05" w:rsidRPr="00CF276B" w:rsidRDefault="00616E05" w:rsidP="00616E05">
      <w:pPr>
        <w:widowControl w:val="0"/>
        <w:numPr>
          <w:ilvl w:val="0"/>
          <w:numId w:val="22"/>
        </w:numPr>
        <w:tabs>
          <w:tab w:val="left" w:pos="426"/>
          <w:tab w:val="left" w:pos="709"/>
          <w:tab w:val="left" w:pos="851"/>
        </w:tabs>
        <w:autoSpaceDE w:val="0"/>
        <w:autoSpaceDN w:val="0"/>
        <w:adjustRightInd w:val="0"/>
        <w:spacing w:after="0" w:line="360" w:lineRule="auto"/>
        <w:ind w:left="0" w:firstLine="567"/>
        <w:jc w:val="both"/>
        <w:rPr>
          <w:rFonts w:ascii="Times New Roman" w:hAnsi="Times New Roman" w:cs="Times New Roman"/>
          <w:sz w:val="28"/>
          <w:szCs w:val="28"/>
        </w:rPr>
      </w:pPr>
      <w:r w:rsidRPr="00CF276B">
        <w:rPr>
          <w:rFonts w:ascii="Times New Roman" w:hAnsi="Times New Roman" w:cs="Times New Roman"/>
          <w:sz w:val="28"/>
          <w:szCs w:val="28"/>
        </w:rPr>
        <w:t>принимает для оценивания закодированные (обезличенные) олимпиадные работы участников Олимпиады;</w:t>
      </w:r>
    </w:p>
    <w:p w:rsidR="00616E05" w:rsidRPr="00CF276B" w:rsidRDefault="00616E05" w:rsidP="00616E05">
      <w:pPr>
        <w:widowControl w:val="0"/>
        <w:numPr>
          <w:ilvl w:val="0"/>
          <w:numId w:val="22"/>
        </w:numPr>
        <w:tabs>
          <w:tab w:val="left" w:pos="426"/>
          <w:tab w:val="left" w:pos="709"/>
          <w:tab w:val="left" w:pos="851"/>
        </w:tabs>
        <w:autoSpaceDE w:val="0"/>
        <w:autoSpaceDN w:val="0"/>
        <w:adjustRightInd w:val="0"/>
        <w:spacing w:after="0" w:line="360" w:lineRule="auto"/>
        <w:ind w:left="0" w:firstLine="567"/>
        <w:jc w:val="both"/>
        <w:rPr>
          <w:rFonts w:ascii="Times New Roman" w:hAnsi="Times New Roman" w:cs="Times New Roman"/>
          <w:sz w:val="28"/>
          <w:szCs w:val="28"/>
        </w:rPr>
      </w:pPr>
      <w:r w:rsidRPr="00CF276B">
        <w:rPr>
          <w:rFonts w:ascii="Times New Roman" w:hAnsi="Times New Roman" w:cs="Times New Roman"/>
          <w:sz w:val="28"/>
          <w:szCs w:val="28"/>
        </w:rPr>
        <w:t>оценивает выполненные олимпиадные задания в соответствии с утвержденными критериями и методиками оценивания выполненных олимпиадных заданий;</w:t>
      </w:r>
    </w:p>
    <w:p w:rsidR="00616E05" w:rsidRPr="00CF276B" w:rsidRDefault="00616E05" w:rsidP="00616E05">
      <w:pPr>
        <w:widowControl w:val="0"/>
        <w:numPr>
          <w:ilvl w:val="0"/>
          <w:numId w:val="22"/>
        </w:numPr>
        <w:tabs>
          <w:tab w:val="left" w:pos="426"/>
          <w:tab w:val="left" w:pos="709"/>
          <w:tab w:val="left" w:pos="851"/>
        </w:tabs>
        <w:autoSpaceDE w:val="0"/>
        <w:autoSpaceDN w:val="0"/>
        <w:adjustRightInd w:val="0"/>
        <w:spacing w:after="0" w:line="360" w:lineRule="auto"/>
        <w:ind w:left="0" w:firstLine="567"/>
        <w:jc w:val="both"/>
        <w:rPr>
          <w:rFonts w:ascii="Times New Roman" w:hAnsi="Times New Roman" w:cs="Times New Roman"/>
          <w:sz w:val="28"/>
          <w:szCs w:val="28"/>
        </w:rPr>
      </w:pPr>
      <w:r w:rsidRPr="00CF276B">
        <w:rPr>
          <w:rFonts w:ascii="Times New Roman" w:hAnsi="Times New Roman" w:cs="Times New Roman"/>
          <w:sz w:val="28"/>
          <w:szCs w:val="28"/>
        </w:rPr>
        <w:lastRenderedPageBreak/>
        <w:t>проводит с участниками Олимпиады анализ олимпиадных заданий и их решений;</w:t>
      </w:r>
    </w:p>
    <w:p w:rsidR="00616E05" w:rsidRPr="00CF276B" w:rsidRDefault="00616E05" w:rsidP="00616E05">
      <w:pPr>
        <w:widowControl w:val="0"/>
        <w:numPr>
          <w:ilvl w:val="0"/>
          <w:numId w:val="22"/>
        </w:numPr>
        <w:tabs>
          <w:tab w:val="left" w:pos="426"/>
          <w:tab w:val="left" w:pos="709"/>
          <w:tab w:val="left" w:pos="851"/>
        </w:tabs>
        <w:autoSpaceDE w:val="0"/>
        <w:autoSpaceDN w:val="0"/>
        <w:adjustRightInd w:val="0"/>
        <w:spacing w:after="0" w:line="360" w:lineRule="auto"/>
        <w:ind w:left="0" w:firstLine="567"/>
        <w:jc w:val="both"/>
        <w:rPr>
          <w:rFonts w:ascii="Times New Roman" w:hAnsi="Times New Roman" w:cs="Times New Roman"/>
          <w:sz w:val="28"/>
          <w:szCs w:val="28"/>
        </w:rPr>
      </w:pPr>
      <w:r w:rsidRPr="00CF276B">
        <w:rPr>
          <w:rFonts w:ascii="Times New Roman" w:hAnsi="Times New Roman" w:cs="Times New Roman"/>
          <w:sz w:val="28"/>
          <w:szCs w:val="28"/>
        </w:rPr>
        <w:t>осуществляет очно по запросу участника Олимпиады показ выполненных им олимпиадных заданий;</w:t>
      </w:r>
    </w:p>
    <w:p w:rsidR="00616E05" w:rsidRPr="00CF276B" w:rsidRDefault="00616E05" w:rsidP="00616E05">
      <w:pPr>
        <w:widowControl w:val="0"/>
        <w:numPr>
          <w:ilvl w:val="0"/>
          <w:numId w:val="22"/>
        </w:numPr>
        <w:tabs>
          <w:tab w:val="left" w:pos="426"/>
          <w:tab w:val="left" w:pos="709"/>
          <w:tab w:val="left" w:pos="851"/>
        </w:tabs>
        <w:autoSpaceDE w:val="0"/>
        <w:autoSpaceDN w:val="0"/>
        <w:adjustRightInd w:val="0"/>
        <w:spacing w:after="0" w:line="360" w:lineRule="auto"/>
        <w:ind w:left="0" w:firstLine="567"/>
        <w:jc w:val="both"/>
        <w:rPr>
          <w:rFonts w:ascii="Times New Roman" w:hAnsi="Times New Roman" w:cs="Times New Roman"/>
          <w:sz w:val="28"/>
          <w:szCs w:val="28"/>
        </w:rPr>
      </w:pPr>
      <w:r w:rsidRPr="00CF276B">
        <w:rPr>
          <w:rFonts w:ascii="Times New Roman" w:hAnsi="Times New Roman" w:cs="Times New Roman"/>
          <w:sz w:val="28"/>
          <w:szCs w:val="28"/>
        </w:rPr>
        <w:t>представляет результаты Олимпиады ее участникам;</w:t>
      </w:r>
    </w:p>
    <w:p w:rsidR="00616E05" w:rsidRDefault="00616E05" w:rsidP="00616E05">
      <w:pPr>
        <w:widowControl w:val="0"/>
        <w:numPr>
          <w:ilvl w:val="0"/>
          <w:numId w:val="22"/>
        </w:numPr>
        <w:tabs>
          <w:tab w:val="left" w:pos="426"/>
          <w:tab w:val="left" w:pos="709"/>
          <w:tab w:val="left" w:pos="851"/>
        </w:tabs>
        <w:autoSpaceDE w:val="0"/>
        <w:autoSpaceDN w:val="0"/>
        <w:adjustRightInd w:val="0"/>
        <w:spacing w:after="0" w:line="360" w:lineRule="auto"/>
        <w:ind w:left="0" w:firstLine="709"/>
        <w:jc w:val="both"/>
        <w:rPr>
          <w:rFonts w:ascii="Times New Roman" w:hAnsi="Times New Roman" w:cs="Times New Roman"/>
          <w:sz w:val="28"/>
          <w:szCs w:val="28"/>
        </w:rPr>
      </w:pPr>
      <w:r w:rsidRPr="00F10FEC">
        <w:rPr>
          <w:rFonts w:ascii="Times New Roman" w:hAnsi="Times New Roman" w:cs="Times New Roman"/>
          <w:sz w:val="28"/>
          <w:szCs w:val="28"/>
        </w:rPr>
        <w:t>рассматривает очно апелляции участников Олимпиады с использованием видеофиксации;</w:t>
      </w:r>
    </w:p>
    <w:p w:rsidR="00616E05" w:rsidRPr="00F10FEC" w:rsidRDefault="00616E05" w:rsidP="00616E05">
      <w:pPr>
        <w:widowControl w:val="0"/>
        <w:numPr>
          <w:ilvl w:val="0"/>
          <w:numId w:val="22"/>
        </w:numPr>
        <w:tabs>
          <w:tab w:val="left" w:pos="426"/>
          <w:tab w:val="left" w:pos="709"/>
          <w:tab w:val="left" w:pos="851"/>
          <w:tab w:val="left" w:pos="993"/>
        </w:tabs>
        <w:autoSpaceDE w:val="0"/>
        <w:autoSpaceDN w:val="0"/>
        <w:adjustRightInd w:val="0"/>
        <w:spacing w:after="0" w:line="360" w:lineRule="auto"/>
        <w:ind w:left="0" w:firstLine="709"/>
        <w:jc w:val="both"/>
        <w:rPr>
          <w:rFonts w:ascii="Times New Roman" w:hAnsi="Times New Roman" w:cs="Times New Roman"/>
          <w:sz w:val="28"/>
          <w:szCs w:val="28"/>
        </w:rPr>
      </w:pPr>
      <w:r w:rsidRPr="00F10FEC">
        <w:rPr>
          <w:rFonts w:ascii="Times New Roman" w:hAnsi="Times New Roman" w:cs="Times New Roman"/>
          <w:sz w:val="28"/>
          <w:szCs w:val="28"/>
        </w:rPr>
        <w:t xml:space="preserve">определяет победителей и призеров Олимпиады на основании рейтинга и в соответствии с квотой, установленной Организатором муниципального этапа Олимпиады, (в случае равного количества баллов участников Олимпиады, занесенных в итоговую таблицу, решение об увеличении квоты победителей и (или) призеров муниципального этапа Олимпиады принимает Организатор муниципального этапа Олимпиады); </w:t>
      </w:r>
    </w:p>
    <w:p w:rsidR="00616E05" w:rsidRPr="00CF276B" w:rsidRDefault="00616E05" w:rsidP="00616E05">
      <w:pPr>
        <w:widowControl w:val="0"/>
        <w:numPr>
          <w:ilvl w:val="0"/>
          <w:numId w:val="22"/>
        </w:numPr>
        <w:tabs>
          <w:tab w:val="left" w:pos="426"/>
          <w:tab w:val="left" w:pos="709"/>
          <w:tab w:val="left" w:pos="851"/>
          <w:tab w:val="left" w:pos="993"/>
        </w:tabs>
        <w:autoSpaceDE w:val="0"/>
        <w:autoSpaceDN w:val="0"/>
        <w:adjustRightInd w:val="0"/>
        <w:spacing w:after="0" w:line="360" w:lineRule="auto"/>
        <w:ind w:left="0" w:firstLine="709"/>
        <w:jc w:val="both"/>
        <w:rPr>
          <w:rFonts w:ascii="Times New Roman" w:hAnsi="Times New Roman" w:cs="Times New Roman"/>
          <w:sz w:val="28"/>
          <w:szCs w:val="28"/>
        </w:rPr>
      </w:pPr>
      <w:r w:rsidRPr="00CF276B">
        <w:rPr>
          <w:rFonts w:ascii="Times New Roman" w:hAnsi="Times New Roman" w:cs="Times New Roman"/>
          <w:sz w:val="28"/>
          <w:szCs w:val="28"/>
        </w:rPr>
        <w:t>представляет Организатору Олимпиады результаты Олимпиады (протоколы) для их утверждения;</w:t>
      </w:r>
    </w:p>
    <w:p w:rsidR="00616E05" w:rsidRPr="00CF276B" w:rsidRDefault="00616E05" w:rsidP="00616E05">
      <w:pPr>
        <w:widowControl w:val="0"/>
        <w:numPr>
          <w:ilvl w:val="0"/>
          <w:numId w:val="22"/>
        </w:numPr>
        <w:tabs>
          <w:tab w:val="left" w:pos="426"/>
          <w:tab w:val="left" w:pos="709"/>
          <w:tab w:val="left" w:pos="851"/>
          <w:tab w:val="left" w:pos="993"/>
        </w:tabs>
        <w:autoSpaceDE w:val="0"/>
        <w:autoSpaceDN w:val="0"/>
        <w:adjustRightInd w:val="0"/>
        <w:spacing w:after="0" w:line="360" w:lineRule="auto"/>
        <w:ind w:left="0" w:firstLine="709"/>
        <w:jc w:val="both"/>
        <w:rPr>
          <w:rFonts w:ascii="Times New Roman" w:hAnsi="Times New Roman" w:cs="Times New Roman"/>
          <w:sz w:val="28"/>
          <w:szCs w:val="28"/>
        </w:rPr>
      </w:pPr>
      <w:r w:rsidRPr="00CF276B">
        <w:rPr>
          <w:rFonts w:ascii="Times New Roman" w:hAnsi="Times New Roman" w:cs="Times New Roman"/>
          <w:sz w:val="28"/>
          <w:szCs w:val="28"/>
        </w:rPr>
        <w:t>составляет и представляет Организатору муниципального этапа Олимпиады аналитический отчет о результатах выполнения олимпиадных заданий по предмету.</w:t>
      </w:r>
    </w:p>
    <w:p w:rsidR="00616E05" w:rsidRPr="00CF276B" w:rsidRDefault="00616E05" w:rsidP="00616E05">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CF276B">
        <w:rPr>
          <w:rFonts w:ascii="Times New Roman" w:hAnsi="Times New Roman" w:cs="Times New Roman"/>
          <w:sz w:val="28"/>
          <w:szCs w:val="28"/>
        </w:rPr>
        <w:t>Состав жюри муниципального этапа Олимпиады формируется из числа педагогических, научных и научно-педагогических работников и утверждается Организатором муниципального этапа Олимпиады.</w:t>
      </w:r>
      <w:r>
        <w:rPr>
          <w:rFonts w:ascii="Times New Roman" w:hAnsi="Times New Roman" w:cs="Times New Roman"/>
          <w:sz w:val="28"/>
          <w:szCs w:val="28"/>
        </w:rPr>
        <w:t xml:space="preserve"> </w:t>
      </w:r>
      <w:r w:rsidRPr="00CF276B">
        <w:rPr>
          <w:rFonts w:ascii="Times New Roman" w:hAnsi="Times New Roman" w:cs="Times New Roman"/>
          <w:sz w:val="28"/>
          <w:szCs w:val="28"/>
        </w:rPr>
        <w:t>Состав жюри муниципального этапа Олимпиады должен меняться не менее чем на пятую часть от общего числа членов не реже одного раза в пять лет.</w:t>
      </w:r>
    </w:p>
    <w:p w:rsidR="00616E05" w:rsidRPr="00CF276B" w:rsidRDefault="00616E05" w:rsidP="00616E05">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CF276B">
        <w:rPr>
          <w:rFonts w:ascii="Times New Roman" w:hAnsi="Times New Roman" w:cs="Times New Roman"/>
          <w:sz w:val="28"/>
          <w:szCs w:val="28"/>
        </w:rPr>
        <w:t>Основными принципами деятельности жюри Олимпиады являются компетентность, объективность, гласность, а также соблюдение норм профессиональной этики.</w:t>
      </w:r>
    </w:p>
    <w:p w:rsidR="00616E05" w:rsidRDefault="00616E05" w:rsidP="00616E05">
      <w:pPr>
        <w:pStyle w:val="a4"/>
        <w:spacing w:after="0" w:line="360" w:lineRule="auto"/>
        <w:ind w:left="0" w:firstLine="709"/>
        <w:jc w:val="both"/>
        <w:rPr>
          <w:rFonts w:ascii="Times New Roman" w:hAnsi="Times New Roman" w:cs="Times New Roman"/>
          <w:b/>
          <w:sz w:val="28"/>
          <w:szCs w:val="28"/>
        </w:rPr>
      </w:pPr>
    </w:p>
    <w:p w:rsidR="00616E05" w:rsidRPr="00CF276B" w:rsidRDefault="00616E05" w:rsidP="00616E05">
      <w:pPr>
        <w:pStyle w:val="a4"/>
        <w:spacing w:after="0" w:line="360" w:lineRule="auto"/>
        <w:ind w:left="0" w:firstLine="709"/>
        <w:jc w:val="both"/>
        <w:rPr>
          <w:rFonts w:ascii="Times New Roman" w:hAnsi="Times New Roman" w:cs="Times New Roman"/>
          <w:sz w:val="28"/>
          <w:szCs w:val="28"/>
        </w:rPr>
      </w:pPr>
      <w:r w:rsidRPr="00CF276B">
        <w:rPr>
          <w:rFonts w:ascii="Times New Roman" w:hAnsi="Times New Roman" w:cs="Times New Roman"/>
          <w:b/>
          <w:sz w:val="28"/>
          <w:szCs w:val="28"/>
        </w:rPr>
        <w:t>3.4.  Порядок регистрации участников</w:t>
      </w:r>
      <w:r w:rsidRPr="00CF276B">
        <w:rPr>
          <w:rFonts w:ascii="Times New Roman" w:hAnsi="Times New Roman" w:cs="Times New Roman"/>
          <w:sz w:val="28"/>
          <w:szCs w:val="28"/>
        </w:rPr>
        <w:t>.</w:t>
      </w:r>
    </w:p>
    <w:p w:rsidR="00616E05" w:rsidRPr="00CF276B" w:rsidRDefault="00616E05" w:rsidP="00616E05">
      <w:pPr>
        <w:autoSpaceDE w:val="0"/>
        <w:autoSpaceDN w:val="0"/>
        <w:adjustRightInd w:val="0"/>
        <w:spacing w:after="0" w:line="360" w:lineRule="auto"/>
        <w:ind w:firstLine="709"/>
        <w:jc w:val="both"/>
        <w:rPr>
          <w:rFonts w:ascii="Times New Roman" w:hAnsi="Times New Roman" w:cs="Times New Roman"/>
          <w:sz w:val="28"/>
          <w:szCs w:val="28"/>
        </w:rPr>
      </w:pPr>
      <w:r w:rsidRPr="00CF276B">
        <w:rPr>
          <w:rFonts w:ascii="Times New Roman" w:hAnsi="Times New Roman" w:cs="Times New Roman"/>
          <w:sz w:val="28"/>
          <w:szCs w:val="28"/>
        </w:rPr>
        <w:t xml:space="preserve">Все участники муниципального этапа Олимпиады проходят процедуру регистрации. При регистрации представители оргкомитета проверяют </w:t>
      </w:r>
      <w:r w:rsidRPr="00CF276B">
        <w:rPr>
          <w:rFonts w:ascii="Times New Roman" w:hAnsi="Times New Roman" w:cs="Times New Roman"/>
          <w:sz w:val="28"/>
          <w:szCs w:val="28"/>
        </w:rPr>
        <w:lastRenderedPageBreak/>
        <w:t>правомочность участия прибывших обучающихся в Олимпиаде и достоверность имеющейся в распоряжении оргкомитета информации о них. Форму регистрационного листа разрабатывает оргкомитет муниципального этапа Олимпиады.</w:t>
      </w:r>
    </w:p>
    <w:p w:rsidR="00616E05" w:rsidRPr="00CF276B" w:rsidRDefault="00616E05" w:rsidP="00616E05">
      <w:pPr>
        <w:tabs>
          <w:tab w:val="left" w:pos="-142"/>
        </w:tabs>
        <w:spacing w:after="0" w:line="360" w:lineRule="auto"/>
        <w:ind w:firstLine="709"/>
        <w:jc w:val="both"/>
        <w:rPr>
          <w:rFonts w:ascii="Times New Roman" w:hAnsi="Times New Roman" w:cs="Times New Roman"/>
          <w:sz w:val="28"/>
          <w:szCs w:val="28"/>
        </w:rPr>
      </w:pPr>
      <w:r w:rsidRPr="00CF276B">
        <w:rPr>
          <w:rFonts w:ascii="Times New Roman" w:hAnsi="Times New Roman" w:cs="Times New Roman"/>
          <w:sz w:val="28"/>
          <w:szCs w:val="28"/>
        </w:rPr>
        <w:t>Перечень документов, необходимых для регистрации участников:</w:t>
      </w:r>
    </w:p>
    <w:p w:rsidR="00616E05" w:rsidRPr="00CF276B" w:rsidRDefault="00616E05" w:rsidP="00616E05">
      <w:pPr>
        <w:numPr>
          <w:ilvl w:val="0"/>
          <w:numId w:val="6"/>
        </w:numPr>
        <w:tabs>
          <w:tab w:val="clear" w:pos="1080"/>
          <w:tab w:val="left" w:pos="-142"/>
          <w:tab w:val="num" w:pos="426"/>
        </w:tabs>
        <w:spacing w:after="0" w:line="360" w:lineRule="auto"/>
        <w:ind w:left="0" w:firstLine="0"/>
        <w:jc w:val="both"/>
        <w:rPr>
          <w:rFonts w:ascii="Times New Roman" w:hAnsi="Times New Roman" w:cs="Times New Roman"/>
          <w:sz w:val="28"/>
          <w:szCs w:val="28"/>
        </w:rPr>
      </w:pPr>
      <w:r w:rsidRPr="00CF276B">
        <w:rPr>
          <w:rFonts w:ascii="Times New Roman" w:hAnsi="Times New Roman" w:cs="Times New Roman"/>
          <w:sz w:val="28"/>
          <w:szCs w:val="28"/>
        </w:rPr>
        <w:t>документы, удостоверяющие личность участника;</w:t>
      </w:r>
    </w:p>
    <w:p w:rsidR="00616E05" w:rsidRPr="00CF276B" w:rsidRDefault="00616E05" w:rsidP="00616E05">
      <w:pPr>
        <w:numPr>
          <w:ilvl w:val="0"/>
          <w:numId w:val="6"/>
        </w:numPr>
        <w:tabs>
          <w:tab w:val="clear" w:pos="1080"/>
          <w:tab w:val="left" w:pos="-142"/>
          <w:tab w:val="num" w:pos="426"/>
        </w:tabs>
        <w:spacing w:after="0" w:line="360" w:lineRule="auto"/>
        <w:ind w:left="0" w:firstLine="0"/>
        <w:jc w:val="both"/>
        <w:rPr>
          <w:rFonts w:ascii="Times New Roman" w:hAnsi="Times New Roman" w:cs="Times New Roman"/>
          <w:sz w:val="28"/>
          <w:szCs w:val="28"/>
        </w:rPr>
      </w:pPr>
      <w:r w:rsidRPr="00CF276B">
        <w:rPr>
          <w:rFonts w:ascii="Times New Roman" w:hAnsi="Times New Roman" w:cs="Times New Roman"/>
          <w:sz w:val="28"/>
          <w:szCs w:val="28"/>
        </w:rPr>
        <w:t>копия приказа образовательной организации о направлении участника на муниципальный этап Олимпиады и назначении сопровождающего лица.</w:t>
      </w:r>
    </w:p>
    <w:p w:rsidR="00616E05" w:rsidRDefault="00616E05" w:rsidP="00616E05">
      <w:pPr>
        <w:tabs>
          <w:tab w:val="left" w:pos="-142"/>
        </w:tabs>
        <w:spacing w:after="0" w:line="360" w:lineRule="auto"/>
        <w:ind w:firstLine="709"/>
        <w:jc w:val="both"/>
        <w:rPr>
          <w:rFonts w:ascii="Times New Roman" w:hAnsi="Times New Roman" w:cs="Times New Roman"/>
          <w:sz w:val="28"/>
          <w:szCs w:val="28"/>
        </w:rPr>
      </w:pPr>
      <w:proofErr w:type="gramStart"/>
      <w:r w:rsidRPr="00CF276B">
        <w:rPr>
          <w:rFonts w:ascii="Times New Roman" w:hAnsi="Times New Roman" w:cs="Times New Roman"/>
          <w:sz w:val="28"/>
          <w:szCs w:val="28"/>
        </w:rPr>
        <w:t>Собственно</w:t>
      </w:r>
      <w:proofErr w:type="gramEnd"/>
      <w:r w:rsidRPr="00CF276B">
        <w:rPr>
          <w:rFonts w:ascii="Times New Roman" w:hAnsi="Times New Roman" w:cs="Times New Roman"/>
          <w:sz w:val="28"/>
          <w:szCs w:val="28"/>
        </w:rPr>
        <w:t xml:space="preserve"> регистрация (учет) участников осуществляется организационным комитетом Олимпиады. Списки передаются в жюри.</w:t>
      </w:r>
    </w:p>
    <w:p w:rsidR="00616E05" w:rsidRPr="00CF276B" w:rsidRDefault="00616E05" w:rsidP="00616E05">
      <w:pPr>
        <w:tabs>
          <w:tab w:val="left" w:pos="-142"/>
        </w:tabs>
        <w:spacing w:after="0" w:line="360" w:lineRule="auto"/>
        <w:ind w:firstLine="709"/>
        <w:jc w:val="both"/>
        <w:rPr>
          <w:rFonts w:ascii="Times New Roman" w:hAnsi="Times New Roman" w:cs="Times New Roman"/>
          <w:sz w:val="28"/>
          <w:szCs w:val="28"/>
        </w:rPr>
      </w:pPr>
    </w:p>
    <w:p w:rsidR="00616E05" w:rsidRDefault="00616E05" w:rsidP="00616E05">
      <w:pPr>
        <w:pStyle w:val="a4"/>
        <w:spacing w:after="0" w:line="360" w:lineRule="auto"/>
        <w:ind w:left="0" w:firstLine="709"/>
        <w:jc w:val="both"/>
        <w:rPr>
          <w:rFonts w:ascii="Times New Roman" w:hAnsi="Times New Roman" w:cs="Times New Roman"/>
          <w:b/>
          <w:sz w:val="28"/>
          <w:szCs w:val="28"/>
        </w:rPr>
      </w:pPr>
      <w:r w:rsidRPr="00CF276B">
        <w:rPr>
          <w:rFonts w:ascii="Times New Roman" w:hAnsi="Times New Roman" w:cs="Times New Roman"/>
          <w:b/>
          <w:sz w:val="28"/>
          <w:szCs w:val="28"/>
        </w:rPr>
        <w:t>3.5. Процедура шифрования и дешифрования письменных работ</w:t>
      </w:r>
    </w:p>
    <w:p w:rsidR="00616E05" w:rsidRPr="00CF276B" w:rsidRDefault="00616E05" w:rsidP="00616E05">
      <w:pPr>
        <w:pStyle w:val="a4"/>
        <w:spacing w:after="0" w:line="360" w:lineRule="auto"/>
        <w:ind w:left="0" w:firstLine="709"/>
        <w:jc w:val="both"/>
        <w:rPr>
          <w:rFonts w:ascii="Times New Roman" w:hAnsi="Times New Roman" w:cs="Times New Roman"/>
          <w:b/>
          <w:sz w:val="28"/>
          <w:szCs w:val="28"/>
        </w:rPr>
      </w:pPr>
    </w:p>
    <w:p w:rsidR="00616E05" w:rsidRPr="00CF276B" w:rsidRDefault="00616E05" w:rsidP="00616E05">
      <w:pPr>
        <w:pStyle w:val="a4"/>
        <w:spacing w:after="0" w:line="360" w:lineRule="auto"/>
        <w:ind w:left="0" w:firstLine="709"/>
        <w:jc w:val="both"/>
        <w:rPr>
          <w:rFonts w:ascii="Times New Roman" w:hAnsi="Times New Roman" w:cs="Times New Roman"/>
          <w:sz w:val="28"/>
          <w:szCs w:val="28"/>
        </w:rPr>
      </w:pPr>
      <w:r w:rsidRPr="00CF276B">
        <w:rPr>
          <w:rFonts w:ascii="Times New Roman" w:hAnsi="Times New Roman" w:cs="Times New Roman"/>
          <w:sz w:val="28"/>
          <w:szCs w:val="28"/>
        </w:rPr>
        <w:t>Кодирование (обезличивание) олимпиадных работ участников муниципального этапа олимпиады осуществляет Оргкомитет.  На шифрование отводится 10-15 мин. Процедура шифрования включает (приложение 1):</w:t>
      </w:r>
    </w:p>
    <w:p w:rsidR="00616E05" w:rsidRPr="00CF276B" w:rsidRDefault="00616E05" w:rsidP="00616E05">
      <w:pPr>
        <w:numPr>
          <w:ilvl w:val="0"/>
          <w:numId w:val="7"/>
        </w:numPr>
        <w:tabs>
          <w:tab w:val="clear" w:pos="1080"/>
          <w:tab w:val="num" w:pos="426"/>
        </w:tabs>
        <w:spacing w:after="0" w:line="360" w:lineRule="auto"/>
        <w:ind w:left="0" w:firstLine="0"/>
        <w:jc w:val="both"/>
        <w:rPr>
          <w:rFonts w:ascii="Times New Roman" w:hAnsi="Times New Roman" w:cs="Times New Roman"/>
          <w:sz w:val="28"/>
          <w:szCs w:val="28"/>
        </w:rPr>
      </w:pPr>
      <w:r w:rsidRPr="00CF276B">
        <w:rPr>
          <w:rFonts w:ascii="Times New Roman" w:hAnsi="Times New Roman" w:cs="Times New Roman"/>
          <w:sz w:val="28"/>
          <w:szCs w:val="28"/>
        </w:rPr>
        <w:t xml:space="preserve">заполнение ШИФРа на отдельных листах по форме (объясняя, как и зачем это делается); шифр (код) должен быть проставлен на каждом листе, в том числе и на черновике;  </w:t>
      </w:r>
    </w:p>
    <w:p w:rsidR="00616E05" w:rsidRPr="00CF276B" w:rsidRDefault="00616E05" w:rsidP="00616E05">
      <w:pPr>
        <w:numPr>
          <w:ilvl w:val="0"/>
          <w:numId w:val="7"/>
        </w:numPr>
        <w:tabs>
          <w:tab w:val="clear" w:pos="1080"/>
          <w:tab w:val="num" w:pos="426"/>
        </w:tabs>
        <w:spacing w:after="0" w:line="360" w:lineRule="auto"/>
        <w:ind w:left="0" w:firstLine="0"/>
        <w:jc w:val="both"/>
        <w:rPr>
          <w:rFonts w:ascii="Times New Roman" w:hAnsi="Times New Roman" w:cs="Times New Roman"/>
          <w:sz w:val="28"/>
          <w:szCs w:val="28"/>
        </w:rPr>
      </w:pPr>
      <w:r w:rsidRPr="00CF276B">
        <w:rPr>
          <w:rFonts w:ascii="Times New Roman" w:hAnsi="Times New Roman" w:cs="Times New Roman"/>
          <w:sz w:val="28"/>
          <w:szCs w:val="28"/>
        </w:rPr>
        <w:t xml:space="preserve">рекомендуется шифровать работы в виде цифр и букв, пример: 45 ПК; </w:t>
      </w:r>
    </w:p>
    <w:p w:rsidR="00616E05" w:rsidRPr="00CF276B" w:rsidRDefault="00616E05" w:rsidP="00616E05">
      <w:pPr>
        <w:numPr>
          <w:ilvl w:val="0"/>
          <w:numId w:val="7"/>
        </w:numPr>
        <w:tabs>
          <w:tab w:val="clear" w:pos="1080"/>
          <w:tab w:val="num" w:pos="426"/>
        </w:tabs>
        <w:spacing w:after="0" w:line="360" w:lineRule="auto"/>
        <w:ind w:left="0" w:firstLine="0"/>
        <w:jc w:val="both"/>
        <w:rPr>
          <w:rFonts w:ascii="Times New Roman" w:hAnsi="Times New Roman" w:cs="Times New Roman"/>
          <w:sz w:val="28"/>
          <w:szCs w:val="28"/>
        </w:rPr>
      </w:pPr>
      <w:r w:rsidRPr="00CF276B">
        <w:rPr>
          <w:rFonts w:ascii="Times New Roman" w:hAnsi="Times New Roman" w:cs="Times New Roman"/>
          <w:sz w:val="28"/>
          <w:szCs w:val="28"/>
        </w:rPr>
        <w:t xml:space="preserve">ШИФРы проверяются, пересчитываются, запечатываются в конверты с указанием класса, количества, предмета и передаются жюри; </w:t>
      </w:r>
    </w:p>
    <w:p w:rsidR="00616E05" w:rsidRPr="00CF276B" w:rsidRDefault="00616E05" w:rsidP="00616E05">
      <w:pPr>
        <w:pStyle w:val="a4"/>
        <w:numPr>
          <w:ilvl w:val="0"/>
          <w:numId w:val="7"/>
        </w:numPr>
        <w:tabs>
          <w:tab w:val="clear" w:pos="1080"/>
          <w:tab w:val="num" w:pos="426"/>
        </w:tabs>
        <w:spacing w:after="0" w:line="360" w:lineRule="auto"/>
        <w:ind w:left="0" w:firstLine="709"/>
        <w:jc w:val="both"/>
        <w:rPr>
          <w:rFonts w:ascii="Times New Roman" w:hAnsi="Times New Roman" w:cs="Times New Roman"/>
          <w:sz w:val="28"/>
          <w:szCs w:val="28"/>
        </w:rPr>
      </w:pPr>
      <w:r w:rsidRPr="00CF276B">
        <w:rPr>
          <w:rFonts w:ascii="Times New Roman" w:hAnsi="Times New Roman" w:cs="Times New Roman"/>
          <w:sz w:val="28"/>
          <w:szCs w:val="28"/>
        </w:rPr>
        <w:t>вскрываются конверты только при заполнении протоколов.</w:t>
      </w:r>
    </w:p>
    <w:p w:rsidR="00616E05" w:rsidRPr="00CF276B" w:rsidRDefault="00616E05" w:rsidP="00616E05">
      <w:pPr>
        <w:autoSpaceDE w:val="0"/>
        <w:autoSpaceDN w:val="0"/>
        <w:adjustRightInd w:val="0"/>
        <w:spacing w:after="0" w:line="360" w:lineRule="auto"/>
        <w:ind w:firstLine="709"/>
        <w:jc w:val="both"/>
        <w:rPr>
          <w:rFonts w:ascii="Times New Roman" w:hAnsi="Times New Roman" w:cs="Times New Roman"/>
          <w:sz w:val="28"/>
          <w:szCs w:val="28"/>
        </w:rPr>
      </w:pPr>
      <w:r w:rsidRPr="00CF276B">
        <w:rPr>
          <w:rFonts w:ascii="Times New Roman" w:hAnsi="Times New Roman" w:cs="Times New Roman"/>
          <w:sz w:val="28"/>
          <w:szCs w:val="28"/>
        </w:rPr>
        <w:t xml:space="preserve">Для шифрования и дешифрования работ оргкомитетом создается специальная комиссия в составе не менее двух человек, один из которых является председателем. </w:t>
      </w:r>
    </w:p>
    <w:p w:rsidR="00616E05" w:rsidRPr="00CF276B" w:rsidRDefault="00616E05" w:rsidP="00616E05">
      <w:pPr>
        <w:autoSpaceDE w:val="0"/>
        <w:autoSpaceDN w:val="0"/>
        <w:adjustRightInd w:val="0"/>
        <w:spacing w:after="0" w:line="360" w:lineRule="auto"/>
        <w:ind w:firstLine="709"/>
        <w:jc w:val="both"/>
        <w:rPr>
          <w:rFonts w:ascii="Times New Roman" w:hAnsi="Times New Roman" w:cs="Times New Roman"/>
          <w:sz w:val="28"/>
          <w:szCs w:val="28"/>
        </w:rPr>
      </w:pPr>
      <w:r w:rsidRPr="00CF276B">
        <w:rPr>
          <w:rFonts w:ascii="Times New Roman" w:hAnsi="Times New Roman" w:cs="Times New Roman"/>
          <w:sz w:val="28"/>
          <w:szCs w:val="28"/>
        </w:rPr>
        <w:t xml:space="preserve">После окончания Олимпиады работы участников передаются шифровальной комиссии на шифровку. Титульные листы с фамилиями участников и продублированным шифром хранятся в сейфе. </w:t>
      </w:r>
    </w:p>
    <w:p w:rsidR="00616E05" w:rsidRPr="00CF276B" w:rsidRDefault="00616E05" w:rsidP="00616E05">
      <w:pPr>
        <w:autoSpaceDE w:val="0"/>
        <w:autoSpaceDN w:val="0"/>
        <w:adjustRightInd w:val="0"/>
        <w:spacing w:after="0" w:line="360" w:lineRule="auto"/>
        <w:ind w:firstLine="709"/>
        <w:jc w:val="both"/>
        <w:rPr>
          <w:rFonts w:ascii="Times New Roman" w:hAnsi="Times New Roman" w:cs="Times New Roman"/>
          <w:sz w:val="28"/>
          <w:szCs w:val="28"/>
        </w:rPr>
      </w:pPr>
      <w:r w:rsidRPr="00CF276B">
        <w:rPr>
          <w:rFonts w:ascii="Times New Roman" w:hAnsi="Times New Roman" w:cs="Times New Roman"/>
          <w:sz w:val="28"/>
          <w:szCs w:val="28"/>
        </w:rPr>
        <w:lastRenderedPageBreak/>
        <w:t>Работа по шифрованию, проверке и процедуры внесения баллов в компьютер организована так, что полная информация о рейтинге каждого участника Олимпиады доступна только членам шифровальной комиссии.</w:t>
      </w:r>
    </w:p>
    <w:p w:rsidR="00616E05" w:rsidRPr="00CF276B" w:rsidRDefault="00616E05" w:rsidP="00616E05">
      <w:pPr>
        <w:autoSpaceDE w:val="0"/>
        <w:autoSpaceDN w:val="0"/>
        <w:adjustRightInd w:val="0"/>
        <w:spacing w:after="0" w:line="360" w:lineRule="auto"/>
        <w:ind w:firstLine="709"/>
        <w:jc w:val="both"/>
        <w:rPr>
          <w:rFonts w:ascii="Times New Roman" w:hAnsi="Times New Roman" w:cs="Times New Roman"/>
          <w:sz w:val="28"/>
          <w:szCs w:val="28"/>
        </w:rPr>
      </w:pPr>
    </w:p>
    <w:p w:rsidR="00616E05" w:rsidRDefault="00616E05" w:rsidP="00616E05">
      <w:pPr>
        <w:pStyle w:val="a4"/>
        <w:spacing w:after="0" w:line="360" w:lineRule="auto"/>
        <w:ind w:left="0" w:firstLine="709"/>
        <w:jc w:val="both"/>
        <w:rPr>
          <w:rFonts w:ascii="Times New Roman" w:hAnsi="Times New Roman" w:cs="Times New Roman"/>
          <w:b/>
          <w:sz w:val="28"/>
          <w:szCs w:val="28"/>
        </w:rPr>
      </w:pPr>
      <w:r w:rsidRPr="00CF276B">
        <w:rPr>
          <w:rFonts w:ascii="Times New Roman" w:hAnsi="Times New Roman" w:cs="Times New Roman"/>
          <w:b/>
          <w:sz w:val="28"/>
          <w:szCs w:val="28"/>
        </w:rPr>
        <w:t>3.6.</w:t>
      </w:r>
      <w:r w:rsidRPr="00CF276B">
        <w:rPr>
          <w:rFonts w:ascii="Times New Roman" w:hAnsi="Times New Roman" w:cs="Times New Roman"/>
          <w:sz w:val="28"/>
          <w:szCs w:val="28"/>
        </w:rPr>
        <w:t xml:space="preserve"> </w:t>
      </w:r>
      <w:r w:rsidRPr="00CF276B">
        <w:rPr>
          <w:rFonts w:ascii="Times New Roman" w:hAnsi="Times New Roman" w:cs="Times New Roman"/>
          <w:b/>
          <w:sz w:val="28"/>
          <w:szCs w:val="28"/>
        </w:rPr>
        <w:t>Процед</w:t>
      </w:r>
      <w:r>
        <w:rPr>
          <w:rFonts w:ascii="Times New Roman" w:hAnsi="Times New Roman" w:cs="Times New Roman"/>
          <w:b/>
          <w:sz w:val="28"/>
          <w:szCs w:val="28"/>
        </w:rPr>
        <w:t>ура проведения олимпиадных тура</w:t>
      </w:r>
    </w:p>
    <w:p w:rsidR="00616E05" w:rsidRPr="00CF276B" w:rsidRDefault="00616E05" w:rsidP="00616E05">
      <w:pPr>
        <w:pStyle w:val="a4"/>
        <w:spacing w:after="0" w:line="360" w:lineRule="auto"/>
        <w:ind w:left="0" w:firstLine="709"/>
        <w:jc w:val="both"/>
        <w:rPr>
          <w:rFonts w:ascii="Times New Roman" w:hAnsi="Times New Roman" w:cs="Times New Roman"/>
          <w:sz w:val="28"/>
          <w:szCs w:val="28"/>
        </w:rPr>
      </w:pPr>
    </w:p>
    <w:p w:rsidR="00616E05" w:rsidRPr="00CF276B" w:rsidRDefault="00616E05" w:rsidP="00616E05">
      <w:pPr>
        <w:pStyle w:val="a4"/>
        <w:spacing w:after="0" w:line="360" w:lineRule="auto"/>
        <w:ind w:left="0" w:firstLine="709"/>
        <w:jc w:val="both"/>
        <w:rPr>
          <w:rFonts w:ascii="Times New Roman" w:hAnsi="Times New Roman" w:cs="Times New Roman"/>
          <w:sz w:val="28"/>
          <w:szCs w:val="28"/>
        </w:rPr>
      </w:pPr>
      <w:r w:rsidRPr="00CF276B">
        <w:rPr>
          <w:rFonts w:ascii="Times New Roman" w:hAnsi="Times New Roman" w:cs="Times New Roman"/>
          <w:sz w:val="28"/>
          <w:szCs w:val="28"/>
        </w:rPr>
        <w:t>Дежурный по аудитории предлагает участникам оставить вещи в определенном месте, например, у доски.</w:t>
      </w:r>
    </w:p>
    <w:p w:rsidR="00616E05" w:rsidRPr="00CF276B" w:rsidRDefault="00616E05" w:rsidP="00616E05">
      <w:pPr>
        <w:numPr>
          <w:ilvl w:val="0"/>
          <w:numId w:val="23"/>
        </w:numPr>
        <w:tabs>
          <w:tab w:val="left" w:pos="1134"/>
        </w:tabs>
        <w:autoSpaceDE w:val="0"/>
        <w:autoSpaceDN w:val="0"/>
        <w:adjustRightInd w:val="0"/>
        <w:spacing w:after="0" w:line="360" w:lineRule="auto"/>
        <w:ind w:left="0" w:firstLine="709"/>
        <w:jc w:val="both"/>
        <w:rPr>
          <w:rFonts w:ascii="Times New Roman" w:hAnsi="Times New Roman" w:cs="Times New Roman"/>
          <w:sz w:val="28"/>
          <w:szCs w:val="28"/>
        </w:rPr>
      </w:pPr>
      <w:r w:rsidRPr="00CF276B">
        <w:rPr>
          <w:rFonts w:ascii="Times New Roman" w:hAnsi="Times New Roman" w:cs="Times New Roman"/>
          <w:sz w:val="28"/>
          <w:szCs w:val="28"/>
        </w:rPr>
        <w:t>Дежурный по аудитории рассаживает участников Олимпиады по одному за парту.</w:t>
      </w:r>
    </w:p>
    <w:p w:rsidR="00616E05" w:rsidRPr="00CF276B" w:rsidRDefault="00616E05" w:rsidP="00616E05">
      <w:pPr>
        <w:numPr>
          <w:ilvl w:val="0"/>
          <w:numId w:val="23"/>
        </w:numPr>
        <w:tabs>
          <w:tab w:val="left" w:pos="1134"/>
        </w:tabs>
        <w:autoSpaceDE w:val="0"/>
        <w:autoSpaceDN w:val="0"/>
        <w:adjustRightInd w:val="0"/>
        <w:spacing w:after="0" w:line="360" w:lineRule="auto"/>
        <w:ind w:left="0" w:firstLine="709"/>
        <w:jc w:val="both"/>
        <w:rPr>
          <w:rFonts w:ascii="Times New Roman" w:hAnsi="Times New Roman" w:cs="Times New Roman"/>
          <w:sz w:val="28"/>
          <w:szCs w:val="28"/>
        </w:rPr>
      </w:pPr>
      <w:r w:rsidRPr="00CF276B">
        <w:rPr>
          <w:rFonts w:ascii="Times New Roman" w:hAnsi="Times New Roman" w:cs="Times New Roman"/>
          <w:sz w:val="28"/>
          <w:szCs w:val="28"/>
        </w:rPr>
        <w:t>Предупреждает, что работа должна быть выполнена только ручкой.</w:t>
      </w:r>
    </w:p>
    <w:p w:rsidR="00616E05" w:rsidRPr="00CF276B" w:rsidRDefault="00616E05" w:rsidP="00616E05">
      <w:pPr>
        <w:numPr>
          <w:ilvl w:val="0"/>
          <w:numId w:val="23"/>
        </w:numPr>
        <w:tabs>
          <w:tab w:val="left" w:pos="1134"/>
        </w:tabs>
        <w:autoSpaceDE w:val="0"/>
        <w:autoSpaceDN w:val="0"/>
        <w:adjustRightInd w:val="0"/>
        <w:spacing w:after="0" w:line="360" w:lineRule="auto"/>
        <w:ind w:left="0" w:firstLine="709"/>
        <w:jc w:val="both"/>
        <w:rPr>
          <w:rFonts w:ascii="Times New Roman" w:hAnsi="Times New Roman" w:cs="Times New Roman"/>
          <w:sz w:val="28"/>
          <w:szCs w:val="28"/>
        </w:rPr>
      </w:pPr>
      <w:r w:rsidRPr="00CF276B">
        <w:rPr>
          <w:rFonts w:ascii="Times New Roman" w:hAnsi="Times New Roman" w:cs="Times New Roman"/>
          <w:sz w:val="28"/>
          <w:szCs w:val="28"/>
        </w:rPr>
        <w:t>Дежурный по аудитории объявляет регламент Олимпиады (о продолжительности олимпиады, порядке подачи апелляций о несогласии с выставленными баллами, о случаях удаления с олимпиады, а также о времени и месте ознакомления с результатами олимпиады), сверяет количество сидящих в аудитории с количеством участников в списках.</w:t>
      </w:r>
    </w:p>
    <w:p w:rsidR="00616E05" w:rsidRPr="00CF276B" w:rsidRDefault="00616E05" w:rsidP="00616E05">
      <w:pPr>
        <w:pStyle w:val="a4"/>
        <w:numPr>
          <w:ilvl w:val="0"/>
          <w:numId w:val="23"/>
        </w:numPr>
        <w:tabs>
          <w:tab w:val="left" w:pos="1134"/>
        </w:tabs>
        <w:autoSpaceDE w:val="0"/>
        <w:autoSpaceDN w:val="0"/>
        <w:adjustRightInd w:val="0"/>
        <w:spacing w:after="0" w:line="360" w:lineRule="auto"/>
        <w:ind w:left="0" w:firstLine="709"/>
        <w:jc w:val="both"/>
        <w:rPr>
          <w:rFonts w:ascii="Times New Roman" w:hAnsi="Times New Roman" w:cs="Times New Roman"/>
          <w:sz w:val="28"/>
          <w:szCs w:val="28"/>
        </w:rPr>
      </w:pPr>
      <w:r w:rsidRPr="00CF276B">
        <w:rPr>
          <w:rFonts w:ascii="Times New Roman" w:hAnsi="Times New Roman" w:cs="Times New Roman"/>
          <w:sz w:val="28"/>
          <w:szCs w:val="28"/>
        </w:rPr>
        <w:t>Попросить участников Олимпиады заполнить лист шифровки (Ф.И.О. указать в именительном падеже).</w:t>
      </w:r>
    </w:p>
    <w:p w:rsidR="00616E05" w:rsidRPr="00CF276B" w:rsidRDefault="00616E05" w:rsidP="00616E05">
      <w:pPr>
        <w:numPr>
          <w:ilvl w:val="0"/>
          <w:numId w:val="23"/>
        </w:numPr>
        <w:tabs>
          <w:tab w:val="left" w:pos="1134"/>
        </w:tabs>
        <w:autoSpaceDE w:val="0"/>
        <w:autoSpaceDN w:val="0"/>
        <w:adjustRightInd w:val="0"/>
        <w:spacing w:after="0" w:line="360" w:lineRule="auto"/>
        <w:ind w:left="0" w:firstLine="709"/>
        <w:jc w:val="both"/>
        <w:rPr>
          <w:rFonts w:ascii="Times New Roman" w:hAnsi="Times New Roman" w:cs="Times New Roman"/>
          <w:sz w:val="28"/>
          <w:szCs w:val="28"/>
        </w:rPr>
      </w:pPr>
      <w:r w:rsidRPr="00CF276B">
        <w:rPr>
          <w:rFonts w:ascii="Times New Roman" w:hAnsi="Times New Roman" w:cs="Times New Roman"/>
          <w:sz w:val="28"/>
          <w:szCs w:val="28"/>
        </w:rPr>
        <w:t>Титульный лист бланка ответа на тесты (при его наличии, приложение 1) подписывается разборчивым почерком с указанием Ф.И.О. участников в именительном падеже, на самом бланке пометки не допускаются.</w:t>
      </w:r>
    </w:p>
    <w:p w:rsidR="00616E05" w:rsidRPr="00CF276B" w:rsidRDefault="00616E05" w:rsidP="00616E05">
      <w:pPr>
        <w:numPr>
          <w:ilvl w:val="0"/>
          <w:numId w:val="23"/>
        </w:numPr>
        <w:tabs>
          <w:tab w:val="left" w:pos="1134"/>
        </w:tabs>
        <w:autoSpaceDE w:val="0"/>
        <w:autoSpaceDN w:val="0"/>
        <w:adjustRightInd w:val="0"/>
        <w:spacing w:after="0" w:line="360" w:lineRule="auto"/>
        <w:ind w:left="0" w:firstLine="709"/>
        <w:jc w:val="both"/>
        <w:rPr>
          <w:rFonts w:ascii="Times New Roman" w:hAnsi="Times New Roman" w:cs="Times New Roman"/>
          <w:sz w:val="28"/>
          <w:szCs w:val="28"/>
        </w:rPr>
      </w:pPr>
      <w:r w:rsidRPr="00CF276B">
        <w:rPr>
          <w:rFonts w:ascii="Times New Roman" w:hAnsi="Times New Roman" w:cs="Times New Roman"/>
          <w:sz w:val="28"/>
          <w:szCs w:val="28"/>
        </w:rPr>
        <w:t>Необходимо указать на доске время начала и время окончания выполнения заданий.</w:t>
      </w:r>
    </w:p>
    <w:p w:rsidR="00616E05" w:rsidRPr="00CF276B" w:rsidRDefault="00616E05" w:rsidP="00616E05">
      <w:pPr>
        <w:numPr>
          <w:ilvl w:val="0"/>
          <w:numId w:val="23"/>
        </w:numPr>
        <w:tabs>
          <w:tab w:val="left" w:pos="1134"/>
        </w:tabs>
        <w:autoSpaceDE w:val="0"/>
        <w:autoSpaceDN w:val="0"/>
        <w:adjustRightInd w:val="0"/>
        <w:spacing w:after="0" w:line="360" w:lineRule="auto"/>
        <w:ind w:left="0" w:firstLine="709"/>
        <w:jc w:val="both"/>
        <w:rPr>
          <w:rFonts w:ascii="Times New Roman" w:hAnsi="Times New Roman" w:cs="Times New Roman"/>
          <w:sz w:val="28"/>
          <w:szCs w:val="28"/>
        </w:rPr>
      </w:pPr>
      <w:r w:rsidRPr="00CF276B">
        <w:rPr>
          <w:rFonts w:ascii="Times New Roman" w:hAnsi="Times New Roman" w:cs="Times New Roman"/>
          <w:sz w:val="28"/>
          <w:szCs w:val="28"/>
        </w:rPr>
        <w:t>После выполнения заданий необходимо собрать работы. Пересчитать по количеству участников.</w:t>
      </w:r>
    </w:p>
    <w:p w:rsidR="00616E05" w:rsidRPr="00CF276B" w:rsidRDefault="00616E05" w:rsidP="00616E05">
      <w:pPr>
        <w:autoSpaceDE w:val="0"/>
        <w:autoSpaceDN w:val="0"/>
        <w:adjustRightInd w:val="0"/>
        <w:spacing w:after="0" w:line="360" w:lineRule="auto"/>
        <w:ind w:firstLine="709"/>
        <w:jc w:val="both"/>
        <w:rPr>
          <w:rFonts w:ascii="Times New Roman" w:hAnsi="Times New Roman" w:cs="Times New Roman"/>
          <w:sz w:val="28"/>
          <w:szCs w:val="28"/>
        </w:rPr>
      </w:pPr>
      <w:r w:rsidRPr="00CF276B">
        <w:rPr>
          <w:rFonts w:ascii="Times New Roman" w:hAnsi="Times New Roman" w:cs="Times New Roman"/>
          <w:sz w:val="28"/>
          <w:szCs w:val="28"/>
        </w:rPr>
        <w:t>Дежурные по аудитории не должны комментировать задания. Все вопросы по заданиям дежурные должны передавать членам жюри или предметно-методической комиссии.</w:t>
      </w:r>
    </w:p>
    <w:p w:rsidR="00616E05" w:rsidRPr="00CF276B" w:rsidRDefault="00616E05" w:rsidP="00616E05">
      <w:pPr>
        <w:autoSpaceDE w:val="0"/>
        <w:autoSpaceDN w:val="0"/>
        <w:adjustRightInd w:val="0"/>
        <w:spacing w:after="0" w:line="360" w:lineRule="auto"/>
        <w:ind w:firstLine="709"/>
        <w:jc w:val="both"/>
        <w:rPr>
          <w:rFonts w:ascii="Times New Roman" w:hAnsi="Times New Roman" w:cs="Times New Roman"/>
          <w:sz w:val="28"/>
          <w:szCs w:val="28"/>
        </w:rPr>
      </w:pPr>
      <w:r w:rsidRPr="00CF276B">
        <w:rPr>
          <w:rFonts w:ascii="Times New Roman" w:hAnsi="Times New Roman" w:cs="Times New Roman"/>
          <w:sz w:val="28"/>
          <w:szCs w:val="28"/>
        </w:rPr>
        <w:t>Работы участников для проверки рекомендуется кодировать.</w:t>
      </w:r>
    </w:p>
    <w:p w:rsidR="00616E05" w:rsidRPr="00CF276B" w:rsidRDefault="00616E05" w:rsidP="00616E05">
      <w:pPr>
        <w:autoSpaceDE w:val="0"/>
        <w:autoSpaceDN w:val="0"/>
        <w:adjustRightInd w:val="0"/>
        <w:spacing w:after="0" w:line="360" w:lineRule="auto"/>
        <w:ind w:firstLine="709"/>
        <w:jc w:val="both"/>
        <w:rPr>
          <w:rFonts w:ascii="Times New Roman" w:hAnsi="Times New Roman" w:cs="Times New Roman"/>
          <w:sz w:val="28"/>
          <w:szCs w:val="28"/>
        </w:rPr>
      </w:pPr>
      <w:r w:rsidRPr="00CF276B">
        <w:rPr>
          <w:rFonts w:ascii="Times New Roman" w:hAnsi="Times New Roman" w:cs="Times New Roman"/>
          <w:sz w:val="28"/>
          <w:szCs w:val="28"/>
        </w:rPr>
        <w:lastRenderedPageBreak/>
        <w:t>Для кодировки и декодировки работ оргкомитетом создается специальная комиссия в составе не менее двух человек, один из которых является председателем</w:t>
      </w:r>
      <w:r>
        <w:rPr>
          <w:rFonts w:ascii="Times New Roman" w:hAnsi="Times New Roman" w:cs="Times New Roman"/>
          <w:sz w:val="28"/>
          <w:szCs w:val="28"/>
        </w:rPr>
        <w:t xml:space="preserve">. </w:t>
      </w:r>
      <w:r w:rsidRPr="00CF276B">
        <w:rPr>
          <w:rFonts w:ascii="Times New Roman" w:hAnsi="Times New Roman" w:cs="Times New Roman"/>
          <w:sz w:val="28"/>
          <w:szCs w:val="28"/>
        </w:rPr>
        <w:t>Участники Олимпиады во время выполнения заданий могут выходить из аудитории</w:t>
      </w:r>
      <w:r>
        <w:rPr>
          <w:rFonts w:ascii="Times New Roman" w:hAnsi="Times New Roman" w:cs="Times New Roman"/>
          <w:sz w:val="28"/>
          <w:szCs w:val="28"/>
        </w:rPr>
        <w:t xml:space="preserve"> </w:t>
      </w:r>
      <w:r w:rsidRPr="00CF276B">
        <w:rPr>
          <w:rFonts w:ascii="Times New Roman" w:hAnsi="Times New Roman" w:cs="Times New Roman"/>
          <w:sz w:val="28"/>
          <w:szCs w:val="28"/>
        </w:rPr>
        <w:t>только в сопровождении Дежурного, при этом выносить из аудитории задания и бланки ответом запрещается.</w:t>
      </w:r>
    </w:p>
    <w:p w:rsidR="00616E05" w:rsidRPr="00CF276B" w:rsidRDefault="00616E05" w:rsidP="00616E05">
      <w:pPr>
        <w:pStyle w:val="a4"/>
        <w:spacing w:after="0" w:line="360" w:lineRule="auto"/>
        <w:ind w:left="0" w:firstLine="709"/>
        <w:jc w:val="both"/>
        <w:rPr>
          <w:rFonts w:ascii="Times New Roman" w:hAnsi="Times New Roman" w:cs="Times New Roman"/>
          <w:sz w:val="28"/>
          <w:szCs w:val="28"/>
          <w:u w:val="single"/>
        </w:rPr>
      </w:pPr>
    </w:p>
    <w:p w:rsidR="00616E05" w:rsidRPr="00FF051D" w:rsidRDefault="00616E05" w:rsidP="00616E05">
      <w:pPr>
        <w:spacing w:after="0" w:line="360" w:lineRule="auto"/>
        <w:ind w:firstLine="709"/>
        <w:jc w:val="both"/>
        <w:rPr>
          <w:rFonts w:ascii="Times New Roman" w:hAnsi="Times New Roman" w:cs="Times New Roman"/>
          <w:b/>
          <w:sz w:val="28"/>
          <w:szCs w:val="28"/>
        </w:rPr>
      </w:pPr>
      <w:r w:rsidRPr="00FF051D">
        <w:rPr>
          <w:rFonts w:ascii="Times New Roman" w:hAnsi="Times New Roman" w:cs="Times New Roman"/>
          <w:b/>
          <w:sz w:val="28"/>
          <w:szCs w:val="28"/>
        </w:rPr>
        <w:t>Участникам Олимпиады запрещено:</w:t>
      </w:r>
    </w:p>
    <w:p w:rsidR="00616E05" w:rsidRPr="00CF276B" w:rsidRDefault="00616E05" w:rsidP="00616E05">
      <w:pPr>
        <w:numPr>
          <w:ilvl w:val="0"/>
          <w:numId w:val="8"/>
        </w:numPr>
        <w:tabs>
          <w:tab w:val="clear" w:pos="1080"/>
          <w:tab w:val="num" w:pos="0"/>
          <w:tab w:val="left" w:pos="709"/>
          <w:tab w:val="left" w:pos="1418"/>
        </w:tabs>
        <w:spacing w:after="0" w:line="360" w:lineRule="auto"/>
        <w:ind w:left="0" w:firstLine="0"/>
        <w:jc w:val="both"/>
        <w:rPr>
          <w:rFonts w:ascii="Times New Roman" w:hAnsi="Times New Roman" w:cs="Times New Roman"/>
          <w:sz w:val="28"/>
          <w:szCs w:val="28"/>
        </w:rPr>
      </w:pPr>
      <w:r w:rsidRPr="00CF276B">
        <w:rPr>
          <w:rFonts w:ascii="Times New Roman" w:hAnsi="Times New Roman" w:cs="Times New Roman"/>
          <w:sz w:val="28"/>
          <w:szCs w:val="28"/>
        </w:rPr>
        <w:t>использовать для записи авторучки с красными или зелеными чернилами;</w:t>
      </w:r>
    </w:p>
    <w:p w:rsidR="00616E05" w:rsidRPr="00CF276B" w:rsidRDefault="00616E05" w:rsidP="00616E05">
      <w:pPr>
        <w:pStyle w:val="a4"/>
        <w:numPr>
          <w:ilvl w:val="0"/>
          <w:numId w:val="8"/>
        </w:numPr>
        <w:tabs>
          <w:tab w:val="clear" w:pos="1080"/>
          <w:tab w:val="num" w:pos="0"/>
          <w:tab w:val="left" w:pos="709"/>
          <w:tab w:val="left" w:pos="1418"/>
        </w:tabs>
        <w:spacing w:after="0" w:line="360" w:lineRule="auto"/>
        <w:ind w:left="0" w:firstLine="0"/>
        <w:jc w:val="both"/>
        <w:rPr>
          <w:rFonts w:ascii="Times New Roman" w:hAnsi="Times New Roman" w:cs="Times New Roman"/>
          <w:sz w:val="28"/>
          <w:szCs w:val="28"/>
        </w:rPr>
      </w:pPr>
      <w:r w:rsidRPr="00CF276B">
        <w:rPr>
          <w:rFonts w:ascii="Times New Roman" w:hAnsi="Times New Roman" w:cs="Times New Roman"/>
          <w:sz w:val="28"/>
          <w:szCs w:val="28"/>
        </w:rPr>
        <w:t>осуществлять любые записи, указывающие на авторство работы (по решению оргкомитета результат участника, допустившего нарушение и указавшего авторство работы, аннулируется);</w:t>
      </w:r>
    </w:p>
    <w:p w:rsidR="00616E05" w:rsidRPr="00CF276B" w:rsidRDefault="00616E05" w:rsidP="00616E05">
      <w:pPr>
        <w:numPr>
          <w:ilvl w:val="0"/>
          <w:numId w:val="8"/>
        </w:numPr>
        <w:tabs>
          <w:tab w:val="clear" w:pos="1080"/>
          <w:tab w:val="num" w:pos="0"/>
          <w:tab w:val="left" w:pos="709"/>
          <w:tab w:val="left" w:pos="1418"/>
        </w:tabs>
        <w:spacing w:after="0" w:line="360" w:lineRule="auto"/>
        <w:ind w:left="0" w:firstLine="0"/>
        <w:jc w:val="both"/>
        <w:rPr>
          <w:rFonts w:ascii="Times New Roman" w:hAnsi="Times New Roman" w:cs="Times New Roman"/>
          <w:sz w:val="28"/>
          <w:szCs w:val="28"/>
        </w:rPr>
      </w:pPr>
      <w:r w:rsidRPr="00CF276B">
        <w:rPr>
          <w:rFonts w:ascii="Times New Roman" w:hAnsi="Times New Roman" w:cs="Times New Roman"/>
          <w:sz w:val="28"/>
          <w:szCs w:val="28"/>
        </w:rPr>
        <w:t>общаться друг с другом, свободно перемещаться по аудитории;</w:t>
      </w:r>
    </w:p>
    <w:p w:rsidR="00616E05" w:rsidRPr="00CF276B" w:rsidRDefault="00616E05" w:rsidP="00616E05">
      <w:pPr>
        <w:numPr>
          <w:ilvl w:val="0"/>
          <w:numId w:val="8"/>
        </w:numPr>
        <w:tabs>
          <w:tab w:val="clear" w:pos="1080"/>
          <w:tab w:val="num" w:pos="0"/>
          <w:tab w:val="left" w:pos="709"/>
          <w:tab w:val="left" w:pos="1418"/>
        </w:tabs>
        <w:spacing w:after="0" w:line="360" w:lineRule="auto"/>
        <w:ind w:left="0" w:firstLine="0"/>
        <w:jc w:val="both"/>
        <w:rPr>
          <w:rFonts w:ascii="Times New Roman" w:hAnsi="Times New Roman" w:cs="Times New Roman"/>
          <w:sz w:val="28"/>
          <w:szCs w:val="28"/>
        </w:rPr>
      </w:pPr>
      <w:r w:rsidRPr="00CF276B">
        <w:rPr>
          <w:rFonts w:ascii="Times New Roman" w:hAnsi="Times New Roman" w:cs="Times New Roman"/>
          <w:sz w:val="28"/>
          <w:szCs w:val="28"/>
        </w:rPr>
        <w:t>задавать вопросы другим участникам и отвечать на вопросы участников Олимпиады, обращаться с вопросами к кому-либо, кроме дежурных и членов жюри;</w:t>
      </w:r>
    </w:p>
    <w:p w:rsidR="00616E05" w:rsidRPr="00CF276B" w:rsidRDefault="00616E05" w:rsidP="00616E05">
      <w:pPr>
        <w:numPr>
          <w:ilvl w:val="0"/>
          <w:numId w:val="8"/>
        </w:numPr>
        <w:tabs>
          <w:tab w:val="clear" w:pos="1080"/>
          <w:tab w:val="num" w:pos="0"/>
          <w:tab w:val="left" w:pos="709"/>
          <w:tab w:val="left" w:pos="1418"/>
        </w:tabs>
        <w:spacing w:after="0" w:line="360" w:lineRule="auto"/>
        <w:ind w:left="0" w:firstLine="0"/>
        <w:jc w:val="both"/>
        <w:rPr>
          <w:rFonts w:ascii="Times New Roman" w:hAnsi="Times New Roman" w:cs="Times New Roman"/>
          <w:sz w:val="28"/>
          <w:szCs w:val="28"/>
        </w:rPr>
      </w:pPr>
      <w:r w:rsidRPr="00CF276B">
        <w:rPr>
          <w:rFonts w:ascii="Times New Roman" w:hAnsi="Times New Roman" w:cs="Times New Roman"/>
          <w:sz w:val="28"/>
          <w:szCs w:val="28"/>
        </w:rPr>
        <w:t>передавать друг другу чертежные и канцелярские принадлежности;</w:t>
      </w:r>
    </w:p>
    <w:p w:rsidR="00616E05" w:rsidRPr="00CF276B" w:rsidRDefault="00616E05" w:rsidP="00616E05">
      <w:pPr>
        <w:numPr>
          <w:ilvl w:val="0"/>
          <w:numId w:val="8"/>
        </w:numPr>
        <w:tabs>
          <w:tab w:val="clear" w:pos="1080"/>
          <w:tab w:val="num" w:pos="0"/>
          <w:tab w:val="left" w:pos="709"/>
          <w:tab w:val="left" w:pos="1418"/>
        </w:tabs>
        <w:spacing w:after="0" w:line="360" w:lineRule="auto"/>
        <w:ind w:left="0" w:firstLine="0"/>
        <w:jc w:val="both"/>
        <w:rPr>
          <w:rFonts w:ascii="Times New Roman" w:hAnsi="Times New Roman" w:cs="Times New Roman"/>
          <w:sz w:val="28"/>
          <w:szCs w:val="28"/>
        </w:rPr>
      </w:pPr>
      <w:r w:rsidRPr="00CF276B">
        <w:rPr>
          <w:rFonts w:ascii="Times New Roman" w:hAnsi="Times New Roman" w:cs="Times New Roman"/>
          <w:sz w:val="28"/>
          <w:szCs w:val="28"/>
        </w:rPr>
        <w:t>пользоваться справочной литературой, собственной бумагой, электронными вычислительными средствами или средствами связи.</w:t>
      </w:r>
    </w:p>
    <w:p w:rsidR="00616E05" w:rsidRPr="00CF276B" w:rsidRDefault="00616E05" w:rsidP="00616E05">
      <w:pPr>
        <w:spacing w:after="0" w:line="360" w:lineRule="auto"/>
        <w:ind w:firstLine="709"/>
        <w:jc w:val="both"/>
        <w:rPr>
          <w:rFonts w:ascii="Times New Roman" w:hAnsi="Times New Roman" w:cs="Times New Roman"/>
          <w:b/>
          <w:sz w:val="28"/>
          <w:szCs w:val="28"/>
          <w:u w:val="single"/>
        </w:rPr>
      </w:pPr>
      <w:r w:rsidRPr="00CF276B">
        <w:rPr>
          <w:rFonts w:ascii="Times New Roman" w:hAnsi="Times New Roman" w:cs="Times New Roman"/>
          <w:b/>
          <w:sz w:val="28"/>
          <w:szCs w:val="28"/>
          <w:u w:val="single"/>
        </w:rPr>
        <w:t>Участники Олимпиады имеют право:</w:t>
      </w:r>
    </w:p>
    <w:p w:rsidR="00616E05" w:rsidRPr="00CF276B" w:rsidRDefault="00616E05" w:rsidP="00616E05">
      <w:pPr>
        <w:pStyle w:val="11"/>
        <w:numPr>
          <w:ilvl w:val="0"/>
          <w:numId w:val="9"/>
        </w:numPr>
        <w:tabs>
          <w:tab w:val="clear" w:pos="1080"/>
          <w:tab w:val="num" w:pos="-142"/>
        </w:tabs>
        <w:spacing w:line="360" w:lineRule="auto"/>
        <w:ind w:left="0" w:firstLine="142"/>
        <w:jc w:val="both"/>
        <w:rPr>
          <w:b w:val="0"/>
          <w:bCs w:val="0"/>
          <w:sz w:val="28"/>
          <w:szCs w:val="28"/>
        </w:rPr>
      </w:pPr>
      <w:r w:rsidRPr="00CF276B">
        <w:rPr>
          <w:b w:val="0"/>
          <w:bCs w:val="0"/>
          <w:sz w:val="28"/>
          <w:szCs w:val="28"/>
        </w:rPr>
        <w:t>задавать  вопросы в случае  необходимости  уточнить  условия заданий (ответы на вопросы индивидуально, либо в форме устного объявления во всех аудиториях, где проходят олимпиадные состязания, осуществляют члены жюри Олимпиады);</w:t>
      </w:r>
    </w:p>
    <w:p w:rsidR="00616E05" w:rsidRPr="00CF276B" w:rsidRDefault="00616E05" w:rsidP="00616E05">
      <w:pPr>
        <w:pStyle w:val="11"/>
        <w:numPr>
          <w:ilvl w:val="0"/>
          <w:numId w:val="9"/>
        </w:numPr>
        <w:tabs>
          <w:tab w:val="clear" w:pos="1080"/>
          <w:tab w:val="num" w:pos="-142"/>
        </w:tabs>
        <w:spacing w:line="360" w:lineRule="auto"/>
        <w:ind w:left="0" w:firstLine="142"/>
        <w:jc w:val="both"/>
        <w:rPr>
          <w:b w:val="0"/>
          <w:bCs w:val="0"/>
          <w:sz w:val="28"/>
          <w:szCs w:val="28"/>
        </w:rPr>
      </w:pPr>
      <w:r w:rsidRPr="00CF276B">
        <w:rPr>
          <w:b w:val="0"/>
          <w:bCs w:val="0"/>
          <w:sz w:val="28"/>
          <w:szCs w:val="28"/>
        </w:rPr>
        <w:t>до начала выполнения задания задать уточняющие вопросы дежурному;</w:t>
      </w:r>
    </w:p>
    <w:p w:rsidR="00616E05" w:rsidRPr="00CF276B" w:rsidRDefault="00616E05" w:rsidP="00616E05">
      <w:pPr>
        <w:pStyle w:val="11"/>
        <w:numPr>
          <w:ilvl w:val="0"/>
          <w:numId w:val="9"/>
        </w:numPr>
        <w:tabs>
          <w:tab w:val="clear" w:pos="1080"/>
          <w:tab w:val="num" w:pos="-142"/>
        </w:tabs>
        <w:spacing w:line="360" w:lineRule="auto"/>
        <w:ind w:left="0" w:firstLine="142"/>
        <w:jc w:val="both"/>
        <w:rPr>
          <w:b w:val="0"/>
          <w:bCs w:val="0"/>
          <w:sz w:val="28"/>
          <w:szCs w:val="28"/>
        </w:rPr>
      </w:pPr>
      <w:r w:rsidRPr="00CF276B">
        <w:rPr>
          <w:b w:val="0"/>
          <w:bCs w:val="0"/>
          <w:sz w:val="28"/>
          <w:szCs w:val="28"/>
        </w:rPr>
        <w:t>при необходимости выйти из аудитории в сопровождении дежурного;</w:t>
      </w:r>
    </w:p>
    <w:p w:rsidR="00616E05" w:rsidRPr="00CF276B" w:rsidRDefault="00616E05" w:rsidP="00616E05">
      <w:pPr>
        <w:pStyle w:val="11"/>
        <w:numPr>
          <w:ilvl w:val="0"/>
          <w:numId w:val="9"/>
        </w:numPr>
        <w:tabs>
          <w:tab w:val="clear" w:pos="1080"/>
          <w:tab w:val="num" w:pos="-142"/>
        </w:tabs>
        <w:spacing w:line="360" w:lineRule="auto"/>
        <w:ind w:left="0" w:firstLine="142"/>
        <w:jc w:val="both"/>
        <w:rPr>
          <w:b w:val="0"/>
          <w:bCs w:val="0"/>
          <w:sz w:val="28"/>
          <w:szCs w:val="28"/>
        </w:rPr>
      </w:pPr>
      <w:r w:rsidRPr="00CF276B">
        <w:rPr>
          <w:b w:val="0"/>
          <w:sz w:val="28"/>
          <w:szCs w:val="28"/>
        </w:rPr>
        <w:t xml:space="preserve">получать информацию о времени, оставшемся до окончания выполнения работы (за 30 минут и за 5 минут до конца); </w:t>
      </w:r>
    </w:p>
    <w:p w:rsidR="00616E05" w:rsidRPr="00CF276B" w:rsidRDefault="00616E05" w:rsidP="00616E05">
      <w:pPr>
        <w:pStyle w:val="11"/>
        <w:numPr>
          <w:ilvl w:val="0"/>
          <w:numId w:val="9"/>
        </w:numPr>
        <w:tabs>
          <w:tab w:val="clear" w:pos="1080"/>
          <w:tab w:val="num" w:pos="-142"/>
        </w:tabs>
        <w:spacing w:line="360" w:lineRule="auto"/>
        <w:ind w:left="0" w:firstLine="142"/>
        <w:jc w:val="both"/>
        <w:rPr>
          <w:b w:val="0"/>
          <w:bCs w:val="0"/>
          <w:sz w:val="28"/>
          <w:szCs w:val="28"/>
        </w:rPr>
      </w:pPr>
      <w:r w:rsidRPr="00CF276B">
        <w:rPr>
          <w:b w:val="0"/>
          <w:bCs w:val="0"/>
          <w:sz w:val="28"/>
          <w:szCs w:val="28"/>
        </w:rPr>
        <w:t>при решении задач использовать линейку, треугольник, карандаш и ластик;</w:t>
      </w:r>
    </w:p>
    <w:p w:rsidR="00616E05" w:rsidRPr="00CF276B" w:rsidRDefault="00616E05" w:rsidP="00616E05">
      <w:pPr>
        <w:pStyle w:val="11"/>
        <w:numPr>
          <w:ilvl w:val="0"/>
          <w:numId w:val="9"/>
        </w:numPr>
        <w:tabs>
          <w:tab w:val="clear" w:pos="1080"/>
          <w:tab w:val="num" w:pos="-142"/>
        </w:tabs>
        <w:spacing w:line="360" w:lineRule="auto"/>
        <w:ind w:left="0" w:firstLine="142"/>
        <w:jc w:val="both"/>
        <w:rPr>
          <w:b w:val="0"/>
          <w:bCs w:val="0"/>
          <w:sz w:val="28"/>
          <w:szCs w:val="28"/>
        </w:rPr>
      </w:pPr>
      <w:r w:rsidRPr="00CF276B">
        <w:rPr>
          <w:b w:val="0"/>
          <w:bCs w:val="0"/>
          <w:sz w:val="28"/>
          <w:szCs w:val="28"/>
        </w:rPr>
        <w:lastRenderedPageBreak/>
        <w:t>при досрочном выполнении задания сдать листы с ответами дежурному и покинуть аудиторию.</w:t>
      </w:r>
    </w:p>
    <w:p w:rsidR="00616E05" w:rsidRPr="00CF276B" w:rsidRDefault="00616E05" w:rsidP="00616E05">
      <w:pPr>
        <w:spacing w:after="0" w:line="360" w:lineRule="auto"/>
        <w:ind w:firstLine="709"/>
        <w:jc w:val="both"/>
        <w:rPr>
          <w:rFonts w:ascii="Times New Roman" w:hAnsi="Times New Roman" w:cs="Times New Roman"/>
          <w:sz w:val="28"/>
          <w:szCs w:val="28"/>
        </w:rPr>
      </w:pPr>
      <w:r w:rsidRPr="00CF276B">
        <w:rPr>
          <w:rFonts w:ascii="Times New Roman" w:hAnsi="Times New Roman" w:cs="Times New Roman"/>
          <w:sz w:val="28"/>
          <w:szCs w:val="28"/>
          <w:u w:val="single"/>
        </w:rPr>
        <w:t xml:space="preserve">Участники Олимпиады обязаны: </w:t>
      </w:r>
      <w:r w:rsidRPr="00CF276B">
        <w:rPr>
          <w:rFonts w:ascii="Times New Roman" w:hAnsi="Times New Roman" w:cs="Times New Roman"/>
          <w:sz w:val="28"/>
          <w:szCs w:val="28"/>
        </w:rPr>
        <w:t>по истечении времени, отведенного на выполнение задания, сдать листы с ответами дежурному и выйти из аудитории.</w:t>
      </w:r>
    </w:p>
    <w:p w:rsidR="00616E05" w:rsidRPr="00CF276B" w:rsidRDefault="00616E05" w:rsidP="00616E05">
      <w:pPr>
        <w:spacing w:after="0" w:line="360" w:lineRule="auto"/>
        <w:ind w:firstLine="709"/>
        <w:jc w:val="both"/>
        <w:rPr>
          <w:rFonts w:ascii="Times New Roman" w:hAnsi="Times New Roman" w:cs="Times New Roman"/>
          <w:sz w:val="28"/>
          <w:szCs w:val="28"/>
          <w:u w:val="single"/>
        </w:rPr>
      </w:pPr>
      <w:r w:rsidRPr="00CF276B">
        <w:rPr>
          <w:rFonts w:ascii="Times New Roman" w:hAnsi="Times New Roman" w:cs="Times New Roman"/>
          <w:sz w:val="28"/>
          <w:szCs w:val="28"/>
        </w:rPr>
        <w:t>В случае нарушения участником Олимпиады требований к организации и проведению муниципального этапа Олимпиады по химии, представитель организатора Олимпиады вправе удалить данного участника Олимпиады из аудитории, составив акт об удалении участника олимпиады. Участники Олимпиады, которые были удалены, лишаются права дальнейшего участия в Олимпиаде по химии в текущем году.</w:t>
      </w:r>
    </w:p>
    <w:p w:rsidR="00616E05" w:rsidRPr="00CF276B" w:rsidRDefault="00616E05" w:rsidP="00616E05">
      <w:pPr>
        <w:pStyle w:val="a4"/>
        <w:spacing w:after="0" w:line="360" w:lineRule="auto"/>
        <w:ind w:left="0" w:firstLine="709"/>
        <w:jc w:val="both"/>
        <w:rPr>
          <w:rFonts w:ascii="Times New Roman" w:hAnsi="Times New Roman" w:cs="Times New Roman"/>
          <w:b/>
          <w:bCs/>
          <w:sz w:val="28"/>
          <w:szCs w:val="28"/>
        </w:rPr>
      </w:pPr>
    </w:p>
    <w:p w:rsidR="00616E05" w:rsidRPr="00CF276B" w:rsidRDefault="00616E05" w:rsidP="00616E05">
      <w:pPr>
        <w:pStyle w:val="a4"/>
        <w:spacing w:after="0" w:line="360" w:lineRule="auto"/>
        <w:ind w:left="0" w:firstLine="709"/>
        <w:jc w:val="both"/>
        <w:rPr>
          <w:rFonts w:ascii="Times New Roman" w:hAnsi="Times New Roman" w:cs="Times New Roman"/>
          <w:b/>
          <w:bCs/>
          <w:sz w:val="28"/>
          <w:szCs w:val="28"/>
        </w:rPr>
      </w:pPr>
      <w:r w:rsidRPr="00CF276B">
        <w:rPr>
          <w:rFonts w:ascii="Times New Roman" w:hAnsi="Times New Roman" w:cs="Times New Roman"/>
          <w:b/>
          <w:bCs/>
          <w:sz w:val="28"/>
          <w:szCs w:val="28"/>
        </w:rPr>
        <w:t>4. Материально-техническое обеспечение проведения муниципального этапа Всероссийской олимпиады школьников по химии</w:t>
      </w:r>
    </w:p>
    <w:p w:rsidR="00616E05" w:rsidRPr="00CF276B" w:rsidRDefault="00616E05" w:rsidP="00616E05">
      <w:pPr>
        <w:autoSpaceDE w:val="0"/>
        <w:autoSpaceDN w:val="0"/>
        <w:adjustRightInd w:val="0"/>
        <w:spacing w:after="0" w:line="360" w:lineRule="auto"/>
        <w:ind w:firstLine="709"/>
        <w:jc w:val="both"/>
        <w:rPr>
          <w:rFonts w:ascii="Times New Roman" w:hAnsi="Times New Roman" w:cs="Times New Roman"/>
          <w:sz w:val="28"/>
          <w:szCs w:val="28"/>
        </w:rPr>
      </w:pPr>
      <w:r w:rsidRPr="00CF276B">
        <w:rPr>
          <w:rFonts w:ascii="Times New Roman" w:hAnsi="Times New Roman" w:cs="Times New Roman"/>
          <w:sz w:val="28"/>
          <w:szCs w:val="28"/>
        </w:rPr>
        <w:t>Для проведения тура Олимпиады следует подготовить аудитории с посадочными местами из расчета 1 стол на одного участника.</w:t>
      </w:r>
    </w:p>
    <w:p w:rsidR="00616E05" w:rsidRPr="00CF276B" w:rsidRDefault="00616E05" w:rsidP="00616E05">
      <w:pPr>
        <w:autoSpaceDE w:val="0"/>
        <w:autoSpaceDN w:val="0"/>
        <w:adjustRightInd w:val="0"/>
        <w:spacing w:after="0" w:line="360" w:lineRule="auto"/>
        <w:ind w:firstLine="709"/>
        <w:jc w:val="both"/>
        <w:rPr>
          <w:rFonts w:ascii="Times New Roman" w:hAnsi="Times New Roman" w:cs="Times New Roman"/>
          <w:sz w:val="28"/>
          <w:szCs w:val="28"/>
        </w:rPr>
      </w:pPr>
      <w:r w:rsidRPr="00CF276B">
        <w:rPr>
          <w:rFonts w:ascii="Times New Roman" w:hAnsi="Times New Roman" w:cs="Times New Roman"/>
          <w:sz w:val="28"/>
          <w:szCs w:val="28"/>
        </w:rPr>
        <w:t xml:space="preserve">Для нормальной работы участников в помещениях необходимо обеспечивать комфортные условия: тишину, чистоту, свежий воздух, достаточную освещенность рабочих мест. </w:t>
      </w:r>
    </w:p>
    <w:p w:rsidR="00616E05" w:rsidRPr="00CF276B" w:rsidRDefault="00616E05" w:rsidP="00616E05">
      <w:pPr>
        <w:autoSpaceDE w:val="0"/>
        <w:autoSpaceDN w:val="0"/>
        <w:adjustRightInd w:val="0"/>
        <w:spacing w:after="0" w:line="360" w:lineRule="auto"/>
        <w:ind w:firstLine="709"/>
        <w:jc w:val="both"/>
        <w:rPr>
          <w:rFonts w:ascii="Times New Roman" w:hAnsi="Times New Roman" w:cs="Times New Roman"/>
          <w:sz w:val="28"/>
          <w:szCs w:val="28"/>
        </w:rPr>
      </w:pPr>
      <w:r w:rsidRPr="00CF276B">
        <w:rPr>
          <w:rFonts w:ascii="Times New Roman" w:hAnsi="Times New Roman" w:cs="Times New Roman"/>
          <w:b/>
          <w:sz w:val="28"/>
          <w:szCs w:val="28"/>
        </w:rPr>
        <w:t>Теоретический тур</w:t>
      </w:r>
      <w:r w:rsidRPr="00CF276B">
        <w:rPr>
          <w:rFonts w:ascii="Times New Roman" w:hAnsi="Times New Roman" w:cs="Times New Roman"/>
          <w:sz w:val="28"/>
          <w:szCs w:val="28"/>
        </w:rPr>
        <w:t xml:space="preserve">. Каждому участнику должны быть предоставлены задания, периодическая система Д.И. Менделеева, таблица растворимости и ряд напряжения металлов, бланки ответов. Желательно обеспечить участников ручками одного, установленного организатором цвета. </w:t>
      </w:r>
    </w:p>
    <w:p w:rsidR="00616E05" w:rsidRPr="00CF276B" w:rsidRDefault="00616E05" w:rsidP="00616E05">
      <w:pPr>
        <w:autoSpaceDE w:val="0"/>
        <w:autoSpaceDN w:val="0"/>
        <w:adjustRightInd w:val="0"/>
        <w:spacing w:after="0" w:line="360" w:lineRule="auto"/>
        <w:ind w:firstLine="709"/>
        <w:jc w:val="both"/>
        <w:rPr>
          <w:rFonts w:ascii="Times New Roman" w:hAnsi="Times New Roman" w:cs="Times New Roman"/>
          <w:sz w:val="28"/>
          <w:szCs w:val="28"/>
        </w:rPr>
      </w:pPr>
      <w:r w:rsidRPr="00CF276B">
        <w:rPr>
          <w:rFonts w:ascii="Times New Roman" w:hAnsi="Times New Roman" w:cs="Times New Roman"/>
          <w:b/>
          <w:sz w:val="28"/>
          <w:szCs w:val="28"/>
        </w:rPr>
        <w:t>Практический тур.</w:t>
      </w:r>
      <w:r w:rsidRPr="00CF276B">
        <w:rPr>
          <w:rFonts w:ascii="Times New Roman" w:hAnsi="Times New Roman" w:cs="Times New Roman"/>
          <w:sz w:val="28"/>
          <w:szCs w:val="28"/>
        </w:rPr>
        <w:t xml:space="preserve"> Для проведения практического тура рекомендуется предусмотреть следующее оборудование: реактивы и оборудование, которыми укомплектована школа, при необходимости организаторы </w:t>
      </w:r>
      <w:r w:rsidRPr="00CF276B">
        <w:rPr>
          <w:rFonts w:ascii="Times New Roman" w:hAnsi="Times New Roman" w:cs="Times New Roman"/>
          <w:b/>
          <w:sz w:val="28"/>
          <w:szCs w:val="28"/>
        </w:rPr>
        <w:t>должны предусмотреть закупку</w:t>
      </w:r>
      <w:r w:rsidRPr="00CF276B">
        <w:rPr>
          <w:rFonts w:ascii="Times New Roman" w:hAnsi="Times New Roman" w:cs="Times New Roman"/>
          <w:sz w:val="28"/>
          <w:szCs w:val="28"/>
        </w:rPr>
        <w:t xml:space="preserve"> простого оборудования (пробирки, колбы, бюретки и т.д.) и </w:t>
      </w:r>
      <w:r w:rsidRPr="00CF276B">
        <w:rPr>
          <w:rFonts w:ascii="Times New Roman" w:hAnsi="Times New Roman" w:cs="Times New Roman"/>
          <w:b/>
          <w:sz w:val="28"/>
          <w:szCs w:val="28"/>
        </w:rPr>
        <w:t xml:space="preserve">реактивов </w:t>
      </w:r>
      <w:r w:rsidRPr="00CF276B">
        <w:rPr>
          <w:rFonts w:ascii="Times New Roman" w:hAnsi="Times New Roman" w:cs="Times New Roman"/>
          <w:sz w:val="28"/>
          <w:szCs w:val="28"/>
        </w:rPr>
        <w:t>для проведения муниципального этапа в соответствии с требованиями, разработанными региональными методическими комиссиями.</w:t>
      </w:r>
    </w:p>
    <w:p w:rsidR="00616E05" w:rsidRDefault="00616E05" w:rsidP="00616E05">
      <w:pPr>
        <w:autoSpaceDE w:val="0"/>
        <w:autoSpaceDN w:val="0"/>
        <w:adjustRightInd w:val="0"/>
        <w:spacing w:after="0" w:line="360" w:lineRule="auto"/>
        <w:ind w:firstLine="709"/>
        <w:jc w:val="both"/>
        <w:rPr>
          <w:rFonts w:ascii="Times New Roman" w:hAnsi="Times New Roman" w:cs="Times New Roman"/>
          <w:sz w:val="28"/>
          <w:szCs w:val="28"/>
        </w:rPr>
      </w:pPr>
      <w:r w:rsidRPr="00DF2DB3">
        <w:rPr>
          <w:rFonts w:ascii="Times New Roman" w:hAnsi="Times New Roman" w:cs="Times New Roman"/>
          <w:sz w:val="28"/>
          <w:szCs w:val="28"/>
        </w:rPr>
        <w:lastRenderedPageBreak/>
        <w:t xml:space="preserve">При выполнении заданий теоретического и практического туров олимпиады допускается использование только справочных материалов, предоставленных организаторами, непрограммируемых калькуляторов. </w:t>
      </w:r>
    </w:p>
    <w:p w:rsidR="00616E05" w:rsidRPr="00CF276B" w:rsidRDefault="00616E05" w:rsidP="00616E05">
      <w:pPr>
        <w:autoSpaceDE w:val="0"/>
        <w:autoSpaceDN w:val="0"/>
        <w:adjustRightInd w:val="0"/>
        <w:spacing w:after="0" w:line="360" w:lineRule="auto"/>
        <w:ind w:firstLine="709"/>
        <w:jc w:val="both"/>
        <w:rPr>
          <w:rFonts w:ascii="Times New Roman" w:hAnsi="Times New Roman" w:cs="Times New Roman"/>
          <w:b/>
          <w:sz w:val="28"/>
          <w:szCs w:val="28"/>
        </w:rPr>
      </w:pPr>
      <w:r w:rsidRPr="00CF276B">
        <w:rPr>
          <w:rFonts w:ascii="Times New Roman" w:hAnsi="Times New Roman" w:cs="Times New Roman"/>
          <w:b/>
          <w:sz w:val="28"/>
          <w:szCs w:val="28"/>
        </w:rPr>
        <w:t xml:space="preserve">Во время выполнения заданий Олимпиады участникам запрещается пользоваться справочной литературой, собственной бумагой, электронными вычислительными средствами или средствами связи. </w:t>
      </w:r>
    </w:p>
    <w:p w:rsidR="00616E05" w:rsidRPr="00CF276B" w:rsidRDefault="00616E05" w:rsidP="00616E05">
      <w:pPr>
        <w:autoSpaceDE w:val="0"/>
        <w:autoSpaceDN w:val="0"/>
        <w:adjustRightInd w:val="0"/>
        <w:spacing w:after="0" w:line="360" w:lineRule="auto"/>
        <w:ind w:firstLine="709"/>
        <w:jc w:val="both"/>
        <w:rPr>
          <w:rFonts w:ascii="Times New Roman" w:hAnsi="Times New Roman" w:cs="Times New Roman"/>
          <w:sz w:val="28"/>
          <w:szCs w:val="28"/>
        </w:rPr>
      </w:pPr>
      <w:r w:rsidRPr="00CF276B">
        <w:rPr>
          <w:rFonts w:ascii="Times New Roman" w:hAnsi="Times New Roman" w:cs="Times New Roman"/>
          <w:sz w:val="28"/>
          <w:szCs w:val="28"/>
        </w:rPr>
        <w:t xml:space="preserve">Помимо необходимого количества комплектов заданий и листов ответов, в аудитории должны быть запасные ручки, запасные комплекты заданий и запасные листы ответов. </w:t>
      </w:r>
    </w:p>
    <w:p w:rsidR="00616E05" w:rsidRPr="00CF276B" w:rsidRDefault="00616E05" w:rsidP="00616E05">
      <w:pPr>
        <w:autoSpaceDE w:val="0"/>
        <w:autoSpaceDN w:val="0"/>
        <w:adjustRightInd w:val="0"/>
        <w:spacing w:after="0" w:line="360" w:lineRule="auto"/>
        <w:ind w:firstLine="709"/>
        <w:jc w:val="both"/>
        <w:rPr>
          <w:rFonts w:ascii="Times New Roman" w:hAnsi="Times New Roman" w:cs="Times New Roman"/>
          <w:sz w:val="28"/>
          <w:szCs w:val="28"/>
        </w:rPr>
      </w:pPr>
      <w:r w:rsidRPr="00CF276B">
        <w:rPr>
          <w:rFonts w:ascii="Times New Roman" w:hAnsi="Times New Roman" w:cs="Times New Roman"/>
          <w:sz w:val="28"/>
          <w:szCs w:val="28"/>
        </w:rPr>
        <w:t>В целях обеспечения безопасности участников во время проведения конкурсных мероприятий должен быть организован пункт скорой медицинской помощи, оборудованный соответствующими средствами ее оказания.</w:t>
      </w:r>
    </w:p>
    <w:p w:rsidR="00616E05" w:rsidRPr="00CF276B" w:rsidRDefault="00616E05" w:rsidP="00616E05">
      <w:pPr>
        <w:pStyle w:val="af"/>
        <w:spacing w:line="360" w:lineRule="auto"/>
        <w:ind w:right="0" w:firstLine="709"/>
        <w:jc w:val="both"/>
        <w:rPr>
          <w:rFonts w:ascii="Times New Roman" w:hAnsi="Times New Roman" w:cs="Times New Roman"/>
          <w:sz w:val="28"/>
          <w:szCs w:val="28"/>
        </w:rPr>
      </w:pPr>
    </w:p>
    <w:p w:rsidR="00616E05" w:rsidRPr="00CF276B" w:rsidRDefault="00616E05" w:rsidP="00616E05">
      <w:pPr>
        <w:pStyle w:val="11"/>
        <w:spacing w:line="360" w:lineRule="auto"/>
        <w:ind w:firstLine="709"/>
        <w:jc w:val="both"/>
        <w:rPr>
          <w:sz w:val="28"/>
          <w:szCs w:val="28"/>
        </w:rPr>
      </w:pPr>
      <w:r w:rsidRPr="00CF276B">
        <w:rPr>
          <w:sz w:val="28"/>
          <w:szCs w:val="28"/>
        </w:rPr>
        <w:t>5. Общая характеристика структуры заданий муниципального этапа Всероссийской олимпиады школьников по предмету</w:t>
      </w:r>
    </w:p>
    <w:p w:rsidR="00616E05" w:rsidRPr="00CF276B" w:rsidRDefault="00616E05" w:rsidP="00616E05">
      <w:pPr>
        <w:spacing w:after="0" w:line="360" w:lineRule="auto"/>
        <w:ind w:firstLine="709"/>
        <w:jc w:val="both"/>
        <w:rPr>
          <w:rFonts w:ascii="Times New Roman" w:hAnsi="Times New Roman" w:cs="Times New Roman"/>
          <w:sz w:val="28"/>
          <w:szCs w:val="28"/>
        </w:rPr>
      </w:pPr>
    </w:p>
    <w:p w:rsidR="00616E05" w:rsidRPr="00CF276B" w:rsidRDefault="00616E05" w:rsidP="00616E05">
      <w:pPr>
        <w:spacing w:after="0" w:line="360" w:lineRule="auto"/>
        <w:ind w:firstLine="709"/>
        <w:jc w:val="both"/>
        <w:rPr>
          <w:rFonts w:ascii="Times New Roman" w:hAnsi="Times New Roman" w:cs="Times New Roman"/>
          <w:sz w:val="28"/>
          <w:szCs w:val="28"/>
        </w:rPr>
      </w:pPr>
      <w:r w:rsidRPr="00CF276B">
        <w:rPr>
          <w:rFonts w:ascii="Times New Roman" w:hAnsi="Times New Roman" w:cs="Times New Roman"/>
          <w:sz w:val="28"/>
          <w:szCs w:val="28"/>
        </w:rPr>
        <w:t>5.1. На муниципальном этапе Олимпиады по химии 202</w:t>
      </w:r>
      <w:r>
        <w:rPr>
          <w:rFonts w:ascii="Times New Roman" w:hAnsi="Times New Roman" w:cs="Times New Roman"/>
          <w:sz w:val="28"/>
          <w:szCs w:val="28"/>
        </w:rPr>
        <w:t>4</w:t>
      </w:r>
      <w:r w:rsidRPr="00CF276B">
        <w:rPr>
          <w:rFonts w:ascii="Times New Roman" w:hAnsi="Times New Roman" w:cs="Times New Roman"/>
          <w:sz w:val="28"/>
          <w:szCs w:val="28"/>
        </w:rPr>
        <w:t>-202</w:t>
      </w:r>
      <w:r>
        <w:rPr>
          <w:rFonts w:ascii="Times New Roman" w:hAnsi="Times New Roman" w:cs="Times New Roman"/>
          <w:sz w:val="28"/>
          <w:szCs w:val="28"/>
        </w:rPr>
        <w:t>5</w:t>
      </w:r>
      <w:r w:rsidRPr="00CF276B">
        <w:rPr>
          <w:rFonts w:ascii="Times New Roman" w:hAnsi="Times New Roman" w:cs="Times New Roman"/>
          <w:sz w:val="28"/>
          <w:szCs w:val="28"/>
        </w:rPr>
        <w:t xml:space="preserve"> учебного года участникам предлагается 1 комплект (пакет) заданий для 7-8, 9, 10, 11 -х классов. </w:t>
      </w:r>
    </w:p>
    <w:p w:rsidR="00616E05" w:rsidRPr="00CF276B" w:rsidRDefault="00616E05" w:rsidP="00616E05">
      <w:pPr>
        <w:pStyle w:val="a4"/>
        <w:spacing w:after="0" w:line="360" w:lineRule="auto"/>
        <w:ind w:left="0" w:firstLine="709"/>
        <w:jc w:val="both"/>
        <w:rPr>
          <w:rFonts w:ascii="Times New Roman" w:hAnsi="Times New Roman" w:cs="Times New Roman"/>
          <w:sz w:val="28"/>
          <w:szCs w:val="28"/>
        </w:rPr>
      </w:pPr>
      <w:r w:rsidRPr="00CF276B">
        <w:rPr>
          <w:rFonts w:ascii="Times New Roman" w:hAnsi="Times New Roman" w:cs="Times New Roman"/>
          <w:sz w:val="28"/>
          <w:szCs w:val="28"/>
        </w:rPr>
        <w:t>5.2. Участники выполняют задания в теоретического тура: выполнение заданий, требующих развернутого ответа (решение задач). Для 7-8, 9, 10, 11-х классов тур представлен 7</w:t>
      </w:r>
      <w:r w:rsidRPr="00CF276B">
        <w:rPr>
          <w:rFonts w:ascii="Times New Roman" w:hAnsi="Times New Roman" w:cs="Times New Roman"/>
          <w:b/>
          <w:sz w:val="28"/>
          <w:szCs w:val="28"/>
        </w:rPr>
        <w:t xml:space="preserve"> задачами</w:t>
      </w:r>
      <w:r w:rsidRPr="00CF276B">
        <w:rPr>
          <w:rFonts w:ascii="Times New Roman" w:hAnsi="Times New Roman" w:cs="Times New Roman"/>
          <w:sz w:val="28"/>
          <w:szCs w:val="28"/>
        </w:rPr>
        <w:t xml:space="preserve">, на которые отводится </w:t>
      </w:r>
      <w:r w:rsidRPr="00CF276B">
        <w:rPr>
          <w:rFonts w:ascii="Times New Roman" w:hAnsi="Times New Roman" w:cs="Times New Roman"/>
          <w:b/>
          <w:sz w:val="28"/>
          <w:szCs w:val="28"/>
        </w:rPr>
        <w:t>180 минут</w:t>
      </w:r>
      <w:r w:rsidRPr="00CF276B">
        <w:rPr>
          <w:rFonts w:ascii="Times New Roman" w:hAnsi="Times New Roman" w:cs="Times New Roman"/>
          <w:sz w:val="28"/>
          <w:szCs w:val="28"/>
        </w:rPr>
        <w:t xml:space="preserve">. В состав заданий такого типа включены задачи простого и среднего уровня сложности в пропорции 2:3. До участников Олимпиады на инструктаже, проводимом до начала Олимпиады, необходимо довести, что решение каждой задачи с развернутым ответом должно быть выполнено максимально подробно, поскольку итоговая оценка учитывает то, какой процент приведенного решения является верным. </w:t>
      </w:r>
    </w:p>
    <w:p w:rsidR="00616E05" w:rsidRPr="00CF276B" w:rsidRDefault="00616E05" w:rsidP="00616E05">
      <w:pPr>
        <w:pStyle w:val="11"/>
        <w:spacing w:line="360" w:lineRule="auto"/>
        <w:ind w:firstLine="709"/>
        <w:jc w:val="both"/>
        <w:rPr>
          <w:sz w:val="28"/>
          <w:szCs w:val="28"/>
        </w:rPr>
      </w:pPr>
    </w:p>
    <w:p w:rsidR="00616E05" w:rsidRPr="00CF276B" w:rsidRDefault="00616E05" w:rsidP="00616E05">
      <w:pPr>
        <w:pStyle w:val="11"/>
        <w:spacing w:line="360" w:lineRule="auto"/>
        <w:ind w:firstLine="709"/>
        <w:jc w:val="both"/>
        <w:rPr>
          <w:sz w:val="28"/>
          <w:szCs w:val="28"/>
        </w:rPr>
      </w:pPr>
      <w:r w:rsidRPr="00CF276B">
        <w:rPr>
          <w:sz w:val="28"/>
          <w:szCs w:val="28"/>
        </w:rPr>
        <w:t>6. Система оценивания отдельных заданий и работы в целом</w:t>
      </w:r>
    </w:p>
    <w:p w:rsidR="00616E05" w:rsidRPr="00CF276B" w:rsidRDefault="00616E05" w:rsidP="00616E05">
      <w:pPr>
        <w:pStyle w:val="a4"/>
        <w:spacing w:after="0" w:line="360" w:lineRule="auto"/>
        <w:ind w:left="0" w:firstLine="709"/>
        <w:jc w:val="both"/>
        <w:rPr>
          <w:rFonts w:ascii="Times New Roman" w:hAnsi="Times New Roman" w:cs="Times New Roman"/>
          <w:sz w:val="28"/>
          <w:szCs w:val="28"/>
        </w:rPr>
      </w:pPr>
      <w:r w:rsidRPr="00CF276B">
        <w:rPr>
          <w:rFonts w:ascii="Times New Roman" w:hAnsi="Times New Roman" w:cs="Times New Roman"/>
          <w:sz w:val="28"/>
          <w:szCs w:val="28"/>
        </w:rPr>
        <w:lastRenderedPageBreak/>
        <w:t>6.1. Максимальное количество баллов за все конкурсы и за каждое задание в отдельности.</w:t>
      </w:r>
    </w:p>
    <w:p w:rsidR="00616E05" w:rsidRPr="00CF276B" w:rsidRDefault="00616E05" w:rsidP="00616E05">
      <w:pPr>
        <w:pStyle w:val="21"/>
        <w:tabs>
          <w:tab w:val="left" w:pos="9356"/>
        </w:tabs>
        <w:spacing w:after="0" w:line="360" w:lineRule="auto"/>
        <w:ind w:firstLine="709"/>
        <w:jc w:val="both"/>
        <w:rPr>
          <w:rFonts w:ascii="Times New Roman" w:hAnsi="Times New Roman" w:cs="Times New Roman"/>
          <w:sz w:val="28"/>
          <w:szCs w:val="28"/>
        </w:rPr>
      </w:pPr>
      <w:r w:rsidRPr="00CF276B">
        <w:rPr>
          <w:rFonts w:ascii="Times New Roman" w:hAnsi="Times New Roman" w:cs="Times New Roman"/>
          <w:sz w:val="28"/>
          <w:szCs w:val="28"/>
        </w:rPr>
        <w:t xml:space="preserve">Максимальные баллы по каждой из задач зависят от уровня ее сложности (простая – сложная оценивается от 5 до 23 баллов соответственно). Решение каждой задачи оценивается жюри в соответствии с количеством баллов, установленных для задачи. По каким-то конкретным пунктам задачи полный балл может быть не выставлен. Получение отрицательных баллов за задачу невозможно. </w:t>
      </w:r>
    </w:p>
    <w:p w:rsidR="00616E05" w:rsidRPr="00CF276B" w:rsidRDefault="00616E05" w:rsidP="00616E05">
      <w:pPr>
        <w:autoSpaceDE w:val="0"/>
        <w:autoSpaceDN w:val="0"/>
        <w:adjustRightInd w:val="0"/>
        <w:spacing w:after="0" w:line="360" w:lineRule="auto"/>
        <w:ind w:firstLine="709"/>
        <w:jc w:val="both"/>
        <w:rPr>
          <w:rFonts w:ascii="Times New Roman" w:hAnsi="Times New Roman" w:cs="Times New Roman"/>
          <w:sz w:val="28"/>
          <w:szCs w:val="28"/>
        </w:rPr>
      </w:pPr>
      <w:r w:rsidRPr="00CF276B">
        <w:rPr>
          <w:rFonts w:ascii="Times New Roman" w:hAnsi="Times New Roman" w:cs="Times New Roman"/>
          <w:sz w:val="28"/>
          <w:szCs w:val="28"/>
        </w:rPr>
        <w:t>Верным должно признаваться любое корректное решение приведенной задачи, независимо от того, насколько оно совпадает с решением, предложенным в официальном тексте. Это требование тем более важно потому, что многие из талантливых детей мыслят нестандартно, а именно одаренных участников и необходимо отобрать в ходе всего олимпиадного движения. Несмотря на вышесказанное более подробные и полные решения оцениваются большим количеством баллов. Если жюри приходит к выводу, что задача скорее решена, чем не решена, то оценка должна быть больше половины от максимально возможной, в противном случае – меньше.</w:t>
      </w:r>
    </w:p>
    <w:p w:rsidR="00616E05" w:rsidRPr="00CF276B" w:rsidRDefault="00616E05" w:rsidP="00616E05">
      <w:pPr>
        <w:autoSpaceDE w:val="0"/>
        <w:autoSpaceDN w:val="0"/>
        <w:adjustRightInd w:val="0"/>
        <w:spacing w:after="0" w:line="360" w:lineRule="auto"/>
        <w:ind w:firstLine="709"/>
        <w:jc w:val="both"/>
        <w:rPr>
          <w:rFonts w:ascii="Times New Roman" w:hAnsi="Times New Roman" w:cs="Times New Roman"/>
          <w:sz w:val="28"/>
          <w:szCs w:val="28"/>
        </w:rPr>
      </w:pPr>
      <w:r w:rsidRPr="00CF276B">
        <w:rPr>
          <w:rFonts w:ascii="Times New Roman" w:hAnsi="Times New Roman" w:cs="Times New Roman"/>
          <w:sz w:val="28"/>
          <w:szCs w:val="28"/>
        </w:rPr>
        <w:t>Арифметические ошибки не должны приводить к существенному сокращению баллов, поскольку на олимпиаде, в первую очередь, проверяется не умение хорошо считать, а умение нестандартно мыслить. Это накладывает высокую ответственность на экспертов, выполняющих проверку, поскольку в каждой работе необходимо не столько проверить правильность ответа, сколько оценить полноту и корректность выполняемых действий, а при наличии ошибки найти ее и снизить балл исходя из степени ее существенности.</w:t>
      </w:r>
    </w:p>
    <w:p w:rsidR="00616E05" w:rsidRPr="00CF276B" w:rsidRDefault="00616E05" w:rsidP="00616E05">
      <w:pPr>
        <w:pStyle w:val="a4"/>
        <w:spacing w:after="0" w:line="360" w:lineRule="auto"/>
        <w:ind w:left="0" w:firstLine="709"/>
        <w:jc w:val="both"/>
        <w:rPr>
          <w:rFonts w:ascii="Times New Roman" w:hAnsi="Times New Roman" w:cs="Times New Roman"/>
          <w:sz w:val="28"/>
          <w:szCs w:val="28"/>
        </w:rPr>
      </w:pPr>
      <w:r w:rsidRPr="00CF276B">
        <w:rPr>
          <w:rFonts w:ascii="Times New Roman" w:hAnsi="Times New Roman" w:cs="Times New Roman"/>
          <w:sz w:val="28"/>
          <w:szCs w:val="28"/>
        </w:rPr>
        <w:t>6.2. Максимальное количество баллов по туру.</w:t>
      </w:r>
    </w:p>
    <w:p w:rsidR="00616E05" w:rsidRPr="00497F15" w:rsidRDefault="00616E05" w:rsidP="00616E05">
      <w:pPr>
        <w:spacing w:after="0" w:line="360" w:lineRule="auto"/>
        <w:ind w:firstLine="709"/>
        <w:jc w:val="both"/>
        <w:rPr>
          <w:rFonts w:ascii="Times New Roman" w:hAnsi="Times New Roman" w:cs="Times New Roman"/>
          <w:sz w:val="28"/>
          <w:szCs w:val="28"/>
        </w:rPr>
      </w:pPr>
      <w:r w:rsidRPr="00497F15">
        <w:rPr>
          <w:rFonts w:ascii="Times New Roman" w:hAnsi="Times New Roman" w:cs="Times New Roman"/>
          <w:sz w:val="28"/>
          <w:szCs w:val="28"/>
        </w:rPr>
        <w:t xml:space="preserve">Максимальное количество баллов по заданиям теоретического тура для 7-8, 9, 10, </w:t>
      </w:r>
      <w:proofErr w:type="gramStart"/>
      <w:r w:rsidRPr="00497F15">
        <w:rPr>
          <w:rFonts w:ascii="Times New Roman" w:hAnsi="Times New Roman" w:cs="Times New Roman"/>
          <w:sz w:val="28"/>
          <w:szCs w:val="28"/>
        </w:rPr>
        <w:t>11  классов</w:t>
      </w:r>
      <w:proofErr w:type="gramEnd"/>
      <w:r w:rsidRPr="00497F15">
        <w:rPr>
          <w:rFonts w:ascii="Times New Roman" w:hAnsi="Times New Roman" w:cs="Times New Roman"/>
          <w:sz w:val="28"/>
          <w:szCs w:val="28"/>
        </w:rPr>
        <w:t xml:space="preserve"> </w:t>
      </w:r>
      <w:r w:rsidRPr="00497F15">
        <w:rPr>
          <w:rFonts w:ascii="Times New Roman" w:hAnsi="Times New Roman" w:cs="Times New Roman"/>
          <w:b/>
          <w:bCs/>
          <w:sz w:val="28"/>
          <w:szCs w:val="28"/>
        </w:rPr>
        <w:t>100 баллов</w:t>
      </w:r>
      <w:r w:rsidRPr="00497F15">
        <w:rPr>
          <w:rFonts w:ascii="Times New Roman" w:hAnsi="Times New Roman" w:cs="Times New Roman"/>
          <w:sz w:val="28"/>
          <w:szCs w:val="28"/>
        </w:rPr>
        <w:t>.</w:t>
      </w:r>
    </w:p>
    <w:p w:rsidR="00616E05" w:rsidRPr="00497F15" w:rsidRDefault="00616E05" w:rsidP="00616E05">
      <w:pPr>
        <w:spacing w:after="0" w:line="360" w:lineRule="auto"/>
        <w:ind w:firstLine="709"/>
        <w:jc w:val="both"/>
        <w:rPr>
          <w:rFonts w:ascii="Times New Roman" w:hAnsi="Times New Roman" w:cs="Times New Roman"/>
          <w:b/>
          <w:sz w:val="28"/>
          <w:szCs w:val="28"/>
        </w:rPr>
      </w:pPr>
      <w:r w:rsidRPr="00497F15">
        <w:rPr>
          <w:rFonts w:ascii="Times New Roman" w:hAnsi="Times New Roman" w:cs="Times New Roman"/>
          <w:sz w:val="28"/>
          <w:szCs w:val="28"/>
        </w:rPr>
        <w:t xml:space="preserve"> Практического тура – </w:t>
      </w:r>
      <w:r w:rsidRPr="00497F15">
        <w:rPr>
          <w:rFonts w:ascii="Times New Roman" w:hAnsi="Times New Roman" w:cs="Times New Roman"/>
          <w:b/>
          <w:sz w:val="28"/>
          <w:szCs w:val="28"/>
        </w:rPr>
        <w:t>35 баллов</w:t>
      </w:r>
    </w:p>
    <w:p w:rsidR="00616E05" w:rsidRPr="00CF276B" w:rsidRDefault="00616E05" w:rsidP="00616E05">
      <w:pPr>
        <w:pStyle w:val="a4"/>
        <w:spacing w:after="0" w:line="360" w:lineRule="auto"/>
        <w:ind w:left="0" w:firstLine="709"/>
        <w:jc w:val="both"/>
        <w:rPr>
          <w:rFonts w:ascii="Times New Roman" w:hAnsi="Times New Roman" w:cs="Times New Roman"/>
          <w:sz w:val="28"/>
          <w:szCs w:val="28"/>
        </w:rPr>
      </w:pPr>
      <w:r w:rsidRPr="00CF276B">
        <w:rPr>
          <w:rFonts w:ascii="Times New Roman" w:hAnsi="Times New Roman" w:cs="Times New Roman"/>
          <w:sz w:val="28"/>
          <w:szCs w:val="28"/>
        </w:rPr>
        <w:t>6.3. Требования к процедуре оценивания олимпиадных заданий.</w:t>
      </w:r>
    </w:p>
    <w:p w:rsidR="00616E05" w:rsidRPr="00CF276B" w:rsidRDefault="00616E05" w:rsidP="00616E05">
      <w:pPr>
        <w:spacing w:after="0" w:line="360" w:lineRule="auto"/>
        <w:ind w:firstLine="709"/>
        <w:jc w:val="both"/>
        <w:rPr>
          <w:rFonts w:ascii="Times New Roman" w:hAnsi="Times New Roman" w:cs="Times New Roman"/>
          <w:sz w:val="28"/>
          <w:szCs w:val="28"/>
        </w:rPr>
      </w:pPr>
      <w:r w:rsidRPr="00CF276B">
        <w:rPr>
          <w:rFonts w:ascii="Times New Roman" w:hAnsi="Times New Roman" w:cs="Times New Roman"/>
          <w:sz w:val="28"/>
          <w:szCs w:val="28"/>
        </w:rPr>
        <w:lastRenderedPageBreak/>
        <w:t xml:space="preserve">Жюри рассматривает записи решений, приведенные в чистовике. Использование черновиков возможно по решению оргкомитета и жюри муниципального этапа Олимпиады при проведении апелляции. Баллы за каждое задание выставляются на специальном оценочном бланке. На бланке ответов никаких пометок быть не должно.  Итоговый результат каждого участника подсчитывается как совокупность баллов, полученных за выполнение заданий тура Олимпиады. </w:t>
      </w:r>
    </w:p>
    <w:p w:rsidR="00616E05" w:rsidRPr="00CF276B" w:rsidRDefault="00616E05" w:rsidP="00616E05">
      <w:pPr>
        <w:spacing w:after="0" w:line="360" w:lineRule="auto"/>
        <w:ind w:firstLine="709"/>
        <w:jc w:val="both"/>
        <w:rPr>
          <w:rFonts w:ascii="Times New Roman" w:hAnsi="Times New Roman" w:cs="Times New Roman"/>
          <w:sz w:val="28"/>
          <w:szCs w:val="28"/>
        </w:rPr>
      </w:pPr>
      <w:bookmarkStart w:id="0" w:name="_Toc235542363"/>
      <w:bookmarkStart w:id="1" w:name="_Toc235543676"/>
      <w:bookmarkStart w:id="2" w:name="_Toc235546543"/>
      <w:bookmarkStart w:id="3" w:name="_Toc235546730"/>
      <w:r w:rsidRPr="00CF276B">
        <w:rPr>
          <w:rFonts w:ascii="Times New Roman" w:hAnsi="Times New Roman" w:cs="Times New Roman"/>
          <w:sz w:val="28"/>
          <w:szCs w:val="28"/>
        </w:rPr>
        <w:t>Процедура проверки письменных работ</w:t>
      </w:r>
      <w:bookmarkEnd w:id="0"/>
      <w:bookmarkEnd w:id="1"/>
      <w:bookmarkEnd w:id="2"/>
      <w:bookmarkEnd w:id="3"/>
      <w:r w:rsidRPr="00CF276B">
        <w:rPr>
          <w:rFonts w:ascii="Times New Roman" w:hAnsi="Times New Roman" w:cs="Times New Roman"/>
          <w:sz w:val="28"/>
          <w:szCs w:val="28"/>
        </w:rPr>
        <w:t xml:space="preserve"> необходимо включает следующие этапы</w:t>
      </w:r>
      <w:r>
        <w:rPr>
          <w:rFonts w:ascii="Times New Roman" w:hAnsi="Times New Roman" w:cs="Times New Roman"/>
          <w:sz w:val="28"/>
          <w:szCs w:val="28"/>
        </w:rPr>
        <w:t>.</w:t>
      </w:r>
    </w:p>
    <w:p w:rsidR="00616E05" w:rsidRPr="00CF276B" w:rsidRDefault="00616E05" w:rsidP="00616E05">
      <w:pPr>
        <w:pStyle w:val="a4"/>
        <w:numPr>
          <w:ilvl w:val="0"/>
          <w:numId w:val="10"/>
        </w:numPr>
        <w:tabs>
          <w:tab w:val="clear" w:pos="1080"/>
          <w:tab w:val="num" w:pos="660"/>
        </w:tabs>
        <w:spacing w:after="0" w:line="360" w:lineRule="auto"/>
        <w:ind w:left="0" w:firstLine="0"/>
        <w:jc w:val="both"/>
        <w:rPr>
          <w:rFonts w:ascii="Times New Roman" w:hAnsi="Times New Roman" w:cs="Times New Roman"/>
          <w:sz w:val="28"/>
          <w:szCs w:val="28"/>
        </w:rPr>
      </w:pPr>
      <w:r w:rsidRPr="00CF276B">
        <w:rPr>
          <w:rFonts w:ascii="Times New Roman" w:hAnsi="Times New Roman" w:cs="Times New Roman"/>
          <w:sz w:val="28"/>
          <w:szCs w:val="28"/>
        </w:rPr>
        <w:t>Фронтальная проверка одной (случайно выбранной и отксерокопированной для всех членов жюри) работы.</w:t>
      </w:r>
    </w:p>
    <w:p w:rsidR="00616E05" w:rsidRPr="00CF276B" w:rsidRDefault="00616E05" w:rsidP="00616E05">
      <w:pPr>
        <w:pStyle w:val="a4"/>
        <w:numPr>
          <w:ilvl w:val="0"/>
          <w:numId w:val="10"/>
        </w:numPr>
        <w:tabs>
          <w:tab w:val="clear" w:pos="1080"/>
          <w:tab w:val="num" w:pos="660"/>
        </w:tabs>
        <w:spacing w:after="0" w:line="360" w:lineRule="auto"/>
        <w:ind w:left="0" w:firstLine="0"/>
        <w:jc w:val="both"/>
        <w:rPr>
          <w:rFonts w:ascii="Times New Roman" w:hAnsi="Times New Roman" w:cs="Times New Roman"/>
          <w:sz w:val="28"/>
          <w:szCs w:val="28"/>
        </w:rPr>
      </w:pPr>
      <w:r w:rsidRPr="00CF276B">
        <w:rPr>
          <w:rFonts w:ascii="Times New Roman" w:hAnsi="Times New Roman" w:cs="Times New Roman"/>
          <w:sz w:val="28"/>
          <w:szCs w:val="28"/>
        </w:rPr>
        <w:t xml:space="preserve">Обсуждение выставленных в ходе фронтальной проверки оценок с целью выработки сбалансированной модели проверки. </w:t>
      </w:r>
    </w:p>
    <w:p w:rsidR="00616E05" w:rsidRPr="00CF276B" w:rsidRDefault="00616E05" w:rsidP="00616E05">
      <w:pPr>
        <w:pStyle w:val="a4"/>
        <w:numPr>
          <w:ilvl w:val="0"/>
          <w:numId w:val="10"/>
        </w:numPr>
        <w:tabs>
          <w:tab w:val="clear" w:pos="1080"/>
          <w:tab w:val="num" w:pos="660"/>
        </w:tabs>
        <w:spacing w:after="0" w:line="360" w:lineRule="auto"/>
        <w:ind w:left="0" w:firstLine="709"/>
        <w:jc w:val="both"/>
        <w:rPr>
          <w:rFonts w:ascii="Times New Roman" w:hAnsi="Times New Roman" w:cs="Times New Roman"/>
          <w:sz w:val="28"/>
          <w:szCs w:val="28"/>
        </w:rPr>
      </w:pPr>
      <w:r w:rsidRPr="00CF276B">
        <w:rPr>
          <w:rFonts w:ascii="Times New Roman" w:hAnsi="Times New Roman" w:cs="Times New Roman"/>
          <w:sz w:val="28"/>
          <w:szCs w:val="28"/>
        </w:rPr>
        <w:t xml:space="preserve">Индивидуальная проверка работ членами жюри.  </w:t>
      </w:r>
    </w:p>
    <w:p w:rsidR="00616E05" w:rsidRPr="00CF276B" w:rsidRDefault="00616E05" w:rsidP="00616E05">
      <w:pPr>
        <w:pStyle w:val="a4"/>
        <w:spacing w:after="0" w:line="360" w:lineRule="auto"/>
        <w:ind w:left="0" w:firstLine="709"/>
        <w:jc w:val="both"/>
        <w:rPr>
          <w:rFonts w:ascii="Times New Roman" w:hAnsi="Times New Roman" w:cs="Times New Roman"/>
          <w:sz w:val="28"/>
          <w:szCs w:val="28"/>
        </w:rPr>
      </w:pPr>
      <w:r w:rsidRPr="00CF276B">
        <w:rPr>
          <w:rFonts w:ascii="Times New Roman" w:hAnsi="Times New Roman" w:cs="Times New Roman"/>
          <w:sz w:val="28"/>
          <w:szCs w:val="28"/>
        </w:rPr>
        <w:t>Каждая работа проверяется в обязательном порядке двумя членами жюри независимо друг от друга (каждый член жюри получает чистую копию работы без каких-либо пометок), оценки выставляются на оценочном бланке. Итоговым баллом является средний балл между баллами, выставленными двумя членами жюри, проверяющими работу. В случае значительного расхождения выставленных оценок (расхождение оценок более 3-х баллов), назначается еще одна проверка, затем выставляется средняя оценка между двумя ближайшими баллами (третья оценка при этом не учитывается). Если после третьей проверки все три оценки значительно расходятся (расхождение оценок более 3-х баллов), работа считается «спорной». «Спорные» работы проверяются и обсуждаются коллективно. Итоговый балл ставится на оценочный лист и заверяется подписями жюри (</w:t>
      </w:r>
      <w:r w:rsidRPr="00CF276B">
        <w:rPr>
          <w:rFonts w:ascii="Times New Roman" w:hAnsi="Times New Roman" w:cs="Times New Roman"/>
          <w:b/>
          <w:sz w:val="28"/>
          <w:szCs w:val="28"/>
        </w:rPr>
        <w:t>приложение 2</w:t>
      </w:r>
      <w:r w:rsidRPr="00CF276B">
        <w:rPr>
          <w:rFonts w:ascii="Times New Roman" w:hAnsi="Times New Roman" w:cs="Times New Roman"/>
          <w:sz w:val="28"/>
          <w:szCs w:val="28"/>
        </w:rPr>
        <w:t xml:space="preserve">). </w:t>
      </w:r>
    </w:p>
    <w:p w:rsidR="00616E05" w:rsidRPr="00CF276B" w:rsidRDefault="00616E05" w:rsidP="00616E05">
      <w:pPr>
        <w:pStyle w:val="11"/>
        <w:spacing w:line="360" w:lineRule="auto"/>
        <w:ind w:firstLine="709"/>
        <w:jc w:val="both"/>
        <w:rPr>
          <w:sz w:val="28"/>
          <w:szCs w:val="28"/>
        </w:rPr>
      </w:pPr>
      <w:r w:rsidRPr="00CF276B">
        <w:rPr>
          <w:sz w:val="28"/>
          <w:szCs w:val="28"/>
        </w:rPr>
        <w:t>7. Разбор заданий и типичных ошибок с участниками Олимпиады</w:t>
      </w:r>
    </w:p>
    <w:p w:rsidR="00616E05" w:rsidRPr="00CF276B" w:rsidRDefault="00616E05" w:rsidP="00616E05">
      <w:pPr>
        <w:autoSpaceDE w:val="0"/>
        <w:autoSpaceDN w:val="0"/>
        <w:adjustRightInd w:val="0"/>
        <w:spacing w:after="0" w:line="360" w:lineRule="auto"/>
        <w:ind w:firstLine="709"/>
        <w:jc w:val="both"/>
        <w:rPr>
          <w:rFonts w:ascii="Times New Roman" w:hAnsi="Times New Roman" w:cs="Times New Roman"/>
          <w:sz w:val="28"/>
          <w:szCs w:val="28"/>
        </w:rPr>
      </w:pPr>
      <w:r w:rsidRPr="00CF276B">
        <w:rPr>
          <w:rFonts w:ascii="Times New Roman" w:hAnsi="Times New Roman" w:cs="Times New Roman"/>
          <w:sz w:val="28"/>
          <w:szCs w:val="28"/>
        </w:rPr>
        <w:t xml:space="preserve">Основная цель процедуры разбора заданий: знакомство участников Олимпиады с основными идеями решения каждого из предложенных заданий, а </w:t>
      </w:r>
      <w:r w:rsidRPr="00CF276B">
        <w:rPr>
          <w:rFonts w:ascii="Times New Roman" w:hAnsi="Times New Roman" w:cs="Times New Roman"/>
          <w:sz w:val="28"/>
          <w:szCs w:val="28"/>
        </w:rPr>
        <w:lastRenderedPageBreak/>
        <w:t>также с типичными ошибками, допущенными участниками Олимпиады при выполнении заданий, знакомство с критериями оценивания.</w:t>
      </w:r>
    </w:p>
    <w:p w:rsidR="00616E05" w:rsidRPr="00CF276B" w:rsidRDefault="00616E05" w:rsidP="00616E05">
      <w:pPr>
        <w:autoSpaceDE w:val="0"/>
        <w:autoSpaceDN w:val="0"/>
        <w:adjustRightInd w:val="0"/>
        <w:spacing w:after="0" w:line="360" w:lineRule="auto"/>
        <w:ind w:firstLine="709"/>
        <w:jc w:val="both"/>
        <w:rPr>
          <w:rFonts w:ascii="Times New Roman" w:hAnsi="Times New Roman" w:cs="Times New Roman"/>
          <w:sz w:val="28"/>
          <w:szCs w:val="28"/>
        </w:rPr>
      </w:pPr>
      <w:r w:rsidRPr="00CF276B">
        <w:rPr>
          <w:rFonts w:ascii="Times New Roman" w:hAnsi="Times New Roman" w:cs="Times New Roman"/>
          <w:sz w:val="28"/>
          <w:szCs w:val="28"/>
        </w:rPr>
        <w:t>В текущем году изменение баллов после проверки возможно только в ходе апелляции. На показе работ запрещено изменять баллы даже в случае технических ошибок</w:t>
      </w:r>
    </w:p>
    <w:p w:rsidR="00616E05" w:rsidRPr="00CF276B" w:rsidRDefault="00616E05" w:rsidP="00616E05">
      <w:pPr>
        <w:autoSpaceDE w:val="0"/>
        <w:autoSpaceDN w:val="0"/>
        <w:adjustRightInd w:val="0"/>
        <w:spacing w:after="0" w:line="360" w:lineRule="auto"/>
        <w:ind w:firstLine="709"/>
        <w:jc w:val="both"/>
        <w:rPr>
          <w:rFonts w:ascii="Times New Roman" w:hAnsi="Times New Roman" w:cs="Times New Roman"/>
          <w:sz w:val="28"/>
          <w:szCs w:val="28"/>
        </w:rPr>
      </w:pPr>
      <w:r w:rsidRPr="00CF276B">
        <w:rPr>
          <w:rFonts w:ascii="Times New Roman" w:hAnsi="Times New Roman" w:cs="Times New Roman"/>
          <w:sz w:val="28"/>
          <w:szCs w:val="28"/>
        </w:rPr>
        <w:t>Разбор олимпиадных заданий муниципального этапов может быть организован через сеть Интернет, путем размещения ответов на задания (решения заданий) на сайте оргкомитета или размещением записи, произведенного разбора представителем жюри муниципального этапа.</w:t>
      </w:r>
    </w:p>
    <w:p w:rsidR="00616E05" w:rsidRPr="00CF276B" w:rsidRDefault="00616E05" w:rsidP="00616E05">
      <w:pPr>
        <w:spacing w:after="0" w:line="360" w:lineRule="auto"/>
        <w:ind w:firstLine="709"/>
        <w:jc w:val="both"/>
        <w:rPr>
          <w:rFonts w:ascii="Times New Roman" w:hAnsi="Times New Roman" w:cs="Times New Roman"/>
          <w:sz w:val="28"/>
          <w:szCs w:val="28"/>
        </w:rPr>
      </w:pPr>
    </w:p>
    <w:p w:rsidR="00616E05" w:rsidRPr="00CF276B" w:rsidRDefault="00616E05" w:rsidP="00616E05">
      <w:pPr>
        <w:pStyle w:val="11"/>
        <w:spacing w:line="360" w:lineRule="auto"/>
        <w:ind w:firstLine="709"/>
        <w:jc w:val="both"/>
        <w:rPr>
          <w:sz w:val="28"/>
          <w:szCs w:val="28"/>
        </w:rPr>
      </w:pPr>
      <w:r w:rsidRPr="00CF276B">
        <w:rPr>
          <w:sz w:val="28"/>
          <w:szCs w:val="28"/>
        </w:rPr>
        <w:t>8. Порядок проведения апелляции по результатам проверки заданий</w:t>
      </w:r>
    </w:p>
    <w:p w:rsidR="00616E05" w:rsidRPr="00CF276B" w:rsidRDefault="00616E05" w:rsidP="00616E05">
      <w:pPr>
        <w:autoSpaceDE w:val="0"/>
        <w:autoSpaceDN w:val="0"/>
        <w:adjustRightInd w:val="0"/>
        <w:spacing w:after="0" w:line="360" w:lineRule="auto"/>
        <w:ind w:firstLine="709"/>
        <w:jc w:val="both"/>
        <w:rPr>
          <w:rFonts w:ascii="Times New Roman" w:hAnsi="Times New Roman" w:cs="Times New Roman"/>
          <w:sz w:val="28"/>
          <w:szCs w:val="28"/>
        </w:rPr>
      </w:pPr>
      <w:r w:rsidRPr="00CF276B">
        <w:rPr>
          <w:rFonts w:ascii="Times New Roman" w:hAnsi="Times New Roman" w:cs="Times New Roman"/>
          <w:sz w:val="28"/>
          <w:szCs w:val="28"/>
        </w:rPr>
        <w:t xml:space="preserve">Апелляция проводится в случаях несогласия участника Олимпиады с результатами оценивания его олимпиадной работы или нарушения процедуры проведения Олимпиады. Для проведения апелляции оргкомитет Олимпиады создает апелляционную комиссию из членов жюри (не менее трех человек). </w:t>
      </w:r>
    </w:p>
    <w:p w:rsidR="00616E05" w:rsidRPr="00CF276B" w:rsidRDefault="00616E05" w:rsidP="00616E05">
      <w:pPr>
        <w:autoSpaceDE w:val="0"/>
        <w:autoSpaceDN w:val="0"/>
        <w:adjustRightInd w:val="0"/>
        <w:spacing w:after="0" w:line="360" w:lineRule="auto"/>
        <w:ind w:firstLine="709"/>
        <w:jc w:val="both"/>
        <w:rPr>
          <w:rFonts w:ascii="Times New Roman" w:hAnsi="Times New Roman" w:cs="Times New Roman"/>
          <w:sz w:val="28"/>
          <w:szCs w:val="28"/>
        </w:rPr>
      </w:pPr>
      <w:r w:rsidRPr="00CF276B">
        <w:rPr>
          <w:rFonts w:ascii="Times New Roman" w:hAnsi="Times New Roman" w:cs="Times New Roman"/>
          <w:sz w:val="28"/>
          <w:szCs w:val="28"/>
        </w:rPr>
        <w:t xml:space="preserve">Порядок проведения апелляции доводится до сведения участников Олимпиады, сопровождающих их лиц перед началом проведения Олимпиады. </w:t>
      </w:r>
    </w:p>
    <w:p w:rsidR="00616E05" w:rsidRPr="00CF276B" w:rsidRDefault="00616E05" w:rsidP="00616E05">
      <w:pPr>
        <w:autoSpaceDE w:val="0"/>
        <w:autoSpaceDN w:val="0"/>
        <w:adjustRightInd w:val="0"/>
        <w:spacing w:after="0" w:line="360" w:lineRule="auto"/>
        <w:ind w:firstLine="709"/>
        <w:jc w:val="both"/>
        <w:rPr>
          <w:rFonts w:ascii="Times New Roman" w:hAnsi="Times New Roman" w:cs="Times New Roman"/>
          <w:sz w:val="28"/>
          <w:szCs w:val="28"/>
        </w:rPr>
      </w:pPr>
      <w:r w:rsidRPr="00CF276B">
        <w:rPr>
          <w:rFonts w:ascii="Times New Roman" w:hAnsi="Times New Roman" w:cs="Times New Roman"/>
          <w:sz w:val="28"/>
          <w:szCs w:val="28"/>
        </w:rPr>
        <w:t xml:space="preserve">Критерии и методика оценивания олимпиадных заданий не могут быть предметом апелляции и пересмотру не подлежат. </w:t>
      </w:r>
    </w:p>
    <w:p w:rsidR="00616E05" w:rsidRPr="00CF276B" w:rsidRDefault="00616E05" w:rsidP="00616E05">
      <w:pPr>
        <w:autoSpaceDE w:val="0"/>
        <w:autoSpaceDN w:val="0"/>
        <w:adjustRightInd w:val="0"/>
        <w:spacing w:after="0" w:line="360" w:lineRule="auto"/>
        <w:ind w:firstLine="709"/>
        <w:jc w:val="both"/>
        <w:rPr>
          <w:rFonts w:ascii="Times New Roman" w:hAnsi="Times New Roman" w:cs="Times New Roman"/>
          <w:sz w:val="28"/>
          <w:szCs w:val="28"/>
        </w:rPr>
      </w:pPr>
      <w:r w:rsidRPr="00CF276B">
        <w:rPr>
          <w:rFonts w:ascii="Times New Roman" w:hAnsi="Times New Roman" w:cs="Times New Roman"/>
          <w:sz w:val="28"/>
          <w:szCs w:val="28"/>
        </w:rPr>
        <w:t>Участнику Олимпиады, подавшему апелляцию, должна быть предоставлена возможность убедиться в том, что его работа проверена и оценена в соответствии с критериями и методикой, разработанными региональной предметно-методической комиссией. Для проведения апелляции участник Олимпиады подает письменное заявление на имя председателя жюри по установленной форме (</w:t>
      </w:r>
      <w:r w:rsidRPr="00CF276B">
        <w:rPr>
          <w:rFonts w:ascii="Times New Roman" w:hAnsi="Times New Roman" w:cs="Times New Roman"/>
          <w:b/>
          <w:sz w:val="28"/>
          <w:szCs w:val="28"/>
        </w:rPr>
        <w:t>приложение 3</w:t>
      </w:r>
      <w:r w:rsidRPr="00CF276B">
        <w:rPr>
          <w:rFonts w:ascii="Times New Roman" w:hAnsi="Times New Roman" w:cs="Times New Roman"/>
          <w:sz w:val="28"/>
          <w:szCs w:val="28"/>
        </w:rPr>
        <w:t>). Заявление на апелляцию принимаются в течение 24 часов после окончания показа работ участников или размещения ответов (решений) на сайте оргкомитета. Заявления регистрируются по установленной форме (</w:t>
      </w:r>
      <w:r w:rsidRPr="00CF276B">
        <w:rPr>
          <w:rFonts w:ascii="Times New Roman" w:hAnsi="Times New Roman" w:cs="Times New Roman"/>
          <w:b/>
          <w:sz w:val="28"/>
          <w:szCs w:val="28"/>
        </w:rPr>
        <w:t>приложение 4</w:t>
      </w:r>
      <w:r w:rsidRPr="00CF276B">
        <w:rPr>
          <w:rFonts w:ascii="Times New Roman" w:hAnsi="Times New Roman" w:cs="Times New Roman"/>
          <w:sz w:val="28"/>
          <w:szCs w:val="28"/>
        </w:rPr>
        <w:t>)</w:t>
      </w:r>
      <w:r>
        <w:rPr>
          <w:rFonts w:ascii="Times New Roman" w:hAnsi="Times New Roman" w:cs="Times New Roman"/>
          <w:sz w:val="28"/>
          <w:szCs w:val="28"/>
        </w:rPr>
        <w:t>.</w:t>
      </w:r>
    </w:p>
    <w:p w:rsidR="00616E05" w:rsidRPr="00CF276B" w:rsidRDefault="00616E05" w:rsidP="00616E05">
      <w:pPr>
        <w:autoSpaceDE w:val="0"/>
        <w:autoSpaceDN w:val="0"/>
        <w:adjustRightInd w:val="0"/>
        <w:spacing w:after="0" w:line="360" w:lineRule="auto"/>
        <w:ind w:firstLine="709"/>
        <w:jc w:val="both"/>
        <w:rPr>
          <w:rFonts w:ascii="Times New Roman" w:hAnsi="Times New Roman" w:cs="Times New Roman"/>
          <w:sz w:val="28"/>
          <w:szCs w:val="28"/>
        </w:rPr>
      </w:pPr>
      <w:r w:rsidRPr="00CF276B">
        <w:rPr>
          <w:rFonts w:ascii="Times New Roman" w:hAnsi="Times New Roman" w:cs="Times New Roman"/>
          <w:sz w:val="28"/>
          <w:szCs w:val="28"/>
        </w:rPr>
        <w:t>Рассмотрение апелляции проводится с участием самого участника олимпиады.</w:t>
      </w:r>
    </w:p>
    <w:p w:rsidR="00616E05" w:rsidRPr="00CF276B" w:rsidRDefault="00616E05" w:rsidP="00616E05">
      <w:pPr>
        <w:autoSpaceDE w:val="0"/>
        <w:autoSpaceDN w:val="0"/>
        <w:adjustRightInd w:val="0"/>
        <w:spacing w:after="0" w:line="360" w:lineRule="auto"/>
        <w:ind w:firstLine="709"/>
        <w:jc w:val="both"/>
        <w:rPr>
          <w:rFonts w:ascii="Times New Roman" w:hAnsi="Times New Roman" w:cs="Times New Roman"/>
          <w:sz w:val="28"/>
          <w:szCs w:val="28"/>
        </w:rPr>
      </w:pPr>
      <w:r w:rsidRPr="00CF276B">
        <w:rPr>
          <w:rFonts w:ascii="Times New Roman" w:hAnsi="Times New Roman" w:cs="Times New Roman"/>
          <w:sz w:val="28"/>
          <w:szCs w:val="28"/>
        </w:rPr>
        <w:lastRenderedPageBreak/>
        <w:t>Решения апелляционной комиссии принимаются простым большинством голосов от списочного состава комиссии. В случае равенства голосов председатель комиссии имеет право решающего голоса. Решения апелляционной комиссии являются окончательными и пересмотру не подлежат. По результатам рассмотрения апелляции жюри соответствующего этапа олимпиады принимает решение об отклонении апелляции и сохранении выставленных баллов или об удовлетворении апелляции и корректировке баллов.</w:t>
      </w:r>
      <w:r>
        <w:rPr>
          <w:rFonts w:ascii="Times New Roman" w:hAnsi="Times New Roman" w:cs="Times New Roman"/>
          <w:sz w:val="28"/>
          <w:szCs w:val="28"/>
        </w:rPr>
        <w:t xml:space="preserve"> </w:t>
      </w:r>
      <w:r w:rsidRPr="00CF276B">
        <w:rPr>
          <w:rFonts w:ascii="Times New Roman" w:hAnsi="Times New Roman" w:cs="Times New Roman"/>
          <w:sz w:val="28"/>
          <w:szCs w:val="28"/>
        </w:rPr>
        <w:t>Работа апелляционной комиссии оформляется протоколами (</w:t>
      </w:r>
      <w:r w:rsidRPr="00CF276B">
        <w:rPr>
          <w:rFonts w:ascii="Times New Roman" w:hAnsi="Times New Roman" w:cs="Times New Roman"/>
          <w:b/>
          <w:sz w:val="28"/>
          <w:szCs w:val="28"/>
        </w:rPr>
        <w:t>приложение 5</w:t>
      </w:r>
      <w:r w:rsidRPr="00CF276B">
        <w:rPr>
          <w:rFonts w:ascii="Times New Roman" w:hAnsi="Times New Roman" w:cs="Times New Roman"/>
          <w:sz w:val="28"/>
          <w:szCs w:val="28"/>
        </w:rPr>
        <w:t>), которые подписываются председателем и всеми членами комиссии. Протоколы проведения апелляции передаются председателю жюри для внесения соответствующих изменений в отчетную документацию.</w:t>
      </w:r>
    </w:p>
    <w:p w:rsidR="00616E05" w:rsidRPr="00CF276B" w:rsidRDefault="00616E05" w:rsidP="00616E05">
      <w:pPr>
        <w:pStyle w:val="11"/>
        <w:spacing w:line="360" w:lineRule="auto"/>
        <w:ind w:firstLine="709"/>
        <w:jc w:val="both"/>
        <w:rPr>
          <w:sz w:val="28"/>
          <w:szCs w:val="28"/>
        </w:rPr>
      </w:pPr>
    </w:p>
    <w:p w:rsidR="00616E05" w:rsidRPr="00CF276B" w:rsidRDefault="00616E05" w:rsidP="00616E05">
      <w:pPr>
        <w:pStyle w:val="11"/>
        <w:spacing w:line="360" w:lineRule="auto"/>
        <w:ind w:firstLine="709"/>
        <w:jc w:val="both"/>
        <w:rPr>
          <w:sz w:val="28"/>
          <w:szCs w:val="28"/>
        </w:rPr>
      </w:pPr>
      <w:r w:rsidRPr="00CF276B">
        <w:rPr>
          <w:sz w:val="28"/>
          <w:szCs w:val="28"/>
        </w:rPr>
        <w:t>9. Подведение итогов муниципального этапа Всероссийской олимпиады школьников по предмету</w:t>
      </w:r>
    </w:p>
    <w:p w:rsidR="00616E05" w:rsidRPr="00CF276B" w:rsidRDefault="00616E05" w:rsidP="00616E05">
      <w:pPr>
        <w:spacing w:after="0" w:line="360" w:lineRule="auto"/>
        <w:ind w:firstLine="709"/>
        <w:jc w:val="both"/>
        <w:rPr>
          <w:rFonts w:ascii="Times New Roman" w:hAnsi="Times New Roman" w:cs="Times New Roman"/>
          <w:sz w:val="28"/>
          <w:szCs w:val="28"/>
        </w:rPr>
      </w:pPr>
      <w:r w:rsidRPr="00CF276B">
        <w:rPr>
          <w:rFonts w:ascii="Times New Roman" w:hAnsi="Times New Roman" w:cs="Times New Roman"/>
          <w:sz w:val="28"/>
          <w:szCs w:val="28"/>
        </w:rPr>
        <w:t xml:space="preserve">Победители и призеры муниципального этапа Олимпиады определяются по результатам выполнения заданий. Итоговый результат каждого участника подсчитывается как сумма баллов за выполнение всех заданий. </w:t>
      </w:r>
    </w:p>
    <w:p w:rsidR="00616E05" w:rsidRPr="00CF276B" w:rsidRDefault="00616E05" w:rsidP="00616E05">
      <w:pPr>
        <w:autoSpaceDE w:val="0"/>
        <w:autoSpaceDN w:val="0"/>
        <w:adjustRightInd w:val="0"/>
        <w:spacing w:after="0" w:line="360" w:lineRule="auto"/>
        <w:ind w:firstLine="709"/>
        <w:jc w:val="both"/>
        <w:rPr>
          <w:rFonts w:ascii="Times New Roman" w:hAnsi="Times New Roman" w:cs="Times New Roman"/>
          <w:sz w:val="28"/>
          <w:szCs w:val="28"/>
        </w:rPr>
      </w:pPr>
      <w:r w:rsidRPr="00CF276B">
        <w:rPr>
          <w:rFonts w:ascii="Times New Roman" w:hAnsi="Times New Roman" w:cs="Times New Roman"/>
          <w:sz w:val="28"/>
          <w:szCs w:val="28"/>
        </w:rPr>
        <w:t>Окончательные результаты участников фиксируются в итоговой таблице, представляющей собой рейтинговый список участников, расположенных по мере убывания набранных ими баллов (</w:t>
      </w:r>
      <w:r w:rsidRPr="00CF276B">
        <w:rPr>
          <w:rFonts w:ascii="Times New Roman" w:hAnsi="Times New Roman" w:cs="Times New Roman"/>
          <w:b/>
          <w:sz w:val="28"/>
          <w:szCs w:val="28"/>
        </w:rPr>
        <w:t>приложение 6</w:t>
      </w:r>
      <w:r w:rsidRPr="00CF276B">
        <w:rPr>
          <w:rFonts w:ascii="Times New Roman" w:hAnsi="Times New Roman" w:cs="Times New Roman"/>
          <w:sz w:val="28"/>
          <w:szCs w:val="28"/>
        </w:rPr>
        <w:t>). Участники с одинаковыми баллами располагаются в алфавитном порядке. На основании итоговой таблицы жюри определяет победителей и призеров по каждому общеобразовательному предмету и возрастной группе в соответствии с квотой, установленной организатором олимпиады муниципального этапа.</w:t>
      </w:r>
    </w:p>
    <w:p w:rsidR="00616E05" w:rsidRPr="00CF276B" w:rsidRDefault="00616E05" w:rsidP="00616E05">
      <w:pPr>
        <w:spacing w:after="0" w:line="360" w:lineRule="auto"/>
        <w:ind w:firstLine="709"/>
        <w:jc w:val="both"/>
        <w:rPr>
          <w:rFonts w:ascii="Times New Roman" w:hAnsi="Times New Roman" w:cs="Times New Roman"/>
          <w:sz w:val="28"/>
          <w:szCs w:val="28"/>
        </w:rPr>
      </w:pPr>
      <w:r w:rsidRPr="00CF276B">
        <w:rPr>
          <w:rFonts w:ascii="Times New Roman" w:hAnsi="Times New Roman" w:cs="Times New Roman"/>
          <w:sz w:val="28"/>
          <w:szCs w:val="28"/>
        </w:rPr>
        <w:t>Окончательные итоги Олимпиады подводятся на заключительном заседании жюри после завершения процесса рассмотрения всех поданных участниками апелляций. Документом, фиксирующим итоговые результаты муниципального этапа Олимпиады, является протокол жюри, подписанный его председателем, а также всеми членами жюри (</w:t>
      </w:r>
      <w:r w:rsidRPr="00CF276B">
        <w:rPr>
          <w:rFonts w:ascii="Times New Roman" w:hAnsi="Times New Roman" w:cs="Times New Roman"/>
          <w:b/>
          <w:sz w:val="28"/>
          <w:szCs w:val="28"/>
        </w:rPr>
        <w:t>приложение 7</w:t>
      </w:r>
      <w:r w:rsidRPr="00CF276B">
        <w:rPr>
          <w:rFonts w:ascii="Times New Roman" w:hAnsi="Times New Roman" w:cs="Times New Roman"/>
          <w:sz w:val="28"/>
          <w:szCs w:val="28"/>
        </w:rPr>
        <w:t>).</w:t>
      </w:r>
    </w:p>
    <w:p w:rsidR="00616E05" w:rsidRPr="00CF276B" w:rsidRDefault="00616E05" w:rsidP="00616E05">
      <w:pPr>
        <w:spacing w:after="0" w:line="360" w:lineRule="auto"/>
        <w:ind w:firstLine="709"/>
        <w:jc w:val="both"/>
        <w:rPr>
          <w:rFonts w:ascii="Times New Roman" w:hAnsi="Times New Roman" w:cs="Times New Roman"/>
          <w:sz w:val="28"/>
          <w:szCs w:val="28"/>
        </w:rPr>
      </w:pPr>
      <w:r w:rsidRPr="00CF276B">
        <w:rPr>
          <w:rFonts w:ascii="Times New Roman" w:hAnsi="Times New Roman" w:cs="Times New Roman"/>
          <w:sz w:val="28"/>
          <w:szCs w:val="28"/>
        </w:rPr>
        <w:lastRenderedPageBreak/>
        <w:t>Председатель жюри передает протокол по определению победителей и призеров в оргкомитет для подготовки приказа об итогах муниципального этапа Олимпиады. Официальным объявлением итогов Олимпиады считается вывешенная на всеобщее обозрение в месте проведения Олимпиады итоговая таблица результатов выполнения олимпиадных заданий, заверенная подписями председателя и членов жюри или итоговая таблица, размещенная в сети Интернета на сайте оргкомитета.</w:t>
      </w:r>
    </w:p>
    <w:p w:rsidR="00616E05" w:rsidRDefault="00616E05" w:rsidP="00616E05">
      <w:pPr>
        <w:shd w:val="clear" w:color="auto" w:fill="FFFFFF"/>
        <w:spacing w:after="0" w:line="360" w:lineRule="auto"/>
        <w:ind w:firstLine="709"/>
        <w:jc w:val="both"/>
        <w:rPr>
          <w:rFonts w:ascii="Times New Roman" w:hAnsi="Times New Roman" w:cs="Times New Roman"/>
          <w:b/>
          <w:bCs/>
          <w:sz w:val="28"/>
          <w:szCs w:val="28"/>
        </w:rPr>
      </w:pPr>
    </w:p>
    <w:p w:rsidR="00616E05" w:rsidRPr="00CF276B" w:rsidRDefault="00616E05" w:rsidP="00616E05">
      <w:pPr>
        <w:shd w:val="clear" w:color="auto" w:fill="FFFFFF"/>
        <w:spacing w:after="0" w:line="360" w:lineRule="auto"/>
        <w:ind w:firstLine="709"/>
        <w:jc w:val="both"/>
        <w:rPr>
          <w:rFonts w:ascii="Times New Roman" w:hAnsi="Times New Roman" w:cs="Times New Roman"/>
          <w:b/>
          <w:bCs/>
          <w:sz w:val="28"/>
          <w:szCs w:val="28"/>
        </w:rPr>
      </w:pPr>
      <w:r w:rsidRPr="00CF276B">
        <w:rPr>
          <w:rFonts w:ascii="Times New Roman" w:hAnsi="Times New Roman" w:cs="Times New Roman"/>
          <w:b/>
          <w:bCs/>
          <w:sz w:val="28"/>
          <w:szCs w:val="28"/>
        </w:rPr>
        <w:t>10. Задания для муниципального этапа Всероссийской олимпиады школьников по химии в 202</w:t>
      </w:r>
      <w:r>
        <w:rPr>
          <w:rFonts w:ascii="Times New Roman" w:hAnsi="Times New Roman" w:cs="Times New Roman"/>
          <w:b/>
          <w:bCs/>
          <w:sz w:val="28"/>
          <w:szCs w:val="28"/>
        </w:rPr>
        <w:t>4</w:t>
      </w:r>
      <w:r w:rsidRPr="00CF276B">
        <w:rPr>
          <w:rFonts w:ascii="Times New Roman" w:hAnsi="Times New Roman" w:cs="Times New Roman"/>
          <w:b/>
          <w:bCs/>
          <w:sz w:val="28"/>
          <w:szCs w:val="28"/>
        </w:rPr>
        <w:t>-202</w:t>
      </w:r>
      <w:r>
        <w:rPr>
          <w:rFonts w:ascii="Times New Roman" w:hAnsi="Times New Roman" w:cs="Times New Roman"/>
          <w:b/>
          <w:bCs/>
          <w:sz w:val="28"/>
          <w:szCs w:val="28"/>
        </w:rPr>
        <w:t>5</w:t>
      </w:r>
      <w:r w:rsidRPr="00CF276B">
        <w:rPr>
          <w:rFonts w:ascii="Times New Roman" w:hAnsi="Times New Roman" w:cs="Times New Roman"/>
          <w:b/>
          <w:bCs/>
          <w:sz w:val="28"/>
          <w:szCs w:val="28"/>
        </w:rPr>
        <w:t xml:space="preserve"> учебном году</w:t>
      </w:r>
    </w:p>
    <w:p w:rsidR="00616E05" w:rsidRPr="00CF276B" w:rsidRDefault="00616E05" w:rsidP="00616E05">
      <w:pPr>
        <w:spacing w:after="0" w:line="360" w:lineRule="auto"/>
        <w:ind w:firstLine="709"/>
        <w:jc w:val="both"/>
        <w:rPr>
          <w:rFonts w:ascii="Times New Roman" w:hAnsi="Times New Roman" w:cs="Times New Roman"/>
          <w:sz w:val="28"/>
          <w:szCs w:val="28"/>
        </w:rPr>
      </w:pPr>
      <w:r w:rsidRPr="00CF276B">
        <w:rPr>
          <w:rFonts w:ascii="Times New Roman" w:hAnsi="Times New Roman" w:cs="Times New Roman"/>
          <w:sz w:val="28"/>
          <w:szCs w:val="28"/>
        </w:rPr>
        <w:t xml:space="preserve">Комплект олимпиадных заданий (для 7-8, 9, 10, 11-х классов) муниципального этапа всероссийской олимпиады школьников </w:t>
      </w:r>
      <w:r w:rsidRPr="00CF276B">
        <w:rPr>
          <w:rFonts w:ascii="Times New Roman" w:hAnsi="Times New Roman" w:cs="Times New Roman"/>
          <w:bCs/>
          <w:sz w:val="28"/>
          <w:szCs w:val="28"/>
        </w:rPr>
        <w:t>по химии в 202</w:t>
      </w:r>
      <w:r>
        <w:rPr>
          <w:rFonts w:ascii="Times New Roman" w:hAnsi="Times New Roman" w:cs="Times New Roman"/>
          <w:bCs/>
          <w:sz w:val="28"/>
          <w:szCs w:val="28"/>
        </w:rPr>
        <w:t>4</w:t>
      </w:r>
      <w:r w:rsidRPr="00CF276B">
        <w:rPr>
          <w:rFonts w:ascii="Times New Roman" w:hAnsi="Times New Roman" w:cs="Times New Roman"/>
          <w:bCs/>
          <w:sz w:val="28"/>
          <w:szCs w:val="28"/>
        </w:rPr>
        <w:t>-202</w:t>
      </w:r>
      <w:r>
        <w:rPr>
          <w:rFonts w:ascii="Times New Roman" w:hAnsi="Times New Roman" w:cs="Times New Roman"/>
          <w:bCs/>
          <w:sz w:val="28"/>
          <w:szCs w:val="28"/>
        </w:rPr>
        <w:t>5</w:t>
      </w:r>
      <w:r w:rsidRPr="00CF276B">
        <w:rPr>
          <w:rFonts w:ascii="Times New Roman" w:hAnsi="Times New Roman" w:cs="Times New Roman"/>
          <w:bCs/>
          <w:sz w:val="28"/>
          <w:szCs w:val="28"/>
        </w:rPr>
        <w:t xml:space="preserve"> учебном году</w:t>
      </w:r>
      <w:r w:rsidRPr="00CF276B">
        <w:rPr>
          <w:rFonts w:ascii="Times New Roman" w:hAnsi="Times New Roman" w:cs="Times New Roman"/>
          <w:sz w:val="28"/>
          <w:szCs w:val="28"/>
        </w:rPr>
        <w:t xml:space="preserve"> состоят из двух папок: для членов жюри и для участников.</w:t>
      </w:r>
    </w:p>
    <w:p w:rsidR="00616E05" w:rsidRPr="00CF276B" w:rsidRDefault="00616E05" w:rsidP="00616E05">
      <w:pPr>
        <w:spacing w:after="0" w:line="360" w:lineRule="auto"/>
        <w:ind w:firstLine="709"/>
        <w:jc w:val="both"/>
        <w:rPr>
          <w:rFonts w:ascii="Times New Roman" w:hAnsi="Times New Roman" w:cs="Times New Roman"/>
          <w:sz w:val="28"/>
          <w:szCs w:val="28"/>
        </w:rPr>
      </w:pPr>
      <w:r w:rsidRPr="00CF276B">
        <w:rPr>
          <w:rFonts w:ascii="Times New Roman" w:hAnsi="Times New Roman" w:cs="Times New Roman"/>
          <w:sz w:val="28"/>
          <w:szCs w:val="28"/>
        </w:rPr>
        <w:t>Папка для жюри содержит:</w:t>
      </w:r>
    </w:p>
    <w:p w:rsidR="00616E05" w:rsidRPr="00CF276B" w:rsidRDefault="00616E05" w:rsidP="00616E05">
      <w:pPr>
        <w:pStyle w:val="a4"/>
        <w:numPr>
          <w:ilvl w:val="0"/>
          <w:numId w:val="11"/>
        </w:numPr>
        <w:spacing w:after="0" w:line="360" w:lineRule="auto"/>
        <w:ind w:left="0" w:firstLine="709"/>
        <w:jc w:val="both"/>
        <w:rPr>
          <w:rFonts w:ascii="Times New Roman" w:hAnsi="Times New Roman" w:cs="Times New Roman"/>
          <w:sz w:val="28"/>
          <w:szCs w:val="28"/>
        </w:rPr>
      </w:pPr>
      <w:r w:rsidRPr="00CF276B">
        <w:rPr>
          <w:rFonts w:ascii="Times New Roman" w:hAnsi="Times New Roman" w:cs="Times New Roman"/>
          <w:sz w:val="28"/>
          <w:szCs w:val="28"/>
        </w:rPr>
        <w:t>Методические рекомендации для членов жюри и организаторов.</w:t>
      </w:r>
    </w:p>
    <w:p w:rsidR="00616E05" w:rsidRPr="00CF276B" w:rsidRDefault="00616E05" w:rsidP="00616E05">
      <w:pPr>
        <w:pStyle w:val="a4"/>
        <w:numPr>
          <w:ilvl w:val="0"/>
          <w:numId w:val="11"/>
        </w:numPr>
        <w:spacing w:after="0" w:line="360" w:lineRule="auto"/>
        <w:ind w:left="0" w:firstLine="709"/>
        <w:jc w:val="both"/>
        <w:rPr>
          <w:rFonts w:ascii="Times New Roman" w:hAnsi="Times New Roman" w:cs="Times New Roman"/>
          <w:sz w:val="28"/>
          <w:szCs w:val="28"/>
        </w:rPr>
      </w:pPr>
      <w:r w:rsidRPr="00CF276B">
        <w:rPr>
          <w:rFonts w:ascii="Times New Roman" w:hAnsi="Times New Roman" w:cs="Times New Roman"/>
          <w:sz w:val="28"/>
          <w:szCs w:val="28"/>
        </w:rPr>
        <w:t>Ключи ответов.</w:t>
      </w:r>
    </w:p>
    <w:p w:rsidR="00616E05" w:rsidRPr="00CF276B" w:rsidRDefault="00616E05" w:rsidP="00616E05">
      <w:pPr>
        <w:pStyle w:val="a4"/>
        <w:numPr>
          <w:ilvl w:val="0"/>
          <w:numId w:val="11"/>
        </w:numPr>
        <w:spacing w:after="0" w:line="360" w:lineRule="auto"/>
        <w:ind w:left="0" w:firstLine="709"/>
        <w:jc w:val="both"/>
        <w:rPr>
          <w:rFonts w:ascii="Times New Roman" w:hAnsi="Times New Roman" w:cs="Times New Roman"/>
          <w:sz w:val="28"/>
          <w:szCs w:val="28"/>
        </w:rPr>
      </w:pPr>
      <w:r w:rsidRPr="00CF276B">
        <w:rPr>
          <w:rFonts w:ascii="Times New Roman" w:hAnsi="Times New Roman" w:cs="Times New Roman"/>
          <w:sz w:val="28"/>
          <w:szCs w:val="28"/>
        </w:rPr>
        <w:t>Критерии оценивания.</w:t>
      </w:r>
    </w:p>
    <w:p w:rsidR="00616E05" w:rsidRPr="00CF276B" w:rsidRDefault="00616E05" w:rsidP="00616E05">
      <w:pPr>
        <w:pStyle w:val="a4"/>
        <w:numPr>
          <w:ilvl w:val="0"/>
          <w:numId w:val="11"/>
        </w:numPr>
        <w:spacing w:after="0" w:line="360" w:lineRule="auto"/>
        <w:ind w:left="0" w:firstLine="709"/>
        <w:jc w:val="both"/>
        <w:rPr>
          <w:rFonts w:ascii="Times New Roman" w:hAnsi="Times New Roman" w:cs="Times New Roman"/>
          <w:sz w:val="28"/>
          <w:szCs w:val="28"/>
        </w:rPr>
      </w:pPr>
      <w:r w:rsidRPr="00CF276B">
        <w:rPr>
          <w:rFonts w:ascii="Times New Roman" w:hAnsi="Times New Roman" w:cs="Times New Roman"/>
          <w:sz w:val="28"/>
          <w:szCs w:val="28"/>
        </w:rPr>
        <w:t xml:space="preserve">Оценочный лист. </w:t>
      </w:r>
    </w:p>
    <w:p w:rsidR="00616E05" w:rsidRPr="00CF276B" w:rsidRDefault="00616E05" w:rsidP="00616E05">
      <w:pPr>
        <w:pStyle w:val="a4"/>
        <w:numPr>
          <w:ilvl w:val="0"/>
          <w:numId w:val="11"/>
        </w:numPr>
        <w:spacing w:after="0" w:line="360" w:lineRule="auto"/>
        <w:ind w:left="0" w:firstLine="709"/>
        <w:jc w:val="both"/>
        <w:rPr>
          <w:rFonts w:ascii="Times New Roman" w:hAnsi="Times New Roman" w:cs="Times New Roman"/>
          <w:sz w:val="28"/>
          <w:szCs w:val="28"/>
        </w:rPr>
      </w:pPr>
      <w:r w:rsidRPr="00CF276B">
        <w:rPr>
          <w:rFonts w:ascii="Times New Roman" w:hAnsi="Times New Roman" w:cs="Times New Roman"/>
          <w:sz w:val="28"/>
          <w:szCs w:val="28"/>
        </w:rPr>
        <w:t>Протокол заседания жюри.</w:t>
      </w:r>
    </w:p>
    <w:p w:rsidR="00616E05" w:rsidRPr="00CF276B" w:rsidRDefault="00616E05" w:rsidP="00616E05">
      <w:pPr>
        <w:spacing w:after="0" w:line="360" w:lineRule="auto"/>
        <w:ind w:firstLine="709"/>
        <w:jc w:val="both"/>
        <w:rPr>
          <w:rFonts w:ascii="Times New Roman" w:hAnsi="Times New Roman" w:cs="Times New Roman"/>
          <w:sz w:val="28"/>
          <w:szCs w:val="28"/>
        </w:rPr>
      </w:pPr>
      <w:r w:rsidRPr="00CF276B">
        <w:rPr>
          <w:rFonts w:ascii="Times New Roman" w:hAnsi="Times New Roman" w:cs="Times New Roman"/>
          <w:sz w:val="28"/>
          <w:szCs w:val="28"/>
        </w:rPr>
        <w:t>Папка для участников содержит:</w:t>
      </w:r>
    </w:p>
    <w:p w:rsidR="00616E05" w:rsidRPr="00CF276B" w:rsidRDefault="00616E05" w:rsidP="00616E05">
      <w:pPr>
        <w:pStyle w:val="a4"/>
        <w:numPr>
          <w:ilvl w:val="0"/>
          <w:numId w:val="12"/>
        </w:numPr>
        <w:spacing w:after="0" w:line="360" w:lineRule="auto"/>
        <w:ind w:left="0" w:firstLine="709"/>
        <w:jc w:val="both"/>
        <w:rPr>
          <w:rFonts w:ascii="Times New Roman" w:hAnsi="Times New Roman" w:cs="Times New Roman"/>
          <w:sz w:val="28"/>
          <w:szCs w:val="28"/>
        </w:rPr>
      </w:pPr>
      <w:r w:rsidRPr="00CF276B">
        <w:rPr>
          <w:rFonts w:ascii="Times New Roman" w:hAnsi="Times New Roman" w:cs="Times New Roman"/>
          <w:sz w:val="28"/>
          <w:szCs w:val="28"/>
        </w:rPr>
        <w:t>Краткая инструкция по выполнению олимпиадных заданий.</w:t>
      </w:r>
    </w:p>
    <w:p w:rsidR="00616E05" w:rsidRPr="00CF276B" w:rsidRDefault="00616E05" w:rsidP="00616E05">
      <w:pPr>
        <w:pStyle w:val="a4"/>
        <w:numPr>
          <w:ilvl w:val="0"/>
          <w:numId w:val="12"/>
        </w:numPr>
        <w:spacing w:after="0" w:line="360" w:lineRule="auto"/>
        <w:ind w:left="0" w:firstLine="709"/>
        <w:jc w:val="both"/>
        <w:rPr>
          <w:rFonts w:ascii="Times New Roman" w:hAnsi="Times New Roman" w:cs="Times New Roman"/>
          <w:sz w:val="28"/>
          <w:szCs w:val="28"/>
        </w:rPr>
      </w:pPr>
      <w:r w:rsidRPr="00CF276B">
        <w:rPr>
          <w:rFonts w:ascii="Times New Roman" w:hAnsi="Times New Roman" w:cs="Times New Roman"/>
          <w:sz w:val="28"/>
          <w:szCs w:val="28"/>
        </w:rPr>
        <w:t>Задания тура муниципального этапа.</w:t>
      </w:r>
    </w:p>
    <w:p w:rsidR="00616E05" w:rsidRPr="00CF276B" w:rsidRDefault="00616E05" w:rsidP="00616E05">
      <w:pPr>
        <w:pStyle w:val="a4"/>
        <w:numPr>
          <w:ilvl w:val="0"/>
          <w:numId w:val="12"/>
        </w:numPr>
        <w:spacing w:after="0" w:line="360" w:lineRule="auto"/>
        <w:ind w:left="0" w:firstLine="709"/>
        <w:jc w:val="both"/>
        <w:rPr>
          <w:rFonts w:ascii="Times New Roman" w:hAnsi="Times New Roman" w:cs="Times New Roman"/>
          <w:sz w:val="28"/>
          <w:szCs w:val="28"/>
        </w:rPr>
      </w:pPr>
      <w:r w:rsidRPr="00CF276B">
        <w:rPr>
          <w:rFonts w:ascii="Times New Roman" w:hAnsi="Times New Roman" w:cs="Times New Roman"/>
          <w:sz w:val="28"/>
          <w:szCs w:val="28"/>
        </w:rPr>
        <w:t>Бланки ответов тура.</w:t>
      </w:r>
    </w:p>
    <w:p w:rsidR="00616E05" w:rsidRPr="00CF276B" w:rsidRDefault="00616E05" w:rsidP="00616E05">
      <w:pPr>
        <w:pStyle w:val="a4"/>
        <w:numPr>
          <w:ilvl w:val="0"/>
          <w:numId w:val="12"/>
        </w:numPr>
        <w:spacing w:after="0" w:line="360" w:lineRule="auto"/>
        <w:ind w:left="0" w:firstLine="709"/>
        <w:jc w:val="both"/>
        <w:rPr>
          <w:rFonts w:ascii="Times New Roman" w:hAnsi="Times New Roman" w:cs="Times New Roman"/>
          <w:sz w:val="28"/>
          <w:szCs w:val="28"/>
        </w:rPr>
      </w:pPr>
      <w:r w:rsidRPr="00CF276B">
        <w:rPr>
          <w:rFonts w:ascii="Times New Roman" w:hAnsi="Times New Roman" w:cs="Times New Roman"/>
          <w:sz w:val="28"/>
          <w:szCs w:val="28"/>
        </w:rPr>
        <w:t>Бланк черновика.</w:t>
      </w:r>
    </w:p>
    <w:p w:rsidR="00616E05" w:rsidRPr="00CF276B" w:rsidRDefault="00616E05" w:rsidP="00616E05">
      <w:pPr>
        <w:shd w:val="clear" w:color="auto" w:fill="FFFFFF"/>
        <w:spacing w:after="0" w:line="360" w:lineRule="auto"/>
        <w:ind w:firstLine="709"/>
        <w:jc w:val="both"/>
        <w:rPr>
          <w:rFonts w:ascii="Times New Roman" w:hAnsi="Times New Roman" w:cs="Times New Roman"/>
          <w:sz w:val="28"/>
          <w:szCs w:val="28"/>
        </w:rPr>
      </w:pPr>
    </w:p>
    <w:p w:rsidR="00616E05" w:rsidRPr="00CF276B" w:rsidRDefault="00616E05" w:rsidP="00616E05">
      <w:pPr>
        <w:shd w:val="clear" w:color="auto" w:fill="FFFFFF"/>
        <w:spacing w:after="0" w:line="360" w:lineRule="auto"/>
        <w:ind w:firstLine="709"/>
        <w:jc w:val="both"/>
        <w:rPr>
          <w:rFonts w:ascii="Times New Roman" w:hAnsi="Times New Roman" w:cs="Times New Roman"/>
          <w:sz w:val="28"/>
          <w:szCs w:val="28"/>
        </w:rPr>
      </w:pPr>
      <w:r w:rsidRPr="00CF276B">
        <w:rPr>
          <w:rFonts w:ascii="Times New Roman" w:hAnsi="Times New Roman" w:cs="Times New Roman"/>
          <w:sz w:val="28"/>
          <w:szCs w:val="28"/>
        </w:rPr>
        <w:t xml:space="preserve">При проведении муниципального этапа Олимпиады задания вручаются участникам в виде комплектов. На бланках ответов и черновиках записывается шифр (код) участника. </w:t>
      </w:r>
    </w:p>
    <w:p w:rsidR="00616E05" w:rsidRPr="00CF276B" w:rsidRDefault="00616E05" w:rsidP="00616E05">
      <w:pPr>
        <w:pStyle w:val="a4"/>
        <w:shd w:val="clear" w:color="auto" w:fill="FFFFFF"/>
        <w:spacing w:after="0" w:line="360" w:lineRule="auto"/>
        <w:ind w:left="0" w:firstLine="709"/>
        <w:jc w:val="both"/>
        <w:rPr>
          <w:rFonts w:ascii="Times New Roman" w:hAnsi="Times New Roman" w:cs="Times New Roman"/>
          <w:sz w:val="28"/>
          <w:szCs w:val="28"/>
        </w:rPr>
      </w:pPr>
      <w:r w:rsidRPr="00CF276B">
        <w:rPr>
          <w:rFonts w:ascii="Times New Roman" w:hAnsi="Times New Roman" w:cs="Times New Roman"/>
          <w:sz w:val="28"/>
          <w:szCs w:val="28"/>
        </w:rPr>
        <w:br w:type="page"/>
      </w:r>
      <w:r w:rsidRPr="00CF276B">
        <w:rPr>
          <w:rFonts w:ascii="Times New Roman" w:hAnsi="Times New Roman" w:cs="Times New Roman"/>
          <w:sz w:val="28"/>
          <w:szCs w:val="28"/>
        </w:rPr>
        <w:lastRenderedPageBreak/>
        <w:t>Приложение 1</w:t>
      </w:r>
    </w:p>
    <w:tbl>
      <w:tblPr>
        <w:tblW w:w="9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838"/>
        <w:gridCol w:w="4950"/>
      </w:tblGrid>
      <w:tr w:rsidR="00616E05" w:rsidRPr="00FF051D" w:rsidTr="006B3D11">
        <w:trPr>
          <w:trHeight w:val="7868"/>
        </w:trPr>
        <w:tc>
          <w:tcPr>
            <w:tcW w:w="4838" w:type="dxa"/>
          </w:tcPr>
          <w:p w:rsidR="00616E05" w:rsidRPr="00FF051D" w:rsidRDefault="00616E05" w:rsidP="006B3D11">
            <w:pPr>
              <w:pStyle w:val="1"/>
              <w:spacing w:before="0" w:line="240" w:lineRule="auto"/>
              <w:jc w:val="center"/>
              <w:rPr>
                <w:rFonts w:ascii="Times New Roman" w:hAnsi="Times New Roman" w:cs="Times New Roman"/>
                <w:color w:val="auto"/>
                <w:sz w:val="22"/>
                <w:szCs w:val="22"/>
              </w:rPr>
            </w:pPr>
            <w:r w:rsidRPr="00FF051D">
              <w:rPr>
                <w:rFonts w:ascii="Times New Roman" w:hAnsi="Times New Roman" w:cs="Times New Roman"/>
                <w:b w:val="0"/>
                <w:bCs w:val="0"/>
                <w:color w:val="auto"/>
                <w:sz w:val="22"/>
                <w:szCs w:val="22"/>
              </w:rPr>
              <w:t xml:space="preserve">ШИФР </w:t>
            </w:r>
            <w:r w:rsidRPr="00FF051D">
              <w:rPr>
                <w:rFonts w:ascii="Times New Roman" w:hAnsi="Times New Roman" w:cs="Times New Roman"/>
                <w:color w:val="auto"/>
                <w:sz w:val="22"/>
                <w:szCs w:val="22"/>
              </w:rPr>
              <w:t>_________________________</w:t>
            </w:r>
          </w:p>
          <w:p w:rsidR="00616E05" w:rsidRPr="00FF051D" w:rsidRDefault="00616E05" w:rsidP="006B3D11">
            <w:pPr>
              <w:spacing w:after="0" w:line="240" w:lineRule="auto"/>
              <w:jc w:val="center"/>
              <w:rPr>
                <w:rFonts w:ascii="Times New Roman" w:hAnsi="Times New Roman" w:cs="Times New Roman"/>
              </w:rPr>
            </w:pPr>
            <w:r w:rsidRPr="00FF051D">
              <w:rPr>
                <w:rFonts w:ascii="Times New Roman" w:hAnsi="Times New Roman" w:cs="Times New Roman"/>
              </w:rPr>
              <w:t>участника муниципального этапа Всероссийской олимпиады школьников по _____________ в 202</w:t>
            </w:r>
            <w:r>
              <w:rPr>
                <w:rFonts w:ascii="Times New Roman" w:hAnsi="Times New Roman" w:cs="Times New Roman"/>
              </w:rPr>
              <w:t>4</w:t>
            </w:r>
            <w:r w:rsidRPr="00FF051D">
              <w:rPr>
                <w:rFonts w:ascii="Times New Roman" w:hAnsi="Times New Roman" w:cs="Times New Roman"/>
              </w:rPr>
              <w:t>-202</w:t>
            </w:r>
            <w:r>
              <w:rPr>
                <w:rFonts w:ascii="Times New Roman" w:hAnsi="Times New Roman" w:cs="Times New Roman"/>
              </w:rPr>
              <w:t>5</w:t>
            </w:r>
            <w:r w:rsidRPr="00FF051D">
              <w:rPr>
                <w:rFonts w:ascii="Times New Roman" w:hAnsi="Times New Roman" w:cs="Times New Roman"/>
              </w:rPr>
              <w:t xml:space="preserve"> учебном году</w:t>
            </w:r>
          </w:p>
          <w:p w:rsidR="00616E05" w:rsidRPr="00FF051D" w:rsidRDefault="00616E05" w:rsidP="006B3D11">
            <w:pPr>
              <w:spacing w:after="0" w:line="240" w:lineRule="auto"/>
              <w:jc w:val="center"/>
              <w:rPr>
                <w:rFonts w:ascii="Times New Roman" w:hAnsi="Times New Roman" w:cs="Times New Roman"/>
              </w:rPr>
            </w:pPr>
            <w:r w:rsidRPr="00FF051D">
              <w:rPr>
                <w:rFonts w:ascii="Times New Roman" w:hAnsi="Times New Roman" w:cs="Times New Roman"/>
                <w:b/>
                <w:bCs/>
              </w:rPr>
              <w:t>Внимание!</w:t>
            </w:r>
            <w:r w:rsidRPr="00FF051D">
              <w:rPr>
                <w:rFonts w:ascii="Times New Roman" w:hAnsi="Times New Roman" w:cs="Times New Roman"/>
              </w:rPr>
              <w:t xml:space="preserve"> Шифровать следует каждую страницу Вашей письменной работы.</w:t>
            </w:r>
          </w:p>
          <w:p w:rsidR="00616E05" w:rsidRPr="00FF051D" w:rsidRDefault="00616E05" w:rsidP="006B3D11">
            <w:pPr>
              <w:spacing w:after="0" w:line="240" w:lineRule="auto"/>
              <w:jc w:val="center"/>
              <w:rPr>
                <w:rFonts w:ascii="Times New Roman" w:hAnsi="Times New Roman" w:cs="Times New Roman"/>
              </w:rPr>
            </w:pPr>
          </w:p>
          <w:p w:rsidR="00616E05" w:rsidRPr="00FF051D" w:rsidRDefault="00616E05" w:rsidP="006B3D11">
            <w:pPr>
              <w:spacing w:after="0" w:line="240" w:lineRule="auto"/>
              <w:jc w:val="center"/>
              <w:rPr>
                <w:rFonts w:ascii="Times New Roman" w:hAnsi="Times New Roman" w:cs="Times New Roman"/>
              </w:rPr>
            </w:pPr>
            <w:r w:rsidRPr="00FF051D">
              <w:rPr>
                <w:rFonts w:ascii="Times New Roman" w:hAnsi="Times New Roman" w:cs="Times New Roman"/>
              </w:rPr>
              <w:t>Ф. И. О. учащегося ______________________________________</w:t>
            </w:r>
          </w:p>
          <w:p w:rsidR="00616E05" w:rsidRPr="00FF051D" w:rsidRDefault="00616E05" w:rsidP="006B3D11">
            <w:pPr>
              <w:spacing w:after="0" w:line="240" w:lineRule="auto"/>
              <w:jc w:val="center"/>
              <w:rPr>
                <w:rFonts w:ascii="Times New Roman" w:hAnsi="Times New Roman" w:cs="Times New Roman"/>
              </w:rPr>
            </w:pPr>
            <w:r w:rsidRPr="00FF051D">
              <w:rPr>
                <w:rFonts w:ascii="Times New Roman" w:hAnsi="Times New Roman" w:cs="Times New Roman"/>
              </w:rPr>
              <w:t>______________________________________</w:t>
            </w:r>
          </w:p>
          <w:p w:rsidR="00616E05" w:rsidRPr="00FF051D" w:rsidRDefault="00616E05" w:rsidP="006B3D11">
            <w:pPr>
              <w:spacing w:after="0" w:line="240" w:lineRule="auto"/>
              <w:jc w:val="center"/>
              <w:rPr>
                <w:rFonts w:ascii="Times New Roman" w:hAnsi="Times New Roman" w:cs="Times New Roman"/>
              </w:rPr>
            </w:pPr>
            <w:r w:rsidRPr="00FF051D">
              <w:rPr>
                <w:rFonts w:ascii="Times New Roman" w:hAnsi="Times New Roman" w:cs="Times New Roman"/>
              </w:rPr>
              <w:t>______________________________________</w:t>
            </w:r>
          </w:p>
          <w:p w:rsidR="00616E05" w:rsidRPr="00FF051D" w:rsidRDefault="00616E05" w:rsidP="006B3D11">
            <w:pPr>
              <w:spacing w:after="0" w:line="240" w:lineRule="auto"/>
              <w:jc w:val="center"/>
              <w:rPr>
                <w:rFonts w:ascii="Times New Roman" w:hAnsi="Times New Roman" w:cs="Times New Roman"/>
              </w:rPr>
            </w:pPr>
            <w:r w:rsidRPr="00FF051D">
              <w:rPr>
                <w:rFonts w:ascii="Times New Roman" w:hAnsi="Times New Roman" w:cs="Times New Roman"/>
              </w:rPr>
              <w:t>Дата рождения______________________________</w:t>
            </w:r>
          </w:p>
          <w:p w:rsidR="00616E05" w:rsidRPr="00FF051D" w:rsidRDefault="00616E05" w:rsidP="006B3D11">
            <w:pPr>
              <w:spacing w:after="0" w:line="240" w:lineRule="auto"/>
              <w:jc w:val="center"/>
              <w:rPr>
                <w:rFonts w:ascii="Times New Roman" w:hAnsi="Times New Roman" w:cs="Times New Roman"/>
              </w:rPr>
            </w:pPr>
          </w:p>
          <w:p w:rsidR="00616E05" w:rsidRPr="00FF051D" w:rsidRDefault="00616E05" w:rsidP="006B3D11">
            <w:pPr>
              <w:spacing w:after="0" w:line="240" w:lineRule="auto"/>
              <w:jc w:val="center"/>
              <w:rPr>
                <w:rFonts w:ascii="Times New Roman" w:hAnsi="Times New Roman" w:cs="Times New Roman"/>
              </w:rPr>
            </w:pPr>
            <w:r w:rsidRPr="00FF051D">
              <w:rPr>
                <w:rFonts w:ascii="Times New Roman" w:hAnsi="Times New Roman" w:cs="Times New Roman"/>
              </w:rPr>
              <w:t>Образовательное учреждение (полное название) _____________________________</w:t>
            </w:r>
          </w:p>
          <w:p w:rsidR="00616E05" w:rsidRPr="00FF051D" w:rsidRDefault="00616E05" w:rsidP="006B3D11">
            <w:pPr>
              <w:spacing w:after="0" w:line="240" w:lineRule="auto"/>
              <w:jc w:val="center"/>
              <w:rPr>
                <w:rFonts w:ascii="Times New Roman" w:hAnsi="Times New Roman" w:cs="Times New Roman"/>
              </w:rPr>
            </w:pPr>
            <w:r w:rsidRPr="00FF051D">
              <w:rPr>
                <w:rFonts w:ascii="Times New Roman" w:hAnsi="Times New Roman" w:cs="Times New Roman"/>
              </w:rPr>
              <w:t>____________________________________________________________________________</w:t>
            </w:r>
          </w:p>
          <w:p w:rsidR="00616E05" w:rsidRPr="00FF051D" w:rsidRDefault="00616E05" w:rsidP="006B3D11">
            <w:pPr>
              <w:spacing w:after="0" w:line="240" w:lineRule="auto"/>
              <w:jc w:val="center"/>
              <w:rPr>
                <w:rFonts w:ascii="Times New Roman" w:hAnsi="Times New Roman" w:cs="Times New Roman"/>
              </w:rPr>
            </w:pPr>
            <w:r w:rsidRPr="00FF051D">
              <w:rPr>
                <w:rFonts w:ascii="Times New Roman" w:hAnsi="Times New Roman" w:cs="Times New Roman"/>
              </w:rPr>
              <w:t>Город, село ______________________________________</w:t>
            </w:r>
          </w:p>
          <w:p w:rsidR="00616E05" w:rsidRPr="00FF051D" w:rsidRDefault="00616E05" w:rsidP="006B3D11">
            <w:pPr>
              <w:spacing w:after="0" w:line="240" w:lineRule="auto"/>
              <w:jc w:val="center"/>
              <w:rPr>
                <w:rFonts w:ascii="Times New Roman" w:hAnsi="Times New Roman" w:cs="Times New Roman"/>
              </w:rPr>
            </w:pPr>
            <w:r w:rsidRPr="00FF051D">
              <w:rPr>
                <w:rFonts w:ascii="Times New Roman" w:hAnsi="Times New Roman" w:cs="Times New Roman"/>
              </w:rPr>
              <w:t>______________________________________</w:t>
            </w:r>
          </w:p>
          <w:p w:rsidR="00616E05" w:rsidRPr="00FF051D" w:rsidRDefault="00616E05" w:rsidP="006B3D11">
            <w:pPr>
              <w:spacing w:after="0" w:line="240" w:lineRule="auto"/>
              <w:jc w:val="center"/>
              <w:rPr>
                <w:rFonts w:ascii="Times New Roman" w:hAnsi="Times New Roman" w:cs="Times New Roman"/>
              </w:rPr>
            </w:pPr>
            <w:r w:rsidRPr="00FF051D">
              <w:rPr>
                <w:rFonts w:ascii="Times New Roman" w:hAnsi="Times New Roman" w:cs="Times New Roman"/>
              </w:rPr>
              <w:t>Район ______________________________________</w:t>
            </w:r>
          </w:p>
          <w:p w:rsidR="00616E05" w:rsidRPr="00FF051D" w:rsidRDefault="00616E05" w:rsidP="006B3D11">
            <w:pPr>
              <w:spacing w:after="0" w:line="240" w:lineRule="auto"/>
              <w:jc w:val="center"/>
              <w:rPr>
                <w:rFonts w:ascii="Times New Roman" w:hAnsi="Times New Roman" w:cs="Times New Roman"/>
              </w:rPr>
            </w:pPr>
            <w:r w:rsidRPr="00FF051D">
              <w:rPr>
                <w:rFonts w:ascii="Times New Roman" w:hAnsi="Times New Roman" w:cs="Times New Roman"/>
              </w:rPr>
              <w:t>Класс ______________________________________</w:t>
            </w:r>
          </w:p>
          <w:p w:rsidR="00616E05" w:rsidRPr="00FF051D" w:rsidRDefault="00616E05" w:rsidP="006B3D11">
            <w:pPr>
              <w:pBdr>
                <w:bottom w:val="single" w:sz="12" w:space="1" w:color="auto"/>
              </w:pBdr>
              <w:spacing w:after="0" w:line="240" w:lineRule="auto"/>
              <w:jc w:val="center"/>
              <w:rPr>
                <w:rFonts w:ascii="Times New Roman" w:hAnsi="Times New Roman" w:cs="Times New Roman"/>
              </w:rPr>
            </w:pPr>
          </w:p>
          <w:p w:rsidR="00616E05" w:rsidRPr="00FF051D" w:rsidRDefault="00616E05" w:rsidP="006B3D11">
            <w:pPr>
              <w:pBdr>
                <w:bottom w:val="single" w:sz="12" w:space="1" w:color="auto"/>
              </w:pBdr>
              <w:spacing w:after="0" w:line="240" w:lineRule="auto"/>
              <w:jc w:val="center"/>
              <w:rPr>
                <w:rFonts w:ascii="Times New Roman" w:hAnsi="Times New Roman" w:cs="Times New Roman"/>
              </w:rPr>
            </w:pPr>
            <w:r w:rsidRPr="00FF051D">
              <w:rPr>
                <w:rFonts w:ascii="Times New Roman" w:hAnsi="Times New Roman" w:cs="Times New Roman"/>
              </w:rPr>
              <w:t>Ф. И. О. учителя (полностью) ____________________________________________________________________________</w:t>
            </w:r>
          </w:p>
          <w:p w:rsidR="00616E05" w:rsidRPr="00FF051D" w:rsidRDefault="00616E05" w:rsidP="006B3D11">
            <w:pPr>
              <w:pBdr>
                <w:bottom w:val="single" w:sz="12" w:space="1" w:color="auto"/>
              </w:pBdr>
              <w:spacing w:after="0" w:line="240" w:lineRule="auto"/>
              <w:jc w:val="center"/>
              <w:rPr>
                <w:rFonts w:ascii="Times New Roman" w:hAnsi="Times New Roman" w:cs="Times New Roman"/>
              </w:rPr>
            </w:pPr>
          </w:p>
          <w:p w:rsidR="00616E05" w:rsidRPr="00FF051D" w:rsidRDefault="00616E05" w:rsidP="006B3D11">
            <w:pPr>
              <w:pStyle w:val="aa"/>
              <w:ind w:firstLine="709"/>
              <w:jc w:val="center"/>
              <w:rPr>
                <w:rFonts w:ascii="Times New Roman" w:hAnsi="Times New Roman" w:cs="Times New Roman"/>
                <w:sz w:val="22"/>
                <w:szCs w:val="22"/>
              </w:rPr>
            </w:pPr>
          </w:p>
        </w:tc>
        <w:tc>
          <w:tcPr>
            <w:tcW w:w="4950" w:type="dxa"/>
          </w:tcPr>
          <w:p w:rsidR="00616E05" w:rsidRPr="00FF051D" w:rsidRDefault="00616E05" w:rsidP="006B3D11">
            <w:pPr>
              <w:pStyle w:val="1"/>
              <w:spacing w:before="0" w:line="240" w:lineRule="auto"/>
              <w:jc w:val="center"/>
              <w:rPr>
                <w:rFonts w:ascii="Times New Roman" w:hAnsi="Times New Roman" w:cs="Times New Roman"/>
                <w:color w:val="auto"/>
                <w:sz w:val="22"/>
                <w:szCs w:val="22"/>
              </w:rPr>
            </w:pPr>
            <w:r w:rsidRPr="00FF051D">
              <w:rPr>
                <w:rFonts w:ascii="Times New Roman" w:hAnsi="Times New Roman" w:cs="Times New Roman"/>
                <w:b w:val="0"/>
                <w:bCs w:val="0"/>
                <w:color w:val="auto"/>
                <w:sz w:val="22"/>
                <w:szCs w:val="22"/>
              </w:rPr>
              <w:t xml:space="preserve">ШИФР </w:t>
            </w:r>
            <w:r w:rsidRPr="00FF051D">
              <w:rPr>
                <w:rFonts w:ascii="Times New Roman" w:hAnsi="Times New Roman" w:cs="Times New Roman"/>
                <w:color w:val="auto"/>
                <w:sz w:val="22"/>
                <w:szCs w:val="22"/>
              </w:rPr>
              <w:t>_________________________</w:t>
            </w:r>
          </w:p>
          <w:p w:rsidR="00616E05" w:rsidRDefault="00616E05" w:rsidP="006B3D11">
            <w:pPr>
              <w:spacing w:after="0" w:line="240" w:lineRule="auto"/>
              <w:jc w:val="center"/>
              <w:rPr>
                <w:rFonts w:ascii="Times New Roman" w:hAnsi="Times New Roman" w:cs="Times New Roman"/>
                <w:b/>
                <w:bCs/>
              </w:rPr>
            </w:pPr>
            <w:r w:rsidRPr="00FF051D">
              <w:rPr>
                <w:rFonts w:ascii="Times New Roman" w:hAnsi="Times New Roman" w:cs="Times New Roman"/>
              </w:rPr>
              <w:t>участника муниципального этапа Всероссийской олимпиады школьников по ______________ в 202</w:t>
            </w:r>
            <w:r>
              <w:rPr>
                <w:rFonts w:ascii="Times New Roman" w:hAnsi="Times New Roman" w:cs="Times New Roman"/>
              </w:rPr>
              <w:t>4</w:t>
            </w:r>
            <w:r w:rsidRPr="00FF051D">
              <w:rPr>
                <w:rFonts w:ascii="Times New Roman" w:hAnsi="Times New Roman" w:cs="Times New Roman"/>
              </w:rPr>
              <w:t>-202</w:t>
            </w:r>
            <w:r>
              <w:rPr>
                <w:rFonts w:ascii="Times New Roman" w:hAnsi="Times New Roman" w:cs="Times New Roman"/>
              </w:rPr>
              <w:t>5</w:t>
            </w:r>
            <w:r w:rsidRPr="00FF051D">
              <w:rPr>
                <w:rFonts w:ascii="Times New Roman" w:hAnsi="Times New Roman" w:cs="Times New Roman"/>
              </w:rPr>
              <w:t xml:space="preserve"> учебном году</w:t>
            </w:r>
            <w:r w:rsidRPr="00FF051D">
              <w:rPr>
                <w:rFonts w:ascii="Times New Roman" w:hAnsi="Times New Roman" w:cs="Times New Roman"/>
                <w:b/>
                <w:bCs/>
              </w:rPr>
              <w:t xml:space="preserve"> </w:t>
            </w:r>
          </w:p>
          <w:p w:rsidR="00616E05" w:rsidRPr="00FF051D" w:rsidRDefault="00616E05" w:rsidP="006B3D11">
            <w:pPr>
              <w:spacing w:after="0" w:line="240" w:lineRule="auto"/>
              <w:jc w:val="center"/>
              <w:rPr>
                <w:rFonts w:ascii="Times New Roman" w:hAnsi="Times New Roman" w:cs="Times New Roman"/>
              </w:rPr>
            </w:pPr>
            <w:r w:rsidRPr="00FF051D">
              <w:rPr>
                <w:rFonts w:ascii="Times New Roman" w:hAnsi="Times New Roman" w:cs="Times New Roman"/>
                <w:b/>
                <w:bCs/>
              </w:rPr>
              <w:t>Внимание!</w:t>
            </w:r>
            <w:r w:rsidRPr="00FF051D">
              <w:rPr>
                <w:rFonts w:ascii="Times New Roman" w:hAnsi="Times New Roman" w:cs="Times New Roman"/>
              </w:rPr>
              <w:t xml:space="preserve"> Шифровать следует каждую страницу Вашей письменной работы.</w:t>
            </w:r>
          </w:p>
          <w:p w:rsidR="00616E05" w:rsidRPr="00FF051D" w:rsidRDefault="00616E05" w:rsidP="006B3D11">
            <w:pPr>
              <w:spacing w:after="0" w:line="240" w:lineRule="auto"/>
              <w:jc w:val="center"/>
              <w:rPr>
                <w:rFonts w:ascii="Times New Roman" w:hAnsi="Times New Roman" w:cs="Times New Roman"/>
              </w:rPr>
            </w:pPr>
          </w:p>
          <w:p w:rsidR="00616E05" w:rsidRPr="00FF051D" w:rsidRDefault="00616E05" w:rsidP="006B3D11">
            <w:pPr>
              <w:spacing w:after="0" w:line="240" w:lineRule="auto"/>
              <w:jc w:val="center"/>
              <w:rPr>
                <w:rFonts w:ascii="Times New Roman" w:hAnsi="Times New Roman" w:cs="Times New Roman"/>
              </w:rPr>
            </w:pPr>
            <w:r w:rsidRPr="00FF051D">
              <w:rPr>
                <w:rFonts w:ascii="Times New Roman" w:hAnsi="Times New Roman" w:cs="Times New Roman"/>
              </w:rPr>
              <w:t>Ф. И. О. учащегося ______________________________________</w:t>
            </w:r>
          </w:p>
          <w:p w:rsidR="00616E05" w:rsidRPr="00FF051D" w:rsidRDefault="00616E05" w:rsidP="006B3D11">
            <w:pPr>
              <w:spacing w:after="0" w:line="240" w:lineRule="auto"/>
              <w:jc w:val="center"/>
              <w:rPr>
                <w:rFonts w:ascii="Times New Roman" w:hAnsi="Times New Roman" w:cs="Times New Roman"/>
              </w:rPr>
            </w:pPr>
            <w:r w:rsidRPr="00FF051D">
              <w:rPr>
                <w:rFonts w:ascii="Times New Roman" w:hAnsi="Times New Roman" w:cs="Times New Roman"/>
              </w:rPr>
              <w:t>______________________________________</w:t>
            </w:r>
          </w:p>
          <w:p w:rsidR="00616E05" w:rsidRPr="00FF051D" w:rsidRDefault="00616E05" w:rsidP="006B3D11">
            <w:pPr>
              <w:spacing w:after="0" w:line="240" w:lineRule="auto"/>
              <w:jc w:val="center"/>
              <w:rPr>
                <w:rFonts w:ascii="Times New Roman" w:hAnsi="Times New Roman" w:cs="Times New Roman"/>
              </w:rPr>
            </w:pPr>
            <w:r w:rsidRPr="00FF051D">
              <w:rPr>
                <w:rFonts w:ascii="Times New Roman" w:hAnsi="Times New Roman" w:cs="Times New Roman"/>
              </w:rPr>
              <w:t>______________________________________</w:t>
            </w:r>
          </w:p>
          <w:p w:rsidR="00616E05" w:rsidRPr="00FF051D" w:rsidRDefault="00616E05" w:rsidP="006B3D11">
            <w:pPr>
              <w:spacing w:after="0" w:line="240" w:lineRule="auto"/>
              <w:jc w:val="center"/>
              <w:rPr>
                <w:rFonts w:ascii="Times New Roman" w:hAnsi="Times New Roman" w:cs="Times New Roman"/>
              </w:rPr>
            </w:pPr>
            <w:r w:rsidRPr="00FF051D">
              <w:rPr>
                <w:rFonts w:ascii="Times New Roman" w:hAnsi="Times New Roman" w:cs="Times New Roman"/>
              </w:rPr>
              <w:t>Дата рождения______________________________</w:t>
            </w:r>
          </w:p>
          <w:p w:rsidR="00616E05" w:rsidRPr="00FF051D" w:rsidRDefault="00616E05" w:rsidP="006B3D11">
            <w:pPr>
              <w:spacing w:after="0" w:line="240" w:lineRule="auto"/>
              <w:jc w:val="center"/>
              <w:rPr>
                <w:rFonts w:ascii="Times New Roman" w:hAnsi="Times New Roman" w:cs="Times New Roman"/>
              </w:rPr>
            </w:pPr>
          </w:p>
          <w:p w:rsidR="00616E05" w:rsidRPr="00FF051D" w:rsidRDefault="00616E05" w:rsidP="006B3D11">
            <w:pPr>
              <w:spacing w:after="0" w:line="240" w:lineRule="auto"/>
              <w:jc w:val="center"/>
              <w:rPr>
                <w:rFonts w:ascii="Times New Roman" w:hAnsi="Times New Roman" w:cs="Times New Roman"/>
              </w:rPr>
            </w:pPr>
            <w:r w:rsidRPr="00FF051D">
              <w:rPr>
                <w:rFonts w:ascii="Times New Roman" w:hAnsi="Times New Roman" w:cs="Times New Roman"/>
              </w:rPr>
              <w:t>Образовательное учреждение (полное название) _____________________________</w:t>
            </w:r>
          </w:p>
          <w:p w:rsidR="00616E05" w:rsidRPr="00FF051D" w:rsidRDefault="00616E05" w:rsidP="006B3D11">
            <w:pPr>
              <w:spacing w:after="0" w:line="240" w:lineRule="auto"/>
              <w:jc w:val="center"/>
              <w:rPr>
                <w:rFonts w:ascii="Times New Roman" w:hAnsi="Times New Roman" w:cs="Times New Roman"/>
              </w:rPr>
            </w:pPr>
            <w:r w:rsidRPr="00FF051D">
              <w:rPr>
                <w:rFonts w:ascii="Times New Roman" w:hAnsi="Times New Roman" w:cs="Times New Roman"/>
              </w:rPr>
              <w:t>____________________________________________________________________________</w:t>
            </w:r>
          </w:p>
          <w:p w:rsidR="00616E05" w:rsidRPr="00FF051D" w:rsidRDefault="00616E05" w:rsidP="006B3D11">
            <w:pPr>
              <w:spacing w:after="0" w:line="240" w:lineRule="auto"/>
              <w:jc w:val="center"/>
              <w:rPr>
                <w:rFonts w:ascii="Times New Roman" w:hAnsi="Times New Roman" w:cs="Times New Roman"/>
              </w:rPr>
            </w:pPr>
            <w:r w:rsidRPr="00FF051D">
              <w:rPr>
                <w:rFonts w:ascii="Times New Roman" w:hAnsi="Times New Roman" w:cs="Times New Roman"/>
              </w:rPr>
              <w:t>Город, село ______________________________________</w:t>
            </w:r>
          </w:p>
          <w:p w:rsidR="00616E05" w:rsidRPr="00FF051D" w:rsidRDefault="00616E05" w:rsidP="006B3D11">
            <w:pPr>
              <w:spacing w:after="0" w:line="240" w:lineRule="auto"/>
              <w:jc w:val="center"/>
              <w:rPr>
                <w:rFonts w:ascii="Times New Roman" w:hAnsi="Times New Roman" w:cs="Times New Roman"/>
              </w:rPr>
            </w:pPr>
            <w:r w:rsidRPr="00FF051D">
              <w:rPr>
                <w:rFonts w:ascii="Times New Roman" w:hAnsi="Times New Roman" w:cs="Times New Roman"/>
              </w:rPr>
              <w:t>______________________________________</w:t>
            </w:r>
          </w:p>
          <w:p w:rsidR="00616E05" w:rsidRPr="00FF051D" w:rsidRDefault="00616E05" w:rsidP="006B3D11">
            <w:pPr>
              <w:spacing w:after="0" w:line="240" w:lineRule="auto"/>
              <w:jc w:val="center"/>
              <w:rPr>
                <w:rFonts w:ascii="Times New Roman" w:hAnsi="Times New Roman" w:cs="Times New Roman"/>
              </w:rPr>
            </w:pPr>
            <w:r w:rsidRPr="00FF051D">
              <w:rPr>
                <w:rFonts w:ascii="Times New Roman" w:hAnsi="Times New Roman" w:cs="Times New Roman"/>
              </w:rPr>
              <w:t>Район ______________________________________</w:t>
            </w:r>
          </w:p>
          <w:p w:rsidR="00616E05" w:rsidRPr="00FF051D" w:rsidRDefault="00616E05" w:rsidP="006B3D11">
            <w:pPr>
              <w:spacing w:after="0" w:line="240" w:lineRule="auto"/>
              <w:jc w:val="center"/>
              <w:rPr>
                <w:rFonts w:ascii="Times New Roman" w:hAnsi="Times New Roman" w:cs="Times New Roman"/>
              </w:rPr>
            </w:pPr>
            <w:r w:rsidRPr="00FF051D">
              <w:rPr>
                <w:rFonts w:ascii="Times New Roman" w:hAnsi="Times New Roman" w:cs="Times New Roman"/>
              </w:rPr>
              <w:t>Класс ______________________________________</w:t>
            </w:r>
          </w:p>
          <w:p w:rsidR="00616E05" w:rsidRPr="00FF051D" w:rsidRDefault="00616E05" w:rsidP="006B3D11">
            <w:pPr>
              <w:pBdr>
                <w:bottom w:val="single" w:sz="12" w:space="1" w:color="auto"/>
              </w:pBdr>
              <w:spacing w:after="0" w:line="240" w:lineRule="auto"/>
              <w:jc w:val="center"/>
              <w:rPr>
                <w:rFonts w:ascii="Times New Roman" w:hAnsi="Times New Roman" w:cs="Times New Roman"/>
              </w:rPr>
            </w:pPr>
          </w:p>
          <w:p w:rsidR="00616E05" w:rsidRPr="00FF051D" w:rsidRDefault="00616E05" w:rsidP="006B3D11">
            <w:pPr>
              <w:pBdr>
                <w:bottom w:val="single" w:sz="12" w:space="1" w:color="auto"/>
              </w:pBdr>
              <w:spacing w:after="0" w:line="240" w:lineRule="auto"/>
              <w:jc w:val="center"/>
              <w:rPr>
                <w:rFonts w:ascii="Times New Roman" w:hAnsi="Times New Roman" w:cs="Times New Roman"/>
              </w:rPr>
            </w:pPr>
            <w:r w:rsidRPr="00FF051D">
              <w:rPr>
                <w:rFonts w:ascii="Times New Roman" w:hAnsi="Times New Roman" w:cs="Times New Roman"/>
              </w:rPr>
              <w:t>Ф. И. О. учителя (полностью) ____________________________________________________________________________</w:t>
            </w:r>
          </w:p>
          <w:p w:rsidR="00616E05" w:rsidRPr="00FF051D" w:rsidRDefault="00616E05" w:rsidP="006B3D11">
            <w:pPr>
              <w:pBdr>
                <w:bottom w:val="single" w:sz="12" w:space="1" w:color="auto"/>
              </w:pBdr>
              <w:spacing w:after="0" w:line="240" w:lineRule="auto"/>
              <w:jc w:val="center"/>
              <w:rPr>
                <w:rFonts w:ascii="Times New Roman" w:hAnsi="Times New Roman" w:cs="Times New Roman"/>
              </w:rPr>
            </w:pPr>
          </w:p>
          <w:p w:rsidR="00616E05" w:rsidRPr="00FF051D" w:rsidRDefault="00616E05" w:rsidP="006B3D11">
            <w:pPr>
              <w:pStyle w:val="a4"/>
              <w:spacing w:after="0" w:line="240" w:lineRule="auto"/>
              <w:ind w:left="0" w:firstLine="709"/>
              <w:jc w:val="center"/>
              <w:rPr>
                <w:rFonts w:ascii="Times New Roman" w:hAnsi="Times New Roman" w:cs="Times New Roman"/>
              </w:rPr>
            </w:pPr>
          </w:p>
        </w:tc>
      </w:tr>
    </w:tbl>
    <w:p w:rsidR="00616E05" w:rsidRPr="00CF276B" w:rsidRDefault="00616E05" w:rsidP="00616E05">
      <w:pPr>
        <w:pStyle w:val="a4"/>
        <w:shd w:val="clear" w:color="auto" w:fill="FFFFFF"/>
        <w:spacing w:after="0" w:line="360" w:lineRule="auto"/>
        <w:ind w:left="0" w:firstLine="709"/>
        <w:jc w:val="both"/>
        <w:rPr>
          <w:rFonts w:ascii="Times New Roman" w:hAnsi="Times New Roman" w:cs="Times New Roman"/>
          <w:sz w:val="28"/>
          <w:szCs w:val="28"/>
        </w:rPr>
      </w:pPr>
    </w:p>
    <w:p w:rsidR="00616E05" w:rsidRPr="00CF276B" w:rsidRDefault="00616E05" w:rsidP="00616E05">
      <w:pPr>
        <w:pStyle w:val="aa"/>
        <w:spacing w:line="360" w:lineRule="auto"/>
        <w:ind w:firstLine="709"/>
        <w:jc w:val="both"/>
        <w:rPr>
          <w:rFonts w:ascii="Times New Roman" w:hAnsi="Times New Roman" w:cs="Times New Roman"/>
        </w:rPr>
      </w:pPr>
    </w:p>
    <w:p w:rsidR="00616E05" w:rsidRPr="00CF276B" w:rsidRDefault="00616E05" w:rsidP="00616E05">
      <w:pPr>
        <w:pStyle w:val="aa"/>
        <w:spacing w:line="360" w:lineRule="auto"/>
        <w:ind w:firstLine="709"/>
        <w:jc w:val="both"/>
        <w:rPr>
          <w:rFonts w:ascii="Times New Roman" w:hAnsi="Times New Roman" w:cs="Times New Roman"/>
        </w:rPr>
      </w:pPr>
    </w:p>
    <w:p w:rsidR="00616E05" w:rsidRPr="00CF276B" w:rsidRDefault="00616E05" w:rsidP="00616E05">
      <w:pPr>
        <w:pStyle w:val="a4"/>
        <w:shd w:val="clear" w:color="auto" w:fill="FFFFFF"/>
        <w:spacing w:after="0" w:line="360" w:lineRule="auto"/>
        <w:ind w:left="0" w:firstLine="709"/>
        <w:jc w:val="both"/>
        <w:rPr>
          <w:rFonts w:ascii="Times New Roman" w:hAnsi="Times New Roman" w:cs="Times New Roman"/>
          <w:sz w:val="28"/>
          <w:szCs w:val="28"/>
        </w:rPr>
      </w:pPr>
      <w:r w:rsidRPr="00CF276B">
        <w:rPr>
          <w:rFonts w:ascii="Times New Roman" w:hAnsi="Times New Roman" w:cs="Times New Roman"/>
          <w:sz w:val="28"/>
          <w:szCs w:val="28"/>
        </w:rPr>
        <w:br w:type="page"/>
      </w:r>
      <w:r w:rsidRPr="00CF276B">
        <w:rPr>
          <w:rFonts w:ascii="Times New Roman" w:hAnsi="Times New Roman" w:cs="Times New Roman"/>
          <w:sz w:val="28"/>
          <w:szCs w:val="28"/>
        </w:rPr>
        <w:lastRenderedPageBreak/>
        <w:t>Приложение 2</w:t>
      </w:r>
    </w:p>
    <w:p w:rsidR="00616E05" w:rsidRPr="00CF276B" w:rsidRDefault="00616E05" w:rsidP="00616E05">
      <w:pPr>
        <w:spacing w:after="0" w:line="360" w:lineRule="auto"/>
        <w:ind w:firstLine="709"/>
        <w:jc w:val="both"/>
        <w:rPr>
          <w:rFonts w:ascii="Times New Roman" w:hAnsi="Times New Roman" w:cs="Times New Roman"/>
          <w:b/>
          <w:bCs/>
          <w:sz w:val="28"/>
          <w:szCs w:val="28"/>
        </w:rPr>
      </w:pPr>
    </w:p>
    <w:p w:rsidR="00616E05" w:rsidRPr="00CF276B" w:rsidRDefault="00616E05" w:rsidP="00616E05">
      <w:pPr>
        <w:spacing w:after="0" w:line="360" w:lineRule="auto"/>
        <w:ind w:firstLine="709"/>
        <w:jc w:val="center"/>
        <w:rPr>
          <w:rFonts w:ascii="Times New Roman" w:hAnsi="Times New Roman" w:cs="Times New Roman"/>
          <w:b/>
          <w:bCs/>
          <w:sz w:val="28"/>
          <w:szCs w:val="28"/>
        </w:rPr>
      </w:pPr>
      <w:r w:rsidRPr="00CF276B">
        <w:rPr>
          <w:rFonts w:ascii="Times New Roman" w:hAnsi="Times New Roman" w:cs="Times New Roman"/>
          <w:b/>
          <w:bCs/>
          <w:sz w:val="28"/>
          <w:szCs w:val="28"/>
        </w:rPr>
        <w:t>ОЦЕНОЧНЫЙ ЛИСТ</w:t>
      </w:r>
    </w:p>
    <w:p w:rsidR="00616E05" w:rsidRPr="00CF276B" w:rsidRDefault="00616E05" w:rsidP="00616E05">
      <w:pPr>
        <w:spacing w:after="0" w:line="360" w:lineRule="auto"/>
        <w:ind w:firstLine="709"/>
        <w:jc w:val="center"/>
        <w:rPr>
          <w:rFonts w:ascii="Times New Roman" w:hAnsi="Times New Roman" w:cs="Times New Roman"/>
          <w:sz w:val="28"/>
          <w:szCs w:val="28"/>
        </w:rPr>
      </w:pPr>
      <w:r w:rsidRPr="00CF276B">
        <w:rPr>
          <w:rFonts w:ascii="Times New Roman" w:hAnsi="Times New Roman" w:cs="Times New Roman"/>
          <w:b/>
          <w:bCs/>
          <w:sz w:val="28"/>
          <w:szCs w:val="28"/>
        </w:rPr>
        <w:t>Город</w:t>
      </w:r>
      <w:r w:rsidRPr="00CF276B">
        <w:rPr>
          <w:rFonts w:ascii="Times New Roman" w:hAnsi="Times New Roman" w:cs="Times New Roman"/>
          <w:sz w:val="28"/>
          <w:szCs w:val="28"/>
        </w:rPr>
        <w:t>______________________</w:t>
      </w:r>
    </w:p>
    <w:p w:rsidR="00616E05" w:rsidRPr="00CF276B" w:rsidRDefault="00616E05" w:rsidP="00616E05">
      <w:pPr>
        <w:spacing w:after="0" w:line="360" w:lineRule="auto"/>
        <w:ind w:firstLine="709"/>
        <w:jc w:val="center"/>
        <w:rPr>
          <w:rFonts w:ascii="Times New Roman" w:hAnsi="Times New Roman" w:cs="Times New Roman"/>
          <w:sz w:val="28"/>
          <w:szCs w:val="28"/>
        </w:rPr>
      </w:pPr>
      <w:r w:rsidRPr="00CF276B">
        <w:rPr>
          <w:rFonts w:ascii="Times New Roman" w:hAnsi="Times New Roman" w:cs="Times New Roman"/>
          <w:b/>
          <w:bCs/>
          <w:sz w:val="28"/>
          <w:szCs w:val="28"/>
        </w:rPr>
        <w:t>Дата проведения</w:t>
      </w:r>
      <w:r w:rsidRPr="00CF276B">
        <w:rPr>
          <w:rFonts w:ascii="Times New Roman" w:hAnsi="Times New Roman" w:cs="Times New Roman"/>
          <w:sz w:val="28"/>
          <w:szCs w:val="28"/>
        </w:rPr>
        <w:t>______________________</w:t>
      </w:r>
    </w:p>
    <w:p w:rsidR="00616E05" w:rsidRPr="00CF276B" w:rsidRDefault="00616E05" w:rsidP="00616E05">
      <w:pPr>
        <w:spacing w:after="0" w:line="360" w:lineRule="auto"/>
        <w:ind w:firstLine="709"/>
        <w:jc w:val="center"/>
        <w:rPr>
          <w:rFonts w:ascii="Times New Roman" w:hAnsi="Times New Roman" w:cs="Times New Roman"/>
          <w:sz w:val="28"/>
          <w:szCs w:val="28"/>
        </w:rPr>
      </w:pPr>
      <w:r w:rsidRPr="00CF276B">
        <w:rPr>
          <w:rFonts w:ascii="Times New Roman" w:hAnsi="Times New Roman" w:cs="Times New Roman"/>
          <w:b/>
          <w:bCs/>
          <w:sz w:val="28"/>
          <w:szCs w:val="28"/>
        </w:rPr>
        <w:t>Предмет</w:t>
      </w:r>
      <w:r w:rsidRPr="00CF276B">
        <w:rPr>
          <w:rFonts w:ascii="Times New Roman" w:hAnsi="Times New Roman" w:cs="Times New Roman"/>
          <w:sz w:val="28"/>
          <w:szCs w:val="28"/>
        </w:rPr>
        <w:t>_____________________________</w:t>
      </w:r>
    </w:p>
    <w:p w:rsidR="00616E05" w:rsidRPr="00CF276B" w:rsidRDefault="00616E05" w:rsidP="00616E05">
      <w:pPr>
        <w:spacing w:after="0" w:line="360" w:lineRule="auto"/>
        <w:ind w:firstLine="709"/>
        <w:jc w:val="center"/>
        <w:rPr>
          <w:rFonts w:ascii="Times New Roman" w:hAnsi="Times New Roman" w:cs="Times New Roman"/>
          <w:sz w:val="28"/>
          <w:szCs w:val="28"/>
        </w:rPr>
      </w:pPr>
      <w:r w:rsidRPr="00CF276B">
        <w:rPr>
          <w:rFonts w:ascii="Times New Roman" w:hAnsi="Times New Roman" w:cs="Times New Roman"/>
          <w:b/>
          <w:bCs/>
          <w:sz w:val="28"/>
          <w:szCs w:val="28"/>
        </w:rPr>
        <w:t>Количество участников</w:t>
      </w:r>
      <w:r w:rsidRPr="00CF276B">
        <w:rPr>
          <w:rFonts w:ascii="Times New Roman" w:hAnsi="Times New Roman" w:cs="Times New Roman"/>
          <w:sz w:val="28"/>
          <w:szCs w:val="28"/>
        </w:rPr>
        <w:t>________________</w:t>
      </w:r>
    </w:p>
    <w:p w:rsidR="00616E05" w:rsidRPr="00CF276B" w:rsidRDefault="00616E05" w:rsidP="00616E05">
      <w:pPr>
        <w:spacing w:after="0" w:line="360" w:lineRule="auto"/>
        <w:ind w:firstLine="709"/>
        <w:jc w:val="both"/>
        <w:rPr>
          <w:rFonts w:ascii="Times New Roman" w:hAnsi="Times New Roman" w:cs="Times New Roman"/>
          <w:sz w:val="28"/>
          <w:szCs w:val="28"/>
        </w:rPr>
      </w:pPr>
    </w:p>
    <w:tbl>
      <w:tblPr>
        <w:tblStyle w:val="a9"/>
        <w:tblW w:w="0" w:type="auto"/>
        <w:tblLook w:val="04A0" w:firstRow="1" w:lastRow="0" w:firstColumn="1" w:lastColumn="0" w:noHBand="0" w:noVBand="1"/>
      </w:tblPr>
      <w:tblGrid>
        <w:gridCol w:w="896"/>
        <w:gridCol w:w="1351"/>
        <w:gridCol w:w="838"/>
        <w:gridCol w:w="837"/>
        <w:gridCol w:w="837"/>
        <w:gridCol w:w="837"/>
        <w:gridCol w:w="837"/>
        <w:gridCol w:w="837"/>
        <w:gridCol w:w="837"/>
        <w:gridCol w:w="1464"/>
      </w:tblGrid>
      <w:tr w:rsidR="00616E05" w:rsidTr="006B3D11">
        <w:tc>
          <w:tcPr>
            <w:tcW w:w="918" w:type="dxa"/>
            <w:vMerge w:val="restart"/>
            <w:vAlign w:val="center"/>
          </w:tcPr>
          <w:p w:rsidR="00616E05" w:rsidRPr="00FF051D" w:rsidRDefault="00616E05" w:rsidP="006B3D11">
            <w:pPr>
              <w:spacing w:after="0" w:line="240" w:lineRule="auto"/>
              <w:jc w:val="both"/>
              <w:rPr>
                <w:rFonts w:ascii="Times New Roman" w:hAnsi="Times New Roman" w:cs="Times New Roman"/>
                <w:b/>
                <w:bCs/>
                <w:sz w:val="24"/>
                <w:szCs w:val="24"/>
              </w:rPr>
            </w:pPr>
            <w:r w:rsidRPr="00FF051D">
              <w:rPr>
                <w:rFonts w:ascii="Times New Roman" w:hAnsi="Times New Roman" w:cs="Times New Roman"/>
                <w:b/>
                <w:bCs/>
                <w:sz w:val="24"/>
                <w:szCs w:val="24"/>
              </w:rPr>
              <w:t>№</w:t>
            </w:r>
          </w:p>
          <w:p w:rsidR="00616E05" w:rsidRPr="00FF051D" w:rsidRDefault="00616E05" w:rsidP="006B3D11">
            <w:pPr>
              <w:spacing w:after="0" w:line="240" w:lineRule="auto"/>
              <w:jc w:val="both"/>
              <w:rPr>
                <w:rFonts w:ascii="Times New Roman" w:hAnsi="Times New Roman" w:cs="Times New Roman"/>
                <w:b/>
                <w:bCs/>
                <w:sz w:val="24"/>
                <w:szCs w:val="24"/>
              </w:rPr>
            </w:pPr>
            <w:r w:rsidRPr="00FF051D">
              <w:rPr>
                <w:rFonts w:ascii="Times New Roman" w:hAnsi="Times New Roman" w:cs="Times New Roman"/>
                <w:b/>
                <w:bCs/>
                <w:sz w:val="24"/>
                <w:szCs w:val="24"/>
              </w:rPr>
              <w:t>п/п</w:t>
            </w:r>
          </w:p>
        </w:tc>
        <w:tc>
          <w:tcPr>
            <w:tcW w:w="1352" w:type="dxa"/>
            <w:vMerge w:val="restart"/>
            <w:vAlign w:val="center"/>
          </w:tcPr>
          <w:p w:rsidR="00616E05" w:rsidRPr="00FF051D" w:rsidRDefault="00616E05" w:rsidP="006B3D11">
            <w:pPr>
              <w:spacing w:after="0" w:line="240" w:lineRule="auto"/>
              <w:jc w:val="both"/>
              <w:rPr>
                <w:rFonts w:ascii="Times New Roman" w:hAnsi="Times New Roman" w:cs="Times New Roman"/>
                <w:b/>
                <w:bCs/>
                <w:sz w:val="24"/>
                <w:szCs w:val="24"/>
              </w:rPr>
            </w:pPr>
            <w:r w:rsidRPr="00FF051D">
              <w:rPr>
                <w:rFonts w:ascii="Times New Roman" w:hAnsi="Times New Roman" w:cs="Times New Roman"/>
                <w:b/>
                <w:bCs/>
                <w:sz w:val="24"/>
                <w:szCs w:val="24"/>
              </w:rPr>
              <w:t>Шифр участника</w:t>
            </w:r>
          </w:p>
        </w:tc>
        <w:tc>
          <w:tcPr>
            <w:tcW w:w="6063" w:type="dxa"/>
            <w:gridSpan w:val="7"/>
          </w:tcPr>
          <w:p w:rsidR="00616E05" w:rsidRDefault="00616E05" w:rsidP="006B3D11">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задачи</w:t>
            </w:r>
          </w:p>
        </w:tc>
        <w:tc>
          <w:tcPr>
            <w:tcW w:w="1464" w:type="dxa"/>
            <w:vMerge w:val="restart"/>
            <w:vAlign w:val="center"/>
          </w:tcPr>
          <w:p w:rsidR="00616E05" w:rsidRPr="00FF051D" w:rsidRDefault="00616E05" w:rsidP="006B3D11">
            <w:pPr>
              <w:spacing w:after="0" w:line="240" w:lineRule="auto"/>
              <w:jc w:val="both"/>
              <w:rPr>
                <w:rFonts w:ascii="Times New Roman" w:hAnsi="Times New Roman" w:cs="Times New Roman"/>
                <w:sz w:val="24"/>
                <w:szCs w:val="24"/>
              </w:rPr>
            </w:pPr>
            <w:r w:rsidRPr="00FF051D">
              <w:rPr>
                <w:rFonts w:ascii="Times New Roman" w:hAnsi="Times New Roman" w:cs="Times New Roman"/>
                <w:b/>
                <w:bCs/>
                <w:sz w:val="24"/>
                <w:szCs w:val="24"/>
              </w:rPr>
              <w:t>Общее количество баллов</w:t>
            </w:r>
          </w:p>
        </w:tc>
      </w:tr>
      <w:tr w:rsidR="00616E05" w:rsidTr="006B3D11">
        <w:tc>
          <w:tcPr>
            <w:tcW w:w="918" w:type="dxa"/>
            <w:vMerge/>
          </w:tcPr>
          <w:p w:rsidR="00616E05" w:rsidRDefault="00616E05" w:rsidP="006B3D11">
            <w:pPr>
              <w:spacing w:after="0" w:line="360" w:lineRule="auto"/>
              <w:jc w:val="both"/>
              <w:rPr>
                <w:rFonts w:ascii="Times New Roman" w:hAnsi="Times New Roman" w:cs="Times New Roman"/>
                <w:sz w:val="28"/>
                <w:szCs w:val="28"/>
              </w:rPr>
            </w:pPr>
          </w:p>
        </w:tc>
        <w:tc>
          <w:tcPr>
            <w:tcW w:w="1352" w:type="dxa"/>
            <w:vMerge/>
          </w:tcPr>
          <w:p w:rsidR="00616E05" w:rsidRDefault="00616E05" w:rsidP="006B3D11">
            <w:pPr>
              <w:spacing w:after="0" w:line="360" w:lineRule="auto"/>
              <w:jc w:val="both"/>
              <w:rPr>
                <w:rFonts w:ascii="Times New Roman" w:hAnsi="Times New Roman" w:cs="Times New Roman"/>
                <w:sz w:val="28"/>
                <w:szCs w:val="28"/>
              </w:rPr>
            </w:pPr>
          </w:p>
        </w:tc>
        <w:tc>
          <w:tcPr>
            <w:tcW w:w="867" w:type="dxa"/>
          </w:tcPr>
          <w:p w:rsidR="00616E05" w:rsidRDefault="00616E05" w:rsidP="006B3D1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866" w:type="dxa"/>
          </w:tcPr>
          <w:p w:rsidR="00616E05" w:rsidRDefault="00616E05" w:rsidP="006B3D1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w:t>
            </w:r>
          </w:p>
        </w:tc>
        <w:tc>
          <w:tcPr>
            <w:tcW w:w="866" w:type="dxa"/>
          </w:tcPr>
          <w:p w:rsidR="00616E05" w:rsidRDefault="00616E05" w:rsidP="006B3D1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866" w:type="dxa"/>
          </w:tcPr>
          <w:p w:rsidR="00616E05" w:rsidRDefault="00616E05" w:rsidP="006B3D1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4</w:t>
            </w:r>
          </w:p>
        </w:tc>
        <w:tc>
          <w:tcPr>
            <w:tcW w:w="866" w:type="dxa"/>
          </w:tcPr>
          <w:p w:rsidR="00616E05" w:rsidRDefault="00616E05" w:rsidP="006B3D1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5</w:t>
            </w:r>
          </w:p>
        </w:tc>
        <w:tc>
          <w:tcPr>
            <w:tcW w:w="866" w:type="dxa"/>
          </w:tcPr>
          <w:p w:rsidR="00616E05" w:rsidRDefault="00616E05" w:rsidP="006B3D1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6</w:t>
            </w:r>
          </w:p>
        </w:tc>
        <w:tc>
          <w:tcPr>
            <w:tcW w:w="866" w:type="dxa"/>
          </w:tcPr>
          <w:p w:rsidR="00616E05" w:rsidRDefault="00616E05" w:rsidP="006B3D1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7</w:t>
            </w:r>
          </w:p>
        </w:tc>
        <w:tc>
          <w:tcPr>
            <w:tcW w:w="1464" w:type="dxa"/>
            <w:vMerge/>
          </w:tcPr>
          <w:p w:rsidR="00616E05" w:rsidRDefault="00616E05" w:rsidP="006B3D11">
            <w:pPr>
              <w:spacing w:after="0" w:line="360" w:lineRule="auto"/>
              <w:jc w:val="both"/>
              <w:rPr>
                <w:rFonts w:ascii="Times New Roman" w:hAnsi="Times New Roman" w:cs="Times New Roman"/>
                <w:sz w:val="28"/>
                <w:szCs w:val="28"/>
              </w:rPr>
            </w:pPr>
          </w:p>
        </w:tc>
      </w:tr>
      <w:tr w:rsidR="00616E05" w:rsidTr="006B3D11">
        <w:tc>
          <w:tcPr>
            <w:tcW w:w="918" w:type="dxa"/>
          </w:tcPr>
          <w:p w:rsidR="00616E05" w:rsidRDefault="00616E05" w:rsidP="006B3D1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1352" w:type="dxa"/>
          </w:tcPr>
          <w:p w:rsidR="00616E05" w:rsidRDefault="00616E05" w:rsidP="006B3D11">
            <w:pPr>
              <w:spacing w:after="0" w:line="360" w:lineRule="auto"/>
              <w:jc w:val="both"/>
              <w:rPr>
                <w:rFonts w:ascii="Times New Roman" w:hAnsi="Times New Roman" w:cs="Times New Roman"/>
                <w:sz w:val="28"/>
                <w:szCs w:val="28"/>
              </w:rPr>
            </w:pPr>
          </w:p>
        </w:tc>
        <w:tc>
          <w:tcPr>
            <w:tcW w:w="867" w:type="dxa"/>
          </w:tcPr>
          <w:p w:rsidR="00616E05" w:rsidRDefault="00616E05" w:rsidP="006B3D11">
            <w:pPr>
              <w:spacing w:after="0" w:line="360" w:lineRule="auto"/>
              <w:jc w:val="both"/>
              <w:rPr>
                <w:rFonts w:ascii="Times New Roman" w:hAnsi="Times New Roman" w:cs="Times New Roman"/>
                <w:sz w:val="28"/>
                <w:szCs w:val="28"/>
              </w:rPr>
            </w:pPr>
          </w:p>
        </w:tc>
        <w:tc>
          <w:tcPr>
            <w:tcW w:w="866" w:type="dxa"/>
          </w:tcPr>
          <w:p w:rsidR="00616E05" w:rsidRDefault="00616E05" w:rsidP="006B3D11">
            <w:pPr>
              <w:spacing w:after="0" w:line="360" w:lineRule="auto"/>
              <w:jc w:val="both"/>
              <w:rPr>
                <w:rFonts w:ascii="Times New Roman" w:hAnsi="Times New Roman" w:cs="Times New Roman"/>
                <w:sz w:val="28"/>
                <w:szCs w:val="28"/>
              </w:rPr>
            </w:pPr>
          </w:p>
        </w:tc>
        <w:tc>
          <w:tcPr>
            <w:tcW w:w="866" w:type="dxa"/>
          </w:tcPr>
          <w:p w:rsidR="00616E05" w:rsidRDefault="00616E05" w:rsidP="006B3D11">
            <w:pPr>
              <w:spacing w:after="0" w:line="360" w:lineRule="auto"/>
              <w:jc w:val="both"/>
              <w:rPr>
                <w:rFonts w:ascii="Times New Roman" w:hAnsi="Times New Roman" w:cs="Times New Roman"/>
                <w:sz w:val="28"/>
                <w:szCs w:val="28"/>
              </w:rPr>
            </w:pPr>
          </w:p>
        </w:tc>
        <w:tc>
          <w:tcPr>
            <w:tcW w:w="866" w:type="dxa"/>
          </w:tcPr>
          <w:p w:rsidR="00616E05" w:rsidRDefault="00616E05" w:rsidP="006B3D11">
            <w:pPr>
              <w:spacing w:after="0" w:line="360" w:lineRule="auto"/>
              <w:jc w:val="both"/>
              <w:rPr>
                <w:rFonts w:ascii="Times New Roman" w:hAnsi="Times New Roman" w:cs="Times New Roman"/>
                <w:sz w:val="28"/>
                <w:szCs w:val="28"/>
              </w:rPr>
            </w:pPr>
          </w:p>
        </w:tc>
        <w:tc>
          <w:tcPr>
            <w:tcW w:w="866" w:type="dxa"/>
          </w:tcPr>
          <w:p w:rsidR="00616E05" w:rsidRDefault="00616E05" w:rsidP="006B3D11">
            <w:pPr>
              <w:spacing w:after="0" w:line="360" w:lineRule="auto"/>
              <w:jc w:val="both"/>
              <w:rPr>
                <w:rFonts w:ascii="Times New Roman" w:hAnsi="Times New Roman" w:cs="Times New Roman"/>
                <w:sz w:val="28"/>
                <w:szCs w:val="28"/>
              </w:rPr>
            </w:pPr>
          </w:p>
        </w:tc>
        <w:tc>
          <w:tcPr>
            <w:tcW w:w="866" w:type="dxa"/>
          </w:tcPr>
          <w:p w:rsidR="00616E05" w:rsidRDefault="00616E05" w:rsidP="006B3D11">
            <w:pPr>
              <w:spacing w:after="0" w:line="360" w:lineRule="auto"/>
              <w:jc w:val="both"/>
              <w:rPr>
                <w:rFonts w:ascii="Times New Roman" w:hAnsi="Times New Roman" w:cs="Times New Roman"/>
                <w:sz w:val="28"/>
                <w:szCs w:val="28"/>
              </w:rPr>
            </w:pPr>
          </w:p>
        </w:tc>
        <w:tc>
          <w:tcPr>
            <w:tcW w:w="866" w:type="dxa"/>
          </w:tcPr>
          <w:p w:rsidR="00616E05" w:rsidRDefault="00616E05" w:rsidP="006B3D11">
            <w:pPr>
              <w:spacing w:after="0" w:line="360" w:lineRule="auto"/>
              <w:jc w:val="both"/>
              <w:rPr>
                <w:rFonts w:ascii="Times New Roman" w:hAnsi="Times New Roman" w:cs="Times New Roman"/>
                <w:sz w:val="28"/>
                <w:szCs w:val="28"/>
              </w:rPr>
            </w:pPr>
          </w:p>
        </w:tc>
        <w:tc>
          <w:tcPr>
            <w:tcW w:w="1464" w:type="dxa"/>
          </w:tcPr>
          <w:p w:rsidR="00616E05" w:rsidRDefault="00616E05" w:rsidP="006B3D11">
            <w:pPr>
              <w:spacing w:after="0" w:line="360" w:lineRule="auto"/>
              <w:jc w:val="both"/>
              <w:rPr>
                <w:rFonts w:ascii="Times New Roman" w:hAnsi="Times New Roman" w:cs="Times New Roman"/>
                <w:sz w:val="28"/>
                <w:szCs w:val="28"/>
              </w:rPr>
            </w:pPr>
          </w:p>
        </w:tc>
      </w:tr>
      <w:tr w:rsidR="00616E05" w:rsidTr="006B3D11">
        <w:tc>
          <w:tcPr>
            <w:tcW w:w="918" w:type="dxa"/>
          </w:tcPr>
          <w:p w:rsidR="00616E05" w:rsidRDefault="00616E05" w:rsidP="006B3D1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w:t>
            </w:r>
          </w:p>
        </w:tc>
        <w:tc>
          <w:tcPr>
            <w:tcW w:w="1352" w:type="dxa"/>
          </w:tcPr>
          <w:p w:rsidR="00616E05" w:rsidRDefault="00616E05" w:rsidP="006B3D11">
            <w:pPr>
              <w:spacing w:after="0" w:line="360" w:lineRule="auto"/>
              <w:jc w:val="both"/>
              <w:rPr>
                <w:rFonts w:ascii="Times New Roman" w:hAnsi="Times New Roman" w:cs="Times New Roman"/>
                <w:sz w:val="28"/>
                <w:szCs w:val="28"/>
              </w:rPr>
            </w:pPr>
          </w:p>
        </w:tc>
        <w:tc>
          <w:tcPr>
            <w:tcW w:w="867" w:type="dxa"/>
          </w:tcPr>
          <w:p w:rsidR="00616E05" w:rsidRDefault="00616E05" w:rsidP="006B3D11">
            <w:pPr>
              <w:spacing w:after="0" w:line="360" w:lineRule="auto"/>
              <w:jc w:val="both"/>
              <w:rPr>
                <w:rFonts w:ascii="Times New Roman" w:hAnsi="Times New Roman" w:cs="Times New Roman"/>
                <w:sz w:val="28"/>
                <w:szCs w:val="28"/>
              </w:rPr>
            </w:pPr>
          </w:p>
        </w:tc>
        <w:tc>
          <w:tcPr>
            <w:tcW w:w="866" w:type="dxa"/>
          </w:tcPr>
          <w:p w:rsidR="00616E05" w:rsidRDefault="00616E05" w:rsidP="006B3D11">
            <w:pPr>
              <w:spacing w:after="0" w:line="360" w:lineRule="auto"/>
              <w:jc w:val="both"/>
              <w:rPr>
                <w:rFonts w:ascii="Times New Roman" w:hAnsi="Times New Roman" w:cs="Times New Roman"/>
                <w:sz w:val="28"/>
                <w:szCs w:val="28"/>
              </w:rPr>
            </w:pPr>
          </w:p>
        </w:tc>
        <w:tc>
          <w:tcPr>
            <w:tcW w:w="866" w:type="dxa"/>
          </w:tcPr>
          <w:p w:rsidR="00616E05" w:rsidRDefault="00616E05" w:rsidP="006B3D11">
            <w:pPr>
              <w:spacing w:after="0" w:line="360" w:lineRule="auto"/>
              <w:jc w:val="both"/>
              <w:rPr>
                <w:rFonts w:ascii="Times New Roman" w:hAnsi="Times New Roman" w:cs="Times New Roman"/>
                <w:sz w:val="28"/>
                <w:szCs w:val="28"/>
              </w:rPr>
            </w:pPr>
          </w:p>
        </w:tc>
        <w:tc>
          <w:tcPr>
            <w:tcW w:w="866" w:type="dxa"/>
          </w:tcPr>
          <w:p w:rsidR="00616E05" w:rsidRDefault="00616E05" w:rsidP="006B3D11">
            <w:pPr>
              <w:spacing w:after="0" w:line="360" w:lineRule="auto"/>
              <w:jc w:val="both"/>
              <w:rPr>
                <w:rFonts w:ascii="Times New Roman" w:hAnsi="Times New Roman" w:cs="Times New Roman"/>
                <w:sz w:val="28"/>
                <w:szCs w:val="28"/>
              </w:rPr>
            </w:pPr>
          </w:p>
        </w:tc>
        <w:tc>
          <w:tcPr>
            <w:tcW w:w="866" w:type="dxa"/>
          </w:tcPr>
          <w:p w:rsidR="00616E05" w:rsidRDefault="00616E05" w:rsidP="006B3D11">
            <w:pPr>
              <w:spacing w:after="0" w:line="360" w:lineRule="auto"/>
              <w:jc w:val="both"/>
              <w:rPr>
                <w:rFonts w:ascii="Times New Roman" w:hAnsi="Times New Roman" w:cs="Times New Roman"/>
                <w:sz w:val="28"/>
                <w:szCs w:val="28"/>
              </w:rPr>
            </w:pPr>
          </w:p>
        </w:tc>
        <w:tc>
          <w:tcPr>
            <w:tcW w:w="866" w:type="dxa"/>
          </w:tcPr>
          <w:p w:rsidR="00616E05" w:rsidRDefault="00616E05" w:rsidP="006B3D11">
            <w:pPr>
              <w:spacing w:after="0" w:line="360" w:lineRule="auto"/>
              <w:jc w:val="both"/>
              <w:rPr>
                <w:rFonts w:ascii="Times New Roman" w:hAnsi="Times New Roman" w:cs="Times New Roman"/>
                <w:sz w:val="28"/>
                <w:szCs w:val="28"/>
              </w:rPr>
            </w:pPr>
          </w:p>
        </w:tc>
        <w:tc>
          <w:tcPr>
            <w:tcW w:w="866" w:type="dxa"/>
          </w:tcPr>
          <w:p w:rsidR="00616E05" w:rsidRDefault="00616E05" w:rsidP="006B3D11">
            <w:pPr>
              <w:spacing w:after="0" w:line="360" w:lineRule="auto"/>
              <w:jc w:val="both"/>
              <w:rPr>
                <w:rFonts w:ascii="Times New Roman" w:hAnsi="Times New Roman" w:cs="Times New Roman"/>
                <w:sz w:val="28"/>
                <w:szCs w:val="28"/>
              </w:rPr>
            </w:pPr>
          </w:p>
        </w:tc>
        <w:tc>
          <w:tcPr>
            <w:tcW w:w="1464" w:type="dxa"/>
          </w:tcPr>
          <w:p w:rsidR="00616E05" w:rsidRDefault="00616E05" w:rsidP="006B3D11">
            <w:pPr>
              <w:spacing w:after="0" w:line="360" w:lineRule="auto"/>
              <w:jc w:val="both"/>
              <w:rPr>
                <w:rFonts w:ascii="Times New Roman" w:hAnsi="Times New Roman" w:cs="Times New Roman"/>
                <w:sz w:val="28"/>
                <w:szCs w:val="28"/>
              </w:rPr>
            </w:pPr>
          </w:p>
        </w:tc>
      </w:tr>
      <w:tr w:rsidR="00616E05" w:rsidTr="006B3D11">
        <w:tc>
          <w:tcPr>
            <w:tcW w:w="918" w:type="dxa"/>
          </w:tcPr>
          <w:p w:rsidR="00616E05" w:rsidRDefault="00616E05" w:rsidP="006B3D1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1352" w:type="dxa"/>
          </w:tcPr>
          <w:p w:rsidR="00616E05" w:rsidRDefault="00616E05" w:rsidP="006B3D11">
            <w:pPr>
              <w:spacing w:after="0" w:line="360" w:lineRule="auto"/>
              <w:jc w:val="both"/>
              <w:rPr>
                <w:rFonts w:ascii="Times New Roman" w:hAnsi="Times New Roman" w:cs="Times New Roman"/>
                <w:sz w:val="28"/>
                <w:szCs w:val="28"/>
              </w:rPr>
            </w:pPr>
          </w:p>
        </w:tc>
        <w:tc>
          <w:tcPr>
            <w:tcW w:w="867" w:type="dxa"/>
          </w:tcPr>
          <w:p w:rsidR="00616E05" w:rsidRDefault="00616E05" w:rsidP="006B3D11">
            <w:pPr>
              <w:spacing w:after="0" w:line="360" w:lineRule="auto"/>
              <w:jc w:val="both"/>
              <w:rPr>
                <w:rFonts w:ascii="Times New Roman" w:hAnsi="Times New Roman" w:cs="Times New Roman"/>
                <w:sz w:val="28"/>
                <w:szCs w:val="28"/>
              </w:rPr>
            </w:pPr>
          </w:p>
        </w:tc>
        <w:tc>
          <w:tcPr>
            <w:tcW w:w="866" w:type="dxa"/>
          </w:tcPr>
          <w:p w:rsidR="00616E05" w:rsidRDefault="00616E05" w:rsidP="006B3D11">
            <w:pPr>
              <w:spacing w:after="0" w:line="360" w:lineRule="auto"/>
              <w:jc w:val="both"/>
              <w:rPr>
                <w:rFonts w:ascii="Times New Roman" w:hAnsi="Times New Roman" w:cs="Times New Roman"/>
                <w:sz w:val="28"/>
                <w:szCs w:val="28"/>
              </w:rPr>
            </w:pPr>
          </w:p>
        </w:tc>
        <w:tc>
          <w:tcPr>
            <w:tcW w:w="866" w:type="dxa"/>
          </w:tcPr>
          <w:p w:rsidR="00616E05" w:rsidRDefault="00616E05" w:rsidP="006B3D11">
            <w:pPr>
              <w:spacing w:after="0" w:line="360" w:lineRule="auto"/>
              <w:jc w:val="both"/>
              <w:rPr>
                <w:rFonts w:ascii="Times New Roman" w:hAnsi="Times New Roman" w:cs="Times New Roman"/>
                <w:sz w:val="28"/>
                <w:szCs w:val="28"/>
              </w:rPr>
            </w:pPr>
          </w:p>
        </w:tc>
        <w:tc>
          <w:tcPr>
            <w:tcW w:w="866" w:type="dxa"/>
          </w:tcPr>
          <w:p w:rsidR="00616E05" w:rsidRDefault="00616E05" w:rsidP="006B3D11">
            <w:pPr>
              <w:spacing w:after="0" w:line="360" w:lineRule="auto"/>
              <w:jc w:val="both"/>
              <w:rPr>
                <w:rFonts w:ascii="Times New Roman" w:hAnsi="Times New Roman" w:cs="Times New Roman"/>
                <w:sz w:val="28"/>
                <w:szCs w:val="28"/>
              </w:rPr>
            </w:pPr>
          </w:p>
        </w:tc>
        <w:tc>
          <w:tcPr>
            <w:tcW w:w="866" w:type="dxa"/>
          </w:tcPr>
          <w:p w:rsidR="00616E05" w:rsidRDefault="00616E05" w:rsidP="006B3D11">
            <w:pPr>
              <w:spacing w:after="0" w:line="360" w:lineRule="auto"/>
              <w:jc w:val="both"/>
              <w:rPr>
                <w:rFonts w:ascii="Times New Roman" w:hAnsi="Times New Roman" w:cs="Times New Roman"/>
                <w:sz w:val="28"/>
                <w:szCs w:val="28"/>
              </w:rPr>
            </w:pPr>
          </w:p>
        </w:tc>
        <w:tc>
          <w:tcPr>
            <w:tcW w:w="866" w:type="dxa"/>
          </w:tcPr>
          <w:p w:rsidR="00616E05" w:rsidRDefault="00616E05" w:rsidP="006B3D11">
            <w:pPr>
              <w:spacing w:after="0" w:line="360" w:lineRule="auto"/>
              <w:jc w:val="both"/>
              <w:rPr>
                <w:rFonts w:ascii="Times New Roman" w:hAnsi="Times New Roman" w:cs="Times New Roman"/>
                <w:sz w:val="28"/>
                <w:szCs w:val="28"/>
              </w:rPr>
            </w:pPr>
          </w:p>
        </w:tc>
        <w:tc>
          <w:tcPr>
            <w:tcW w:w="866" w:type="dxa"/>
          </w:tcPr>
          <w:p w:rsidR="00616E05" w:rsidRDefault="00616E05" w:rsidP="006B3D11">
            <w:pPr>
              <w:spacing w:after="0" w:line="360" w:lineRule="auto"/>
              <w:jc w:val="both"/>
              <w:rPr>
                <w:rFonts w:ascii="Times New Roman" w:hAnsi="Times New Roman" w:cs="Times New Roman"/>
                <w:sz w:val="28"/>
                <w:szCs w:val="28"/>
              </w:rPr>
            </w:pPr>
          </w:p>
        </w:tc>
        <w:tc>
          <w:tcPr>
            <w:tcW w:w="1464" w:type="dxa"/>
          </w:tcPr>
          <w:p w:rsidR="00616E05" w:rsidRDefault="00616E05" w:rsidP="006B3D11">
            <w:pPr>
              <w:spacing w:after="0" w:line="360" w:lineRule="auto"/>
              <w:jc w:val="both"/>
              <w:rPr>
                <w:rFonts w:ascii="Times New Roman" w:hAnsi="Times New Roman" w:cs="Times New Roman"/>
                <w:sz w:val="28"/>
                <w:szCs w:val="28"/>
              </w:rPr>
            </w:pPr>
          </w:p>
        </w:tc>
      </w:tr>
      <w:tr w:rsidR="00616E05" w:rsidTr="006B3D11">
        <w:tc>
          <w:tcPr>
            <w:tcW w:w="918" w:type="dxa"/>
          </w:tcPr>
          <w:p w:rsidR="00616E05" w:rsidRDefault="00616E05" w:rsidP="006B3D1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4</w:t>
            </w:r>
          </w:p>
        </w:tc>
        <w:tc>
          <w:tcPr>
            <w:tcW w:w="1352" w:type="dxa"/>
          </w:tcPr>
          <w:p w:rsidR="00616E05" w:rsidRDefault="00616E05" w:rsidP="006B3D11">
            <w:pPr>
              <w:spacing w:after="0" w:line="360" w:lineRule="auto"/>
              <w:jc w:val="both"/>
              <w:rPr>
                <w:rFonts w:ascii="Times New Roman" w:hAnsi="Times New Roman" w:cs="Times New Roman"/>
                <w:sz w:val="28"/>
                <w:szCs w:val="28"/>
              </w:rPr>
            </w:pPr>
          </w:p>
        </w:tc>
        <w:tc>
          <w:tcPr>
            <w:tcW w:w="867" w:type="dxa"/>
          </w:tcPr>
          <w:p w:rsidR="00616E05" w:rsidRDefault="00616E05" w:rsidP="006B3D11">
            <w:pPr>
              <w:spacing w:after="0" w:line="360" w:lineRule="auto"/>
              <w:jc w:val="both"/>
              <w:rPr>
                <w:rFonts w:ascii="Times New Roman" w:hAnsi="Times New Roman" w:cs="Times New Roman"/>
                <w:sz w:val="28"/>
                <w:szCs w:val="28"/>
              </w:rPr>
            </w:pPr>
          </w:p>
        </w:tc>
        <w:tc>
          <w:tcPr>
            <w:tcW w:w="866" w:type="dxa"/>
          </w:tcPr>
          <w:p w:rsidR="00616E05" w:rsidRDefault="00616E05" w:rsidP="006B3D11">
            <w:pPr>
              <w:spacing w:after="0" w:line="360" w:lineRule="auto"/>
              <w:jc w:val="both"/>
              <w:rPr>
                <w:rFonts w:ascii="Times New Roman" w:hAnsi="Times New Roman" w:cs="Times New Roman"/>
                <w:sz w:val="28"/>
                <w:szCs w:val="28"/>
              </w:rPr>
            </w:pPr>
          </w:p>
        </w:tc>
        <w:tc>
          <w:tcPr>
            <w:tcW w:w="866" w:type="dxa"/>
          </w:tcPr>
          <w:p w:rsidR="00616E05" w:rsidRDefault="00616E05" w:rsidP="006B3D11">
            <w:pPr>
              <w:spacing w:after="0" w:line="360" w:lineRule="auto"/>
              <w:jc w:val="both"/>
              <w:rPr>
                <w:rFonts w:ascii="Times New Roman" w:hAnsi="Times New Roman" w:cs="Times New Roman"/>
                <w:sz w:val="28"/>
                <w:szCs w:val="28"/>
              </w:rPr>
            </w:pPr>
          </w:p>
        </w:tc>
        <w:tc>
          <w:tcPr>
            <w:tcW w:w="866" w:type="dxa"/>
          </w:tcPr>
          <w:p w:rsidR="00616E05" w:rsidRDefault="00616E05" w:rsidP="006B3D11">
            <w:pPr>
              <w:spacing w:after="0" w:line="360" w:lineRule="auto"/>
              <w:jc w:val="both"/>
              <w:rPr>
                <w:rFonts w:ascii="Times New Roman" w:hAnsi="Times New Roman" w:cs="Times New Roman"/>
                <w:sz w:val="28"/>
                <w:szCs w:val="28"/>
              </w:rPr>
            </w:pPr>
          </w:p>
        </w:tc>
        <w:tc>
          <w:tcPr>
            <w:tcW w:w="866" w:type="dxa"/>
          </w:tcPr>
          <w:p w:rsidR="00616E05" w:rsidRDefault="00616E05" w:rsidP="006B3D11">
            <w:pPr>
              <w:spacing w:after="0" w:line="360" w:lineRule="auto"/>
              <w:jc w:val="both"/>
              <w:rPr>
                <w:rFonts w:ascii="Times New Roman" w:hAnsi="Times New Roman" w:cs="Times New Roman"/>
                <w:sz w:val="28"/>
                <w:szCs w:val="28"/>
              </w:rPr>
            </w:pPr>
          </w:p>
        </w:tc>
        <w:tc>
          <w:tcPr>
            <w:tcW w:w="866" w:type="dxa"/>
          </w:tcPr>
          <w:p w:rsidR="00616E05" w:rsidRDefault="00616E05" w:rsidP="006B3D11">
            <w:pPr>
              <w:spacing w:after="0" w:line="360" w:lineRule="auto"/>
              <w:jc w:val="both"/>
              <w:rPr>
                <w:rFonts w:ascii="Times New Roman" w:hAnsi="Times New Roman" w:cs="Times New Roman"/>
                <w:sz w:val="28"/>
                <w:szCs w:val="28"/>
              </w:rPr>
            </w:pPr>
          </w:p>
        </w:tc>
        <w:tc>
          <w:tcPr>
            <w:tcW w:w="866" w:type="dxa"/>
          </w:tcPr>
          <w:p w:rsidR="00616E05" w:rsidRDefault="00616E05" w:rsidP="006B3D11">
            <w:pPr>
              <w:spacing w:after="0" w:line="360" w:lineRule="auto"/>
              <w:jc w:val="both"/>
              <w:rPr>
                <w:rFonts w:ascii="Times New Roman" w:hAnsi="Times New Roman" w:cs="Times New Roman"/>
                <w:sz w:val="28"/>
                <w:szCs w:val="28"/>
              </w:rPr>
            </w:pPr>
          </w:p>
        </w:tc>
        <w:tc>
          <w:tcPr>
            <w:tcW w:w="1464" w:type="dxa"/>
          </w:tcPr>
          <w:p w:rsidR="00616E05" w:rsidRDefault="00616E05" w:rsidP="006B3D11">
            <w:pPr>
              <w:spacing w:after="0" w:line="360" w:lineRule="auto"/>
              <w:jc w:val="both"/>
              <w:rPr>
                <w:rFonts w:ascii="Times New Roman" w:hAnsi="Times New Roman" w:cs="Times New Roman"/>
                <w:sz w:val="28"/>
                <w:szCs w:val="28"/>
              </w:rPr>
            </w:pPr>
          </w:p>
        </w:tc>
      </w:tr>
      <w:tr w:rsidR="00616E05" w:rsidTr="006B3D11">
        <w:tc>
          <w:tcPr>
            <w:tcW w:w="918" w:type="dxa"/>
          </w:tcPr>
          <w:p w:rsidR="00616E05" w:rsidRDefault="00616E05" w:rsidP="006B3D1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5</w:t>
            </w:r>
          </w:p>
        </w:tc>
        <w:tc>
          <w:tcPr>
            <w:tcW w:w="1352" w:type="dxa"/>
          </w:tcPr>
          <w:p w:rsidR="00616E05" w:rsidRDefault="00616E05" w:rsidP="006B3D11">
            <w:pPr>
              <w:spacing w:after="0" w:line="360" w:lineRule="auto"/>
              <w:jc w:val="both"/>
              <w:rPr>
                <w:rFonts w:ascii="Times New Roman" w:hAnsi="Times New Roman" w:cs="Times New Roman"/>
                <w:sz w:val="28"/>
                <w:szCs w:val="28"/>
              </w:rPr>
            </w:pPr>
          </w:p>
        </w:tc>
        <w:tc>
          <w:tcPr>
            <w:tcW w:w="867" w:type="dxa"/>
          </w:tcPr>
          <w:p w:rsidR="00616E05" w:rsidRDefault="00616E05" w:rsidP="006B3D11">
            <w:pPr>
              <w:spacing w:after="0" w:line="360" w:lineRule="auto"/>
              <w:jc w:val="both"/>
              <w:rPr>
                <w:rFonts w:ascii="Times New Roman" w:hAnsi="Times New Roman" w:cs="Times New Roman"/>
                <w:sz w:val="28"/>
                <w:szCs w:val="28"/>
              </w:rPr>
            </w:pPr>
          </w:p>
        </w:tc>
        <w:tc>
          <w:tcPr>
            <w:tcW w:w="866" w:type="dxa"/>
          </w:tcPr>
          <w:p w:rsidR="00616E05" w:rsidRDefault="00616E05" w:rsidP="006B3D11">
            <w:pPr>
              <w:spacing w:after="0" w:line="360" w:lineRule="auto"/>
              <w:jc w:val="both"/>
              <w:rPr>
                <w:rFonts w:ascii="Times New Roman" w:hAnsi="Times New Roman" w:cs="Times New Roman"/>
                <w:sz w:val="28"/>
                <w:szCs w:val="28"/>
              </w:rPr>
            </w:pPr>
          </w:p>
        </w:tc>
        <w:tc>
          <w:tcPr>
            <w:tcW w:w="866" w:type="dxa"/>
          </w:tcPr>
          <w:p w:rsidR="00616E05" w:rsidRDefault="00616E05" w:rsidP="006B3D11">
            <w:pPr>
              <w:spacing w:after="0" w:line="360" w:lineRule="auto"/>
              <w:jc w:val="both"/>
              <w:rPr>
                <w:rFonts w:ascii="Times New Roman" w:hAnsi="Times New Roman" w:cs="Times New Roman"/>
                <w:sz w:val="28"/>
                <w:szCs w:val="28"/>
              </w:rPr>
            </w:pPr>
          </w:p>
        </w:tc>
        <w:tc>
          <w:tcPr>
            <w:tcW w:w="866" w:type="dxa"/>
          </w:tcPr>
          <w:p w:rsidR="00616E05" w:rsidRDefault="00616E05" w:rsidP="006B3D11">
            <w:pPr>
              <w:spacing w:after="0" w:line="360" w:lineRule="auto"/>
              <w:jc w:val="both"/>
              <w:rPr>
                <w:rFonts w:ascii="Times New Roman" w:hAnsi="Times New Roman" w:cs="Times New Roman"/>
                <w:sz w:val="28"/>
                <w:szCs w:val="28"/>
              </w:rPr>
            </w:pPr>
          </w:p>
        </w:tc>
        <w:tc>
          <w:tcPr>
            <w:tcW w:w="866" w:type="dxa"/>
          </w:tcPr>
          <w:p w:rsidR="00616E05" w:rsidRDefault="00616E05" w:rsidP="006B3D11">
            <w:pPr>
              <w:spacing w:after="0" w:line="360" w:lineRule="auto"/>
              <w:jc w:val="both"/>
              <w:rPr>
                <w:rFonts w:ascii="Times New Roman" w:hAnsi="Times New Roman" w:cs="Times New Roman"/>
                <w:sz w:val="28"/>
                <w:szCs w:val="28"/>
              </w:rPr>
            </w:pPr>
          </w:p>
        </w:tc>
        <w:tc>
          <w:tcPr>
            <w:tcW w:w="866" w:type="dxa"/>
          </w:tcPr>
          <w:p w:rsidR="00616E05" w:rsidRDefault="00616E05" w:rsidP="006B3D11">
            <w:pPr>
              <w:spacing w:after="0" w:line="360" w:lineRule="auto"/>
              <w:jc w:val="both"/>
              <w:rPr>
                <w:rFonts w:ascii="Times New Roman" w:hAnsi="Times New Roman" w:cs="Times New Roman"/>
                <w:sz w:val="28"/>
                <w:szCs w:val="28"/>
              </w:rPr>
            </w:pPr>
          </w:p>
        </w:tc>
        <w:tc>
          <w:tcPr>
            <w:tcW w:w="866" w:type="dxa"/>
          </w:tcPr>
          <w:p w:rsidR="00616E05" w:rsidRDefault="00616E05" w:rsidP="006B3D11">
            <w:pPr>
              <w:spacing w:after="0" w:line="360" w:lineRule="auto"/>
              <w:jc w:val="both"/>
              <w:rPr>
                <w:rFonts w:ascii="Times New Roman" w:hAnsi="Times New Roman" w:cs="Times New Roman"/>
                <w:sz w:val="28"/>
                <w:szCs w:val="28"/>
              </w:rPr>
            </w:pPr>
          </w:p>
        </w:tc>
        <w:tc>
          <w:tcPr>
            <w:tcW w:w="1464" w:type="dxa"/>
          </w:tcPr>
          <w:p w:rsidR="00616E05" w:rsidRDefault="00616E05" w:rsidP="006B3D11">
            <w:pPr>
              <w:spacing w:after="0" w:line="360" w:lineRule="auto"/>
              <w:jc w:val="both"/>
              <w:rPr>
                <w:rFonts w:ascii="Times New Roman" w:hAnsi="Times New Roman" w:cs="Times New Roman"/>
                <w:sz w:val="28"/>
                <w:szCs w:val="28"/>
              </w:rPr>
            </w:pPr>
          </w:p>
        </w:tc>
      </w:tr>
      <w:tr w:rsidR="00616E05" w:rsidTr="006B3D11">
        <w:tc>
          <w:tcPr>
            <w:tcW w:w="918" w:type="dxa"/>
          </w:tcPr>
          <w:p w:rsidR="00616E05" w:rsidRDefault="00616E05" w:rsidP="006B3D1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6</w:t>
            </w:r>
          </w:p>
        </w:tc>
        <w:tc>
          <w:tcPr>
            <w:tcW w:w="1352" w:type="dxa"/>
          </w:tcPr>
          <w:p w:rsidR="00616E05" w:rsidRDefault="00616E05" w:rsidP="006B3D11">
            <w:pPr>
              <w:spacing w:after="0" w:line="360" w:lineRule="auto"/>
              <w:jc w:val="both"/>
              <w:rPr>
                <w:rFonts w:ascii="Times New Roman" w:hAnsi="Times New Roman" w:cs="Times New Roman"/>
                <w:sz w:val="28"/>
                <w:szCs w:val="28"/>
              </w:rPr>
            </w:pPr>
          </w:p>
        </w:tc>
        <w:tc>
          <w:tcPr>
            <w:tcW w:w="867" w:type="dxa"/>
          </w:tcPr>
          <w:p w:rsidR="00616E05" w:rsidRDefault="00616E05" w:rsidP="006B3D11">
            <w:pPr>
              <w:spacing w:after="0" w:line="360" w:lineRule="auto"/>
              <w:jc w:val="both"/>
              <w:rPr>
                <w:rFonts w:ascii="Times New Roman" w:hAnsi="Times New Roman" w:cs="Times New Roman"/>
                <w:sz w:val="28"/>
                <w:szCs w:val="28"/>
              </w:rPr>
            </w:pPr>
          </w:p>
        </w:tc>
        <w:tc>
          <w:tcPr>
            <w:tcW w:w="866" w:type="dxa"/>
          </w:tcPr>
          <w:p w:rsidR="00616E05" w:rsidRDefault="00616E05" w:rsidP="006B3D11">
            <w:pPr>
              <w:spacing w:after="0" w:line="360" w:lineRule="auto"/>
              <w:jc w:val="both"/>
              <w:rPr>
                <w:rFonts w:ascii="Times New Roman" w:hAnsi="Times New Roman" w:cs="Times New Roman"/>
                <w:sz w:val="28"/>
                <w:szCs w:val="28"/>
              </w:rPr>
            </w:pPr>
          </w:p>
        </w:tc>
        <w:tc>
          <w:tcPr>
            <w:tcW w:w="866" w:type="dxa"/>
          </w:tcPr>
          <w:p w:rsidR="00616E05" w:rsidRDefault="00616E05" w:rsidP="006B3D11">
            <w:pPr>
              <w:spacing w:after="0" w:line="360" w:lineRule="auto"/>
              <w:jc w:val="both"/>
              <w:rPr>
                <w:rFonts w:ascii="Times New Roman" w:hAnsi="Times New Roman" w:cs="Times New Roman"/>
                <w:sz w:val="28"/>
                <w:szCs w:val="28"/>
              </w:rPr>
            </w:pPr>
          </w:p>
        </w:tc>
        <w:tc>
          <w:tcPr>
            <w:tcW w:w="866" w:type="dxa"/>
          </w:tcPr>
          <w:p w:rsidR="00616E05" w:rsidRDefault="00616E05" w:rsidP="006B3D11">
            <w:pPr>
              <w:spacing w:after="0" w:line="360" w:lineRule="auto"/>
              <w:jc w:val="both"/>
              <w:rPr>
                <w:rFonts w:ascii="Times New Roman" w:hAnsi="Times New Roman" w:cs="Times New Roman"/>
                <w:sz w:val="28"/>
                <w:szCs w:val="28"/>
              </w:rPr>
            </w:pPr>
          </w:p>
        </w:tc>
        <w:tc>
          <w:tcPr>
            <w:tcW w:w="866" w:type="dxa"/>
          </w:tcPr>
          <w:p w:rsidR="00616E05" w:rsidRDefault="00616E05" w:rsidP="006B3D11">
            <w:pPr>
              <w:spacing w:after="0" w:line="360" w:lineRule="auto"/>
              <w:jc w:val="both"/>
              <w:rPr>
                <w:rFonts w:ascii="Times New Roman" w:hAnsi="Times New Roman" w:cs="Times New Roman"/>
                <w:sz w:val="28"/>
                <w:szCs w:val="28"/>
              </w:rPr>
            </w:pPr>
          </w:p>
        </w:tc>
        <w:tc>
          <w:tcPr>
            <w:tcW w:w="866" w:type="dxa"/>
          </w:tcPr>
          <w:p w:rsidR="00616E05" w:rsidRDefault="00616E05" w:rsidP="006B3D11">
            <w:pPr>
              <w:spacing w:after="0" w:line="360" w:lineRule="auto"/>
              <w:jc w:val="both"/>
              <w:rPr>
                <w:rFonts w:ascii="Times New Roman" w:hAnsi="Times New Roman" w:cs="Times New Roman"/>
                <w:sz w:val="28"/>
                <w:szCs w:val="28"/>
              </w:rPr>
            </w:pPr>
          </w:p>
        </w:tc>
        <w:tc>
          <w:tcPr>
            <w:tcW w:w="866" w:type="dxa"/>
          </w:tcPr>
          <w:p w:rsidR="00616E05" w:rsidRDefault="00616E05" w:rsidP="006B3D11">
            <w:pPr>
              <w:spacing w:after="0" w:line="360" w:lineRule="auto"/>
              <w:jc w:val="both"/>
              <w:rPr>
                <w:rFonts w:ascii="Times New Roman" w:hAnsi="Times New Roman" w:cs="Times New Roman"/>
                <w:sz w:val="28"/>
                <w:szCs w:val="28"/>
              </w:rPr>
            </w:pPr>
          </w:p>
        </w:tc>
        <w:tc>
          <w:tcPr>
            <w:tcW w:w="1464" w:type="dxa"/>
          </w:tcPr>
          <w:p w:rsidR="00616E05" w:rsidRDefault="00616E05" w:rsidP="006B3D11">
            <w:pPr>
              <w:spacing w:after="0" w:line="360" w:lineRule="auto"/>
              <w:jc w:val="both"/>
              <w:rPr>
                <w:rFonts w:ascii="Times New Roman" w:hAnsi="Times New Roman" w:cs="Times New Roman"/>
                <w:sz w:val="28"/>
                <w:szCs w:val="28"/>
              </w:rPr>
            </w:pPr>
          </w:p>
        </w:tc>
      </w:tr>
      <w:tr w:rsidR="00616E05" w:rsidTr="006B3D11">
        <w:tc>
          <w:tcPr>
            <w:tcW w:w="918" w:type="dxa"/>
          </w:tcPr>
          <w:p w:rsidR="00616E05" w:rsidRDefault="00616E05" w:rsidP="006B3D1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7</w:t>
            </w:r>
          </w:p>
        </w:tc>
        <w:tc>
          <w:tcPr>
            <w:tcW w:w="1352" w:type="dxa"/>
          </w:tcPr>
          <w:p w:rsidR="00616E05" w:rsidRDefault="00616E05" w:rsidP="006B3D11">
            <w:pPr>
              <w:spacing w:after="0" w:line="360" w:lineRule="auto"/>
              <w:jc w:val="both"/>
              <w:rPr>
                <w:rFonts w:ascii="Times New Roman" w:hAnsi="Times New Roman" w:cs="Times New Roman"/>
                <w:sz w:val="28"/>
                <w:szCs w:val="28"/>
              </w:rPr>
            </w:pPr>
          </w:p>
        </w:tc>
        <w:tc>
          <w:tcPr>
            <w:tcW w:w="867" w:type="dxa"/>
          </w:tcPr>
          <w:p w:rsidR="00616E05" w:rsidRDefault="00616E05" w:rsidP="006B3D11">
            <w:pPr>
              <w:spacing w:after="0" w:line="360" w:lineRule="auto"/>
              <w:jc w:val="both"/>
              <w:rPr>
                <w:rFonts w:ascii="Times New Roman" w:hAnsi="Times New Roman" w:cs="Times New Roman"/>
                <w:sz w:val="28"/>
                <w:szCs w:val="28"/>
              </w:rPr>
            </w:pPr>
          </w:p>
        </w:tc>
        <w:tc>
          <w:tcPr>
            <w:tcW w:w="866" w:type="dxa"/>
          </w:tcPr>
          <w:p w:rsidR="00616E05" w:rsidRDefault="00616E05" w:rsidP="006B3D11">
            <w:pPr>
              <w:spacing w:after="0" w:line="360" w:lineRule="auto"/>
              <w:jc w:val="both"/>
              <w:rPr>
                <w:rFonts w:ascii="Times New Roman" w:hAnsi="Times New Roman" w:cs="Times New Roman"/>
                <w:sz w:val="28"/>
                <w:szCs w:val="28"/>
              </w:rPr>
            </w:pPr>
          </w:p>
        </w:tc>
        <w:tc>
          <w:tcPr>
            <w:tcW w:w="866" w:type="dxa"/>
          </w:tcPr>
          <w:p w:rsidR="00616E05" w:rsidRDefault="00616E05" w:rsidP="006B3D11">
            <w:pPr>
              <w:spacing w:after="0" w:line="360" w:lineRule="auto"/>
              <w:jc w:val="both"/>
              <w:rPr>
                <w:rFonts w:ascii="Times New Roman" w:hAnsi="Times New Roman" w:cs="Times New Roman"/>
                <w:sz w:val="28"/>
                <w:szCs w:val="28"/>
              </w:rPr>
            </w:pPr>
          </w:p>
        </w:tc>
        <w:tc>
          <w:tcPr>
            <w:tcW w:w="866" w:type="dxa"/>
          </w:tcPr>
          <w:p w:rsidR="00616E05" w:rsidRDefault="00616E05" w:rsidP="006B3D11">
            <w:pPr>
              <w:spacing w:after="0" w:line="360" w:lineRule="auto"/>
              <w:jc w:val="both"/>
              <w:rPr>
                <w:rFonts w:ascii="Times New Roman" w:hAnsi="Times New Roman" w:cs="Times New Roman"/>
                <w:sz w:val="28"/>
                <w:szCs w:val="28"/>
              </w:rPr>
            </w:pPr>
          </w:p>
        </w:tc>
        <w:tc>
          <w:tcPr>
            <w:tcW w:w="866" w:type="dxa"/>
          </w:tcPr>
          <w:p w:rsidR="00616E05" w:rsidRDefault="00616E05" w:rsidP="006B3D11">
            <w:pPr>
              <w:spacing w:after="0" w:line="360" w:lineRule="auto"/>
              <w:jc w:val="both"/>
              <w:rPr>
                <w:rFonts w:ascii="Times New Roman" w:hAnsi="Times New Roman" w:cs="Times New Roman"/>
                <w:sz w:val="28"/>
                <w:szCs w:val="28"/>
              </w:rPr>
            </w:pPr>
          </w:p>
        </w:tc>
        <w:tc>
          <w:tcPr>
            <w:tcW w:w="866" w:type="dxa"/>
          </w:tcPr>
          <w:p w:rsidR="00616E05" w:rsidRDefault="00616E05" w:rsidP="006B3D11">
            <w:pPr>
              <w:spacing w:after="0" w:line="360" w:lineRule="auto"/>
              <w:jc w:val="both"/>
              <w:rPr>
                <w:rFonts w:ascii="Times New Roman" w:hAnsi="Times New Roman" w:cs="Times New Roman"/>
                <w:sz w:val="28"/>
                <w:szCs w:val="28"/>
              </w:rPr>
            </w:pPr>
          </w:p>
        </w:tc>
        <w:tc>
          <w:tcPr>
            <w:tcW w:w="866" w:type="dxa"/>
          </w:tcPr>
          <w:p w:rsidR="00616E05" w:rsidRDefault="00616E05" w:rsidP="006B3D11">
            <w:pPr>
              <w:spacing w:after="0" w:line="360" w:lineRule="auto"/>
              <w:jc w:val="both"/>
              <w:rPr>
                <w:rFonts w:ascii="Times New Roman" w:hAnsi="Times New Roman" w:cs="Times New Roman"/>
                <w:sz w:val="28"/>
                <w:szCs w:val="28"/>
              </w:rPr>
            </w:pPr>
          </w:p>
        </w:tc>
        <w:tc>
          <w:tcPr>
            <w:tcW w:w="1464" w:type="dxa"/>
          </w:tcPr>
          <w:p w:rsidR="00616E05" w:rsidRDefault="00616E05" w:rsidP="006B3D11">
            <w:pPr>
              <w:spacing w:after="0" w:line="360" w:lineRule="auto"/>
              <w:jc w:val="both"/>
              <w:rPr>
                <w:rFonts w:ascii="Times New Roman" w:hAnsi="Times New Roman" w:cs="Times New Roman"/>
                <w:sz w:val="28"/>
                <w:szCs w:val="28"/>
              </w:rPr>
            </w:pPr>
          </w:p>
        </w:tc>
      </w:tr>
    </w:tbl>
    <w:p w:rsidR="00616E05" w:rsidRPr="00CF276B" w:rsidRDefault="00616E05" w:rsidP="00616E05">
      <w:pPr>
        <w:spacing w:after="0" w:line="360" w:lineRule="auto"/>
        <w:ind w:firstLine="709"/>
        <w:jc w:val="both"/>
        <w:rPr>
          <w:rFonts w:ascii="Times New Roman" w:hAnsi="Times New Roman" w:cs="Times New Roman"/>
          <w:sz w:val="28"/>
          <w:szCs w:val="28"/>
        </w:rPr>
      </w:pPr>
    </w:p>
    <w:p w:rsidR="00616E05" w:rsidRPr="00CF276B" w:rsidRDefault="00616E05" w:rsidP="00616E05">
      <w:pPr>
        <w:spacing w:after="0" w:line="360" w:lineRule="auto"/>
        <w:ind w:firstLine="709"/>
        <w:jc w:val="both"/>
        <w:rPr>
          <w:rFonts w:ascii="Times New Roman" w:hAnsi="Times New Roman" w:cs="Times New Roman"/>
          <w:b/>
          <w:bCs/>
          <w:i/>
          <w:iCs/>
          <w:sz w:val="28"/>
          <w:szCs w:val="28"/>
        </w:rPr>
      </w:pPr>
    </w:p>
    <w:p w:rsidR="00616E05" w:rsidRPr="00CF276B" w:rsidRDefault="00616E05" w:rsidP="00616E05">
      <w:pPr>
        <w:spacing w:after="0" w:line="360" w:lineRule="auto"/>
        <w:ind w:firstLine="709"/>
        <w:jc w:val="both"/>
        <w:rPr>
          <w:rFonts w:ascii="Times New Roman" w:hAnsi="Times New Roman" w:cs="Times New Roman"/>
          <w:b/>
          <w:bCs/>
          <w:i/>
          <w:iCs/>
          <w:sz w:val="28"/>
          <w:szCs w:val="28"/>
        </w:rPr>
      </w:pPr>
      <w:r w:rsidRPr="00CF276B">
        <w:rPr>
          <w:rFonts w:ascii="Times New Roman" w:hAnsi="Times New Roman" w:cs="Times New Roman"/>
          <w:b/>
          <w:bCs/>
          <w:i/>
          <w:iCs/>
          <w:sz w:val="28"/>
          <w:szCs w:val="28"/>
        </w:rPr>
        <w:t>Председатель жюри: _____________________/_____________________</w:t>
      </w:r>
    </w:p>
    <w:p w:rsidR="00616E05" w:rsidRPr="00CF276B" w:rsidRDefault="00616E05" w:rsidP="00616E05">
      <w:pPr>
        <w:spacing w:after="0" w:line="360" w:lineRule="auto"/>
        <w:ind w:firstLine="709"/>
        <w:jc w:val="both"/>
        <w:rPr>
          <w:rFonts w:ascii="Times New Roman" w:hAnsi="Times New Roman" w:cs="Times New Roman"/>
          <w:b/>
          <w:bCs/>
          <w:i/>
          <w:iCs/>
          <w:sz w:val="28"/>
          <w:szCs w:val="28"/>
        </w:rPr>
      </w:pPr>
      <w:r w:rsidRPr="00CF276B">
        <w:rPr>
          <w:rFonts w:ascii="Times New Roman" w:hAnsi="Times New Roman" w:cs="Times New Roman"/>
          <w:b/>
          <w:bCs/>
          <w:i/>
          <w:iCs/>
          <w:sz w:val="28"/>
          <w:szCs w:val="28"/>
        </w:rPr>
        <w:t>Члены жюри: _____________________/______________________</w:t>
      </w:r>
    </w:p>
    <w:p w:rsidR="00616E05" w:rsidRPr="00CF276B" w:rsidRDefault="00616E05" w:rsidP="00616E05">
      <w:pPr>
        <w:spacing w:after="0" w:line="360" w:lineRule="auto"/>
        <w:ind w:firstLine="709"/>
        <w:jc w:val="both"/>
        <w:rPr>
          <w:rFonts w:ascii="Times New Roman" w:hAnsi="Times New Roman" w:cs="Times New Roman"/>
          <w:b/>
          <w:bCs/>
          <w:i/>
          <w:iCs/>
          <w:sz w:val="28"/>
          <w:szCs w:val="28"/>
        </w:rPr>
      </w:pPr>
      <w:r w:rsidRPr="00CF276B">
        <w:rPr>
          <w:rFonts w:ascii="Times New Roman" w:hAnsi="Times New Roman" w:cs="Times New Roman"/>
          <w:b/>
          <w:bCs/>
          <w:i/>
          <w:iCs/>
          <w:sz w:val="28"/>
          <w:szCs w:val="28"/>
        </w:rPr>
        <w:t xml:space="preserve">                        ______________________/_____________________</w:t>
      </w:r>
    </w:p>
    <w:p w:rsidR="00616E05" w:rsidRPr="00CF276B" w:rsidRDefault="00616E05" w:rsidP="00616E05">
      <w:pPr>
        <w:spacing w:after="0" w:line="360" w:lineRule="auto"/>
        <w:ind w:firstLine="709"/>
        <w:jc w:val="both"/>
        <w:rPr>
          <w:rFonts w:ascii="Times New Roman" w:hAnsi="Times New Roman" w:cs="Times New Roman"/>
          <w:b/>
          <w:bCs/>
          <w:i/>
          <w:iCs/>
          <w:sz w:val="28"/>
          <w:szCs w:val="28"/>
        </w:rPr>
      </w:pPr>
      <w:r w:rsidRPr="00CF276B">
        <w:rPr>
          <w:rFonts w:ascii="Times New Roman" w:hAnsi="Times New Roman" w:cs="Times New Roman"/>
          <w:b/>
          <w:bCs/>
          <w:i/>
          <w:iCs/>
          <w:sz w:val="28"/>
          <w:szCs w:val="28"/>
        </w:rPr>
        <w:t xml:space="preserve">                      ______________________/______________________</w:t>
      </w:r>
    </w:p>
    <w:p w:rsidR="00616E05" w:rsidRPr="00CF276B" w:rsidRDefault="00616E05" w:rsidP="00616E05">
      <w:pPr>
        <w:spacing w:after="0" w:line="360" w:lineRule="auto"/>
        <w:ind w:firstLine="709"/>
        <w:jc w:val="both"/>
        <w:rPr>
          <w:rFonts w:ascii="Times New Roman" w:hAnsi="Times New Roman" w:cs="Times New Roman"/>
          <w:b/>
          <w:bCs/>
          <w:i/>
          <w:iCs/>
          <w:sz w:val="28"/>
          <w:szCs w:val="28"/>
        </w:rPr>
      </w:pPr>
      <w:r w:rsidRPr="00CF276B">
        <w:rPr>
          <w:rFonts w:ascii="Times New Roman" w:hAnsi="Times New Roman" w:cs="Times New Roman"/>
          <w:b/>
          <w:bCs/>
          <w:i/>
          <w:iCs/>
          <w:sz w:val="28"/>
          <w:szCs w:val="28"/>
        </w:rPr>
        <w:t xml:space="preserve">                    ______________________/______________________</w:t>
      </w:r>
    </w:p>
    <w:p w:rsidR="00616E05" w:rsidRPr="00CF276B" w:rsidRDefault="00616E05" w:rsidP="00616E05">
      <w:pPr>
        <w:pStyle w:val="a4"/>
        <w:shd w:val="clear" w:color="auto" w:fill="FFFFFF"/>
        <w:spacing w:after="0" w:line="360" w:lineRule="auto"/>
        <w:ind w:left="0" w:firstLine="709"/>
        <w:jc w:val="both"/>
        <w:rPr>
          <w:rFonts w:ascii="Times New Roman" w:hAnsi="Times New Roman" w:cs="Times New Roman"/>
          <w:sz w:val="28"/>
          <w:szCs w:val="28"/>
        </w:rPr>
        <w:sectPr w:rsidR="00616E05" w:rsidRPr="00CF276B" w:rsidSect="00CF276B">
          <w:headerReference w:type="even" r:id="rId5"/>
          <w:headerReference w:type="default" r:id="rId6"/>
          <w:headerReference w:type="first" r:id="rId7"/>
          <w:pgSz w:w="11906" w:h="16838"/>
          <w:pgMar w:top="1134" w:right="624" w:bottom="1134" w:left="1701" w:header="709" w:footer="709" w:gutter="0"/>
          <w:cols w:space="708"/>
          <w:titlePg/>
          <w:docGrid w:linePitch="360"/>
        </w:sectPr>
      </w:pPr>
    </w:p>
    <w:p w:rsidR="00616E05" w:rsidRPr="00CF276B" w:rsidRDefault="00616E05" w:rsidP="00616E05">
      <w:pPr>
        <w:spacing w:after="0" w:line="360" w:lineRule="auto"/>
        <w:ind w:firstLine="709"/>
        <w:jc w:val="both"/>
        <w:rPr>
          <w:rFonts w:ascii="Times New Roman" w:hAnsi="Times New Roman" w:cs="Times New Roman"/>
          <w:sz w:val="28"/>
          <w:szCs w:val="28"/>
        </w:rPr>
      </w:pPr>
      <w:r w:rsidRPr="00CF276B">
        <w:rPr>
          <w:rFonts w:ascii="Times New Roman" w:hAnsi="Times New Roman" w:cs="Times New Roman"/>
          <w:sz w:val="28"/>
          <w:szCs w:val="28"/>
        </w:rPr>
        <w:lastRenderedPageBreak/>
        <w:t>Приложение 3</w:t>
      </w:r>
    </w:p>
    <w:p w:rsidR="00616E05" w:rsidRPr="00CF276B" w:rsidRDefault="00616E05" w:rsidP="00616E05">
      <w:pPr>
        <w:spacing w:after="0" w:line="240" w:lineRule="auto"/>
        <w:ind w:firstLine="709"/>
        <w:jc w:val="center"/>
        <w:rPr>
          <w:rFonts w:ascii="Times New Roman" w:hAnsi="Times New Roman" w:cs="Times New Roman"/>
          <w:b/>
          <w:bCs/>
          <w:sz w:val="28"/>
          <w:szCs w:val="28"/>
        </w:rPr>
      </w:pPr>
      <w:r w:rsidRPr="00CF276B">
        <w:rPr>
          <w:rFonts w:ascii="Times New Roman" w:hAnsi="Times New Roman" w:cs="Times New Roman"/>
          <w:b/>
          <w:bCs/>
          <w:sz w:val="28"/>
          <w:szCs w:val="28"/>
        </w:rPr>
        <w:t>Заявление участника Олимпиады на апелляцию</w:t>
      </w:r>
    </w:p>
    <w:p w:rsidR="00616E05" w:rsidRPr="00CF276B" w:rsidRDefault="00616E05" w:rsidP="00616E05">
      <w:pPr>
        <w:spacing w:after="0" w:line="240" w:lineRule="auto"/>
        <w:ind w:firstLine="709"/>
        <w:jc w:val="both"/>
        <w:rPr>
          <w:rFonts w:ascii="Times New Roman" w:hAnsi="Times New Roman" w:cs="Times New Roman"/>
          <w:b/>
          <w:bCs/>
          <w:sz w:val="28"/>
          <w:szCs w:val="28"/>
        </w:rPr>
      </w:pPr>
    </w:p>
    <w:p w:rsidR="00616E05" w:rsidRPr="00CF276B" w:rsidRDefault="00616E05" w:rsidP="00616E05">
      <w:pPr>
        <w:spacing w:after="0" w:line="240" w:lineRule="auto"/>
        <w:ind w:firstLine="709"/>
        <w:jc w:val="both"/>
        <w:rPr>
          <w:rFonts w:ascii="Times New Roman" w:hAnsi="Times New Roman" w:cs="Times New Roman"/>
          <w:sz w:val="28"/>
          <w:szCs w:val="28"/>
        </w:rPr>
      </w:pPr>
    </w:p>
    <w:p w:rsidR="00616E05" w:rsidRPr="00CF276B" w:rsidRDefault="00616E05" w:rsidP="00616E05">
      <w:pPr>
        <w:spacing w:after="0" w:line="240" w:lineRule="auto"/>
        <w:ind w:firstLine="709"/>
        <w:jc w:val="both"/>
        <w:rPr>
          <w:rFonts w:ascii="Times New Roman" w:hAnsi="Times New Roman" w:cs="Times New Roman"/>
          <w:sz w:val="28"/>
          <w:szCs w:val="28"/>
        </w:rPr>
      </w:pPr>
      <w:r w:rsidRPr="00CF276B">
        <w:rPr>
          <w:rFonts w:ascii="Times New Roman" w:hAnsi="Times New Roman" w:cs="Times New Roman"/>
          <w:sz w:val="28"/>
          <w:szCs w:val="28"/>
        </w:rPr>
        <w:t xml:space="preserve">Председателю жюри муниципального этапа Всероссийской олимпиады школьников по химии ученика ____ класса (полное название образовательного учреждения) </w:t>
      </w:r>
      <w:r w:rsidRPr="00CF276B">
        <w:rPr>
          <w:rFonts w:ascii="Times New Roman" w:hAnsi="Times New Roman" w:cs="Times New Roman"/>
          <w:sz w:val="28"/>
          <w:szCs w:val="28"/>
        </w:rPr>
        <w:tab/>
        <w:t>_________________</w:t>
      </w:r>
    </w:p>
    <w:p w:rsidR="00616E05" w:rsidRPr="00CF276B" w:rsidRDefault="00616E05" w:rsidP="00616E05">
      <w:pPr>
        <w:spacing w:after="0" w:line="240" w:lineRule="auto"/>
        <w:jc w:val="both"/>
        <w:rPr>
          <w:rFonts w:ascii="Times New Roman" w:hAnsi="Times New Roman" w:cs="Times New Roman"/>
          <w:sz w:val="28"/>
          <w:szCs w:val="28"/>
        </w:rPr>
      </w:pPr>
      <w:r w:rsidRPr="00CF276B">
        <w:rPr>
          <w:rFonts w:ascii="Times New Roman" w:hAnsi="Times New Roman" w:cs="Times New Roman"/>
          <w:sz w:val="28"/>
          <w:szCs w:val="28"/>
        </w:rPr>
        <w:t>____________________________________________________________________ (фамилия, имя, отчество)</w:t>
      </w:r>
    </w:p>
    <w:p w:rsidR="00616E05" w:rsidRPr="00CF276B" w:rsidRDefault="00616E05" w:rsidP="00616E05">
      <w:pPr>
        <w:spacing w:after="0" w:line="240" w:lineRule="auto"/>
        <w:ind w:firstLine="709"/>
        <w:jc w:val="both"/>
        <w:rPr>
          <w:rFonts w:ascii="Times New Roman" w:hAnsi="Times New Roman" w:cs="Times New Roman"/>
          <w:sz w:val="28"/>
          <w:szCs w:val="28"/>
        </w:rPr>
      </w:pPr>
    </w:p>
    <w:p w:rsidR="00616E05" w:rsidRPr="00CF276B" w:rsidRDefault="00616E05" w:rsidP="00616E05">
      <w:pPr>
        <w:spacing w:after="0" w:line="240" w:lineRule="auto"/>
        <w:ind w:firstLine="709"/>
        <w:jc w:val="both"/>
        <w:rPr>
          <w:rFonts w:ascii="Times New Roman" w:hAnsi="Times New Roman" w:cs="Times New Roman"/>
          <w:sz w:val="28"/>
          <w:szCs w:val="28"/>
        </w:rPr>
      </w:pPr>
    </w:p>
    <w:p w:rsidR="00616E05" w:rsidRPr="00CF276B" w:rsidRDefault="00616E05" w:rsidP="00616E05">
      <w:pPr>
        <w:spacing w:after="0" w:line="240" w:lineRule="auto"/>
        <w:ind w:firstLine="709"/>
        <w:jc w:val="center"/>
        <w:rPr>
          <w:rFonts w:ascii="Times New Roman" w:hAnsi="Times New Roman" w:cs="Times New Roman"/>
          <w:caps/>
          <w:sz w:val="28"/>
          <w:szCs w:val="28"/>
        </w:rPr>
      </w:pPr>
      <w:r w:rsidRPr="00CF276B">
        <w:rPr>
          <w:rFonts w:ascii="Times New Roman" w:hAnsi="Times New Roman" w:cs="Times New Roman"/>
          <w:caps/>
          <w:sz w:val="28"/>
          <w:szCs w:val="28"/>
        </w:rPr>
        <w:t>заявление</w:t>
      </w:r>
    </w:p>
    <w:p w:rsidR="00616E05" w:rsidRPr="00CF276B" w:rsidRDefault="00616E05" w:rsidP="00616E05">
      <w:pPr>
        <w:spacing w:after="0" w:line="240" w:lineRule="auto"/>
        <w:ind w:firstLine="709"/>
        <w:jc w:val="both"/>
        <w:rPr>
          <w:rFonts w:ascii="Times New Roman" w:hAnsi="Times New Roman" w:cs="Times New Roman"/>
          <w:sz w:val="28"/>
          <w:szCs w:val="28"/>
        </w:rPr>
      </w:pPr>
    </w:p>
    <w:p w:rsidR="00616E05" w:rsidRPr="00CF276B" w:rsidRDefault="00616E05" w:rsidP="00616E05">
      <w:pPr>
        <w:spacing w:after="0" w:line="240" w:lineRule="auto"/>
        <w:ind w:firstLine="709"/>
        <w:jc w:val="both"/>
        <w:rPr>
          <w:rFonts w:ascii="Times New Roman" w:hAnsi="Times New Roman" w:cs="Times New Roman"/>
          <w:sz w:val="28"/>
          <w:szCs w:val="28"/>
        </w:rPr>
      </w:pPr>
      <w:r w:rsidRPr="00CF276B">
        <w:rPr>
          <w:rFonts w:ascii="Times New Roman" w:hAnsi="Times New Roman" w:cs="Times New Roman"/>
          <w:sz w:val="28"/>
          <w:szCs w:val="28"/>
        </w:rPr>
        <w:t>Прошу Вас пересмотреть мою работу (указывается олимпиадное задание), так как я не согласен с выставленными мне баллами.</w:t>
      </w:r>
    </w:p>
    <w:p w:rsidR="00616E05" w:rsidRPr="00CF276B" w:rsidRDefault="00616E05" w:rsidP="00616E05">
      <w:pPr>
        <w:spacing w:after="0" w:line="240" w:lineRule="auto"/>
        <w:ind w:firstLine="709"/>
        <w:jc w:val="both"/>
        <w:rPr>
          <w:rFonts w:ascii="Times New Roman" w:hAnsi="Times New Roman" w:cs="Times New Roman"/>
          <w:sz w:val="28"/>
          <w:szCs w:val="28"/>
        </w:rPr>
      </w:pPr>
      <w:r w:rsidRPr="00CF276B">
        <w:rPr>
          <w:rFonts w:ascii="Times New Roman" w:hAnsi="Times New Roman" w:cs="Times New Roman"/>
          <w:sz w:val="28"/>
          <w:szCs w:val="28"/>
        </w:rPr>
        <w:t>Обоснование: _____________________________________</w:t>
      </w:r>
      <w:r>
        <w:rPr>
          <w:rFonts w:ascii="Times New Roman" w:hAnsi="Times New Roman" w:cs="Times New Roman"/>
          <w:sz w:val="28"/>
          <w:szCs w:val="28"/>
        </w:rPr>
        <w:t>______________________________</w:t>
      </w:r>
      <w:r w:rsidRPr="00CF276B">
        <w:rPr>
          <w:rFonts w:ascii="Times New Roman" w:hAnsi="Times New Roman" w:cs="Times New Roman"/>
          <w:sz w:val="28"/>
          <w:szCs w:val="28"/>
        </w:rPr>
        <w:t>_</w:t>
      </w:r>
    </w:p>
    <w:p w:rsidR="00616E05" w:rsidRPr="00CF276B" w:rsidRDefault="00616E05" w:rsidP="00616E0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____</w:t>
      </w:r>
      <w:r w:rsidRPr="00CF276B">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16E05" w:rsidRPr="00CF276B" w:rsidRDefault="00616E05" w:rsidP="00616E05">
      <w:pPr>
        <w:spacing w:after="0" w:line="360" w:lineRule="auto"/>
        <w:ind w:firstLine="709"/>
        <w:jc w:val="both"/>
        <w:rPr>
          <w:rFonts w:ascii="Times New Roman" w:hAnsi="Times New Roman" w:cs="Times New Roman"/>
          <w:sz w:val="28"/>
          <w:szCs w:val="28"/>
        </w:rPr>
      </w:pPr>
    </w:p>
    <w:p w:rsidR="00616E05" w:rsidRPr="00CF276B" w:rsidRDefault="00616E05" w:rsidP="00616E05">
      <w:pPr>
        <w:spacing w:after="0" w:line="360" w:lineRule="auto"/>
        <w:ind w:firstLine="709"/>
        <w:jc w:val="both"/>
        <w:rPr>
          <w:rFonts w:ascii="Times New Roman" w:hAnsi="Times New Roman" w:cs="Times New Roman"/>
          <w:sz w:val="28"/>
          <w:szCs w:val="28"/>
        </w:rPr>
      </w:pPr>
    </w:p>
    <w:p w:rsidR="00616E05" w:rsidRPr="00CF276B" w:rsidRDefault="00616E05" w:rsidP="00616E05">
      <w:pPr>
        <w:spacing w:after="0" w:line="360" w:lineRule="auto"/>
        <w:ind w:firstLine="709"/>
        <w:jc w:val="both"/>
        <w:rPr>
          <w:rFonts w:ascii="Times New Roman" w:hAnsi="Times New Roman" w:cs="Times New Roman"/>
          <w:sz w:val="28"/>
          <w:szCs w:val="28"/>
        </w:rPr>
      </w:pPr>
    </w:p>
    <w:p w:rsidR="00616E05" w:rsidRPr="00CF276B" w:rsidRDefault="00616E05" w:rsidP="00616E05">
      <w:pPr>
        <w:spacing w:after="0" w:line="360" w:lineRule="auto"/>
        <w:ind w:firstLine="709"/>
        <w:jc w:val="both"/>
        <w:rPr>
          <w:rFonts w:ascii="Times New Roman" w:hAnsi="Times New Roman" w:cs="Times New Roman"/>
          <w:sz w:val="28"/>
          <w:szCs w:val="28"/>
        </w:rPr>
      </w:pPr>
      <w:r w:rsidRPr="00CF276B">
        <w:rPr>
          <w:rFonts w:ascii="Times New Roman" w:hAnsi="Times New Roman" w:cs="Times New Roman"/>
          <w:sz w:val="28"/>
          <w:szCs w:val="28"/>
        </w:rPr>
        <w:t>Дата</w:t>
      </w:r>
    </w:p>
    <w:p w:rsidR="00616E05" w:rsidRPr="00CF276B" w:rsidRDefault="00616E05" w:rsidP="00616E05">
      <w:pPr>
        <w:spacing w:after="0" w:line="360" w:lineRule="auto"/>
        <w:ind w:firstLine="709"/>
        <w:jc w:val="both"/>
        <w:rPr>
          <w:rFonts w:ascii="Times New Roman" w:hAnsi="Times New Roman" w:cs="Times New Roman"/>
          <w:sz w:val="28"/>
          <w:szCs w:val="28"/>
        </w:rPr>
      </w:pPr>
      <w:r w:rsidRPr="00CF276B">
        <w:rPr>
          <w:rFonts w:ascii="Times New Roman" w:hAnsi="Times New Roman" w:cs="Times New Roman"/>
          <w:sz w:val="28"/>
          <w:szCs w:val="28"/>
        </w:rPr>
        <w:t>Подпись</w:t>
      </w:r>
    </w:p>
    <w:p w:rsidR="00616E05" w:rsidRPr="00CF276B" w:rsidRDefault="00616E05" w:rsidP="00616E05">
      <w:pPr>
        <w:tabs>
          <w:tab w:val="left" w:pos="9130"/>
        </w:tabs>
        <w:spacing w:after="0" w:line="360" w:lineRule="auto"/>
        <w:ind w:firstLine="709"/>
        <w:jc w:val="both"/>
        <w:rPr>
          <w:rFonts w:ascii="Times New Roman" w:hAnsi="Times New Roman" w:cs="Times New Roman"/>
          <w:sz w:val="28"/>
          <w:szCs w:val="28"/>
        </w:rPr>
      </w:pPr>
      <w:r w:rsidRPr="00CF276B">
        <w:rPr>
          <w:rFonts w:ascii="Times New Roman" w:hAnsi="Times New Roman" w:cs="Times New Roman"/>
          <w:sz w:val="28"/>
          <w:szCs w:val="28"/>
        </w:rPr>
        <w:br w:type="page"/>
      </w:r>
      <w:r w:rsidRPr="00CF276B">
        <w:rPr>
          <w:rFonts w:ascii="Times New Roman" w:hAnsi="Times New Roman" w:cs="Times New Roman"/>
          <w:sz w:val="28"/>
          <w:szCs w:val="28"/>
        </w:rPr>
        <w:lastRenderedPageBreak/>
        <w:t>Приложение 4</w:t>
      </w:r>
    </w:p>
    <w:p w:rsidR="00616E05" w:rsidRPr="00CF276B" w:rsidRDefault="00616E05" w:rsidP="00616E05">
      <w:pPr>
        <w:widowControl w:val="0"/>
        <w:shd w:val="clear" w:color="auto" w:fill="FFFFFF"/>
        <w:tabs>
          <w:tab w:val="left" w:pos="1080"/>
        </w:tabs>
        <w:autoSpaceDE w:val="0"/>
        <w:autoSpaceDN w:val="0"/>
        <w:adjustRightInd w:val="0"/>
        <w:spacing w:after="0" w:line="360" w:lineRule="auto"/>
        <w:ind w:firstLine="709"/>
        <w:jc w:val="both"/>
        <w:rPr>
          <w:rFonts w:ascii="Times New Roman" w:hAnsi="Times New Roman" w:cs="Times New Roman"/>
          <w:b/>
          <w:bCs/>
          <w:sz w:val="28"/>
          <w:szCs w:val="28"/>
        </w:rPr>
      </w:pPr>
    </w:p>
    <w:p w:rsidR="00616E05" w:rsidRPr="00CF276B" w:rsidRDefault="00616E05" w:rsidP="00616E05">
      <w:pPr>
        <w:widowControl w:val="0"/>
        <w:shd w:val="clear" w:color="auto" w:fill="FFFFFF"/>
        <w:tabs>
          <w:tab w:val="left" w:pos="1080"/>
        </w:tabs>
        <w:autoSpaceDE w:val="0"/>
        <w:autoSpaceDN w:val="0"/>
        <w:adjustRightInd w:val="0"/>
        <w:spacing w:after="0" w:line="360" w:lineRule="auto"/>
        <w:ind w:firstLine="709"/>
        <w:jc w:val="center"/>
        <w:rPr>
          <w:rFonts w:ascii="Times New Roman" w:hAnsi="Times New Roman" w:cs="Times New Roman"/>
          <w:b/>
          <w:bCs/>
          <w:sz w:val="28"/>
          <w:szCs w:val="28"/>
        </w:rPr>
      </w:pPr>
      <w:r w:rsidRPr="00CF276B">
        <w:rPr>
          <w:rFonts w:ascii="Times New Roman" w:hAnsi="Times New Roman" w:cs="Times New Roman"/>
          <w:b/>
          <w:bCs/>
          <w:sz w:val="28"/>
          <w:szCs w:val="28"/>
        </w:rPr>
        <w:t>Журнал (лист) регистрации апелляций</w:t>
      </w:r>
    </w:p>
    <w:p w:rsidR="00616E05" w:rsidRPr="00CF276B" w:rsidRDefault="00616E05" w:rsidP="00616E05">
      <w:pPr>
        <w:widowControl w:val="0"/>
        <w:shd w:val="clear" w:color="auto" w:fill="FFFFFF"/>
        <w:tabs>
          <w:tab w:val="left" w:pos="1080"/>
        </w:tabs>
        <w:autoSpaceDE w:val="0"/>
        <w:autoSpaceDN w:val="0"/>
        <w:adjustRightInd w:val="0"/>
        <w:spacing w:after="0" w:line="360" w:lineRule="auto"/>
        <w:ind w:firstLine="709"/>
        <w:jc w:val="both"/>
        <w:rPr>
          <w:rFonts w:ascii="Times New Roman" w:hAnsi="Times New Roman" w:cs="Times New Roman"/>
          <w:sz w:val="28"/>
          <w:szCs w:val="28"/>
        </w:rPr>
      </w:pPr>
    </w:p>
    <w:p w:rsidR="00616E05" w:rsidRPr="00CF276B" w:rsidRDefault="00616E05" w:rsidP="00616E05">
      <w:pPr>
        <w:spacing w:after="0" w:line="360" w:lineRule="auto"/>
        <w:ind w:firstLine="709"/>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0"/>
        <w:gridCol w:w="1958"/>
        <w:gridCol w:w="2410"/>
        <w:gridCol w:w="2126"/>
        <w:gridCol w:w="2517"/>
      </w:tblGrid>
      <w:tr w:rsidR="00616E05" w:rsidRPr="00FF051D" w:rsidTr="006B3D11">
        <w:tc>
          <w:tcPr>
            <w:tcW w:w="560" w:type="dxa"/>
          </w:tcPr>
          <w:p w:rsidR="00616E05" w:rsidRPr="00FF051D" w:rsidRDefault="00616E05" w:rsidP="006B3D11">
            <w:pPr>
              <w:spacing w:after="0" w:line="240" w:lineRule="auto"/>
              <w:ind w:firstLine="709"/>
              <w:jc w:val="both"/>
              <w:rPr>
                <w:rFonts w:ascii="Times New Roman" w:hAnsi="Times New Roman" w:cs="Times New Roman"/>
                <w:b/>
                <w:bCs/>
                <w:sz w:val="24"/>
                <w:szCs w:val="24"/>
              </w:rPr>
            </w:pPr>
            <w:r w:rsidRPr="00FF051D">
              <w:rPr>
                <w:rFonts w:ascii="Times New Roman" w:hAnsi="Times New Roman" w:cs="Times New Roman"/>
                <w:b/>
                <w:bCs/>
                <w:sz w:val="24"/>
                <w:szCs w:val="24"/>
              </w:rPr>
              <w:t>№ п/п</w:t>
            </w:r>
          </w:p>
        </w:tc>
        <w:tc>
          <w:tcPr>
            <w:tcW w:w="1958" w:type="dxa"/>
          </w:tcPr>
          <w:p w:rsidR="00616E05" w:rsidRPr="00FF051D" w:rsidRDefault="00616E05" w:rsidP="006B3D11">
            <w:pPr>
              <w:spacing w:after="0" w:line="240" w:lineRule="auto"/>
              <w:jc w:val="both"/>
              <w:rPr>
                <w:rFonts w:ascii="Times New Roman" w:hAnsi="Times New Roman" w:cs="Times New Roman"/>
                <w:b/>
                <w:bCs/>
                <w:sz w:val="24"/>
                <w:szCs w:val="24"/>
              </w:rPr>
            </w:pPr>
            <w:r w:rsidRPr="00FF051D">
              <w:rPr>
                <w:rFonts w:ascii="Times New Roman" w:hAnsi="Times New Roman" w:cs="Times New Roman"/>
                <w:b/>
                <w:bCs/>
                <w:sz w:val="24"/>
                <w:szCs w:val="24"/>
              </w:rPr>
              <w:t>ФИО</w:t>
            </w:r>
          </w:p>
          <w:p w:rsidR="00616E05" w:rsidRPr="00FF051D" w:rsidRDefault="00616E05" w:rsidP="006B3D11">
            <w:pPr>
              <w:spacing w:after="0" w:line="240" w:lineRule="auto"/>
              <w:jc w:val="both"/>
              <w:rPr>
                <w:rFonts w:ascii="Times New Roman" w:hAnsi="Times New Roman" w:cs="Times New Roman"/>
                <w:b/>
                <w:bCs/>
                <w:sz w:val="24"/>
                <w:szCs w:val="24"/>
              </w:rPr>
            </w:pPr>
            <w:r w:rsidRPr="00FF051D">
              <w:rPr>
                <w:rFonts w:ascii="Times New Roman" w:hAnsi="Times New Roman" w:cs="Times New Roman"/>
                <w:b/>
                <w:bCs/>
                <w:sz w:val="24"/>
                <w:szCs w:val="24"/>
              </w:rPr>
              <w:t>участника, подавшего апелляцию</w:t>
            </w:r>
          </w:p>
        </w:tc>
        <w:tc>
          <w:tcPr>
            <w:tcW w:w="2410" w:type="dxa"/>
          </w:tcPr>
          <w:p w:rsidR="00616E05" w:rsidRPr="00FF051D" w:rsidRDefault="00616E05" w:rsidP="006B3D11">
            <w:pPr>
              <w:spacing w:after="0" w:line="240" w:lineRule="auto"/>
              <w:jc w:val="both"/>
              <w:rPr>
                <w:rFonts w:ascii="Times New Roman" w:hAnsi="Times New Roman" w:cs="Times New Roman"/>
                <w:b/>
                <w:bCs/>
                <w:sz w:val="24"/>
                <w:szCs w:val="24"/>
              </w:rPr>
            </w:pPr>
            <w:r w:rsidRPr="00FF051D">
              <w:rPr>
                <w:rFonts w:ascii="Times New Roman" w:hAnsi="Times New Roman" w:cs="Times New Roman"/>
                <w:b/>
                <w:bCs/>
                <w:sz w:val="24"/>
                <w:szCs w:val="24"/>
              </w:rPr>
              <w:t>Класс</w:t>
            </w:r>
          </w:p>
          <w:p w:rsidR="00616E05" w:rsidRPr="00FF051D" w:rsidRDefault="00616E05" w:rsidP="006B3D11">
            <w:pPr>
              <w:spacing w:after="0" w:line="240" w:lineRule="auto"/>
              <w:jc w:val="both"/>
              <w:rPr>
                <w:rFonts w:ascii="Times New Roman" w:hAnsi="Times New Roman" w:cs="Times New Roman"/>
                <w:b/>
                <w:bCs/>
                <w:sz w:val="24"/>
                <w:szCs w:val="24"/>
              </w:rPr>
            </w:pPr>
            <w:r w:rsidRPr="00FF051D">
              <w:rPr>
                <w:rFonts w:ascii="Times New Roman" w:hAnsi="Times New Roman" w:cs="Times New Roman"/>
                <w:b/>
                <w:bCs/>
                <w:sz w:val="24"/>
                <w:szCs w:val="24"/>
              </w:rPr>
              <w:t>Образовательное учреждение</w:t>
            </w:r>
          </w:p>
        </w:tc>
        <w:tc>
          <w:tcPr>
            <w:tcW w:w="2126" w:type="dxa"/>
          </w:tcPr>
          <w:p w:rsidR="00616E05" w:rsidRPr="00FF051D" w:rsidRDefault="00616E05" w:rsidP="006B3D11">
            <w:pPr>
              <w:spacing w:after="0" w:line="240" w:lineRule="auto"/>
              <w:jc w:val="both"/>
              <w:rPr>
                <w:rFonts w:ascii="Times New Roman" w:hAnsi="Times New Roman" w:cs="Times New Roman"/>
                <w:b/>
                <w:bCs/>
                <w:sz w:val="24"/>
                <w:szCs w:val="24"/>
              </w:rPr>
            </w:pPr>
            <w:r w:rsidRPr="00FF051D">
              <w:rPr>
                <w:rFonts w:ascii="Times New Roman" w:hAnsi="Times New Roman" w:cs="Times New Roman"/>
                <w:b/>
                <w:bCs/>
                <w:sz w:val="24"/>
                <w:szCs w:val="24"/>
              </w:rPr>
              <w:t>Суть апелляции</w:t>
            </w:r>
          </w:p>
        </w:tc>
        <w:tc>
          <w:tcPr>
            <w:tcW w:w="2517" w:type="dxa"/>
          </w:tcPr>
          <w:p w:rsidR="00616E05" w:rsidRPr="00FF051D" w:rsidRDefault="00616E05" w:rsidP="006B3D11">
            <w:pPr>
              <w:spacing w:after="0" w:line="240" w:lineRule="auto"/>
              <w:jc w:val="both"/>
              <w:rPr>
                <w:rFonts w:ascii="Times New Roman" w:hAnsi="Times New Roman" w:cs="Times New Roman"/>
                <w:b/>
                <w:bCs/>
                <w:sz w:val="24"/>
                <w:szCs w:val="24"/>
              </w:rPr>
            </w:pPr>
            <w:r w:rsidRPr="00FF051D">
              <w:rPr>
                <w:rFonts w:ascii="Times New Roman" w:hAnsi="Times New Roman" w:cs="Times New Roman"/>
                <w:b/>
                <w:bCs/>
                <w:sz w:val="24"/>
                <w:szCs w:val="24"/>
              </w:rPr>
              <w:t>Решение апелляционной комиссии</w:t>
            </w:r>
          </w:p>
        </w:tc>
      </w:tr>
      <w:tr w:rsidR="00616E05" w:rsidRPr="00FF051D" w:rsidTr="006B3D11">
        <w:tc>
          <w:tcPr>
            <w:tcW w:w="560" w:type="dxa"/>
          </w:tcPr>
          <w:p w:rsidR="00616E05" w:rsidRPr="00FF051D" w:rsidRDefault="00616E05" w:rsidP="006B3D11">
            <w:pPr>
              <w:numPr>
                <w:ilvl w:val="0"/>
                <w:numId w:val="17"/>
              </w:numPr>
              <w:spacing w:after="0" w:line="240" w:lineRule="auto"/>
              <w:ind w:left="0" w:firstLine="709"/>
              <w:jc w:val="both"/>
              <w:rPr>
                <w:rFonts w:ascii="Times New Roman" w:hAnsi="Times New Roman" w:cs="Times New Roman"/>
                <w:sz w:val="24"/>
                <w:szCs w:val="24"/>
              </w:rPr>
            </w:pPr>
          </w:p>
        </w:tc>
        <w:tc>
          <w:tcPr>
            <w:tcW w:w="1958" w:type="dxa"/>
          </w:tcPr>
          <w:p w:rsidR="00616E05" w:rsidRPr="00FF051D" w:rsidRDefault="00616E05" w:rsidP="006B3D11">
            <w:pPr>
              <w:spacing w:after="0" w:line="240" w:lineRule="auto"/>
              <w:ind w:firstLine="709"/>
              <w:jc w:val="both"/>
              <w:rPr>
                <w:rFonts w:ascii="Times New Roman" w:hAnsi="Times New Roman" w:cs="Times New Roman"/>
                <w:sz w:val="24"/>
                <w:szCs w:val="24"/>
              </w:rPr>
            </w:pPr>
          </w:p>
        </w:tc>
        <w:tc>
          <w:tcPr>
            <w:tcW w:w="2410" w:type="dxa"/>
          </w:tcPr>
          <w:p w:rsidR="00616E05" w:rsidRPr="00FF051D" w:rsidRDefault="00616E05" w:rsidP="006B3D11">
            <w:pPr>
              <w:spacing w:after="0" w:line="240" w:lineRule="auto"/>
              <w:ind w:firstLine="709"/>
              <w:jc w:val="both"/>
              <w:rPr>
                <w:rFonts w:ascii="Times New Roman" w:hAnsi="Times New Roman" w:cs="Times New Roman"/>
                <w:sz w:val="24"/>
                <w:szCs w:val="24"/>
              </w:rPr>
            </w:pPr>
          </w:p>
        </w:tc>
        <w:tc>
          <w:tcPr>
            <w:tcW w:w="2126" w:type="dxa"/>
          </w:tcPr>
          <w:p w:rsidR="00616E05" w:rsidRPr="00FF051D" w:rsidRDefault="00616E05" w:rsidP="006B3D11">
            <w:pPr>
              <w:spacing w:after="0" w:line="240" w:lineRule="auto"/>
              <w:ind w:firstLine="709"/>
              <w:jc w:val="both"/>
              <w:rPr>
                <w:rFonts w:ascii="Times New Roman" w:hAnsi="Times New Roman" w:cs="Times New Roman"/>
                <w:sz w:val="24"/>
                <w:szCs w:val="24"/>
              </w:rPr>
            </w:pPr>
          </w:p>
        </w:tc>
        <w:tc>
          <w:tcPr>
            <w:tcW w:w="2517" w:type="dxa"/>
          </w:tcPr>
          <w:p w:rsidR="00616E05" w:rsidRPr="00FF051D" w:rsidRDefault="00616E05" w:rsidP="006B3D11">
            <w:pPr>
              <w:spacing w:after="0" w:line="240" w:lineRule="auto"/>
              <w:ind w:firstLine="709"/>
              <w:jc w:val="both"/>
              <w:rPr>
                <w:rFonts w:ascii="Times New Roman" w:hAnsi="Times New Roman" w:cs="Times New Roman"/>
                <w:sz w:val="24"/>
                <w:szCs w:val="24"/>
              </w:rPr>
            </w:pPr>
          </w:p>
        </w:tc>
      </w:tr>
      <w:tr w:rsidR="00616E05" w:rsidRPr="00FF051D" w:rsidTr="006B3D11">
        <w:tc>
          <w:tcPr>
            <w:tcW w:w="560" w:type="dxa"/>
          </w:tcPr>
          <w:p w:rsidR="00616E05" w:rsidRPr="00FF051D" w:rsidRDefault="00616E05" w:rsidP="006B3D11">
            <w:pPr>
              <w:numPr>
                <w:ilvl w:val="0"/>
                <w:numId w:val="17"/>
              </w:numPr>
              <w:spacing w:after="0" w:line="240" w:lineRule="auto"/>
              <w:ind w:left="0" w:firstLine="709"/>
              <w:jc w:val="both"/>
              <w:rPr>
                <w:rFonts w:ascii="Times New Roman" w:hAnsi="Times New Roman" w:cs="Times New Roman"/>
                <w:sz w:val="24"/>
                <w:szCs w:val="24"/>
              </w:rPr>
            </w:pPr>
          </w:p>
        </w:tc>
        <w:tc>
          <w:tcPr>
            <w:tcW w:w="1958" w:type="dxa"/>
          </w:tcPr>
          <w:p w:rsidR="00616E05" w:rsidRPr="00FF051D" w:rsidRDefault="00616E05" w:rsidP="006B3D11">
            <w:pPr>
              <w:spacing w:after="0" w:line="240" w:lineRule="auto"/>
              <w:ind w:firstLine="709"/>
              <w:jc w:val="both"/>
              <w:rPr>
                <w:rFonts w:ascii="Times New Roman" w:hAnsi="Times New Roman" w:cs="Times New Roman"/>
                <w:sz w:val="24"/>
                <w:szCs w:val="24"/>
              </w:rPr>
            </w:pPr>
          </w:p>
        </w:tc>
        <w:tc>
          <w:tcPr>
            <w:tcW w:w="2410" w:type="dxa"/>
          </w:tcPr>
          <w:p w:rsidR="00616E05" w:rsidRPr="00FF051D" w:rsidRDefault="00616E05" w:rsidP="006B3D11">
            <w:pPr>
              <w:spacing w:after="0" w:line="240" w:lineRule="auto"/>
              <w:ind w:firstLine="709"/>
              <w:jc w:val="both"/>
              <w:rPr>
                <w:rFonts w:ascii="Times New Roman" w:hAnsi="Times New Roman" w:cs="Times New Roman"/>
                <w:sz w:val="24"/>
                <w:szCs w:val="24"/>
              </w:rPr>
            </w:pPr>
          </w:p>
        </w:tc>
        <w:tc>
          <w:tcPr>
            <w:tcW w:w="2126" w:type="dxa"/>
          </w:tcPr>
          <w:p w:rsidR="00616E05" w:rsidRPr="00FF051D" w:rsidRDefault="00616E05" w:rsidP="006B3D11">
            <w:pPr>
              <w:spacing w:after="0" w:line="240" w:lineRule="auto"/>
              <w:ind w:firstLine="709"/>
              <w:jc w:val="both"/>
              <w:rPr>
                <w:rFonts w:ascii="Times New Roman" w:hAnsi="Times New Roman" w:cs="Times New Roman"/>
                <w:sz w:val="24"/>
                <w:szCs w:val="24"/>
              </w:rPr>
            </w:pPr>
          </w:p>
        </w:tc>
        <w:tc>
          <w:tcPr>
            <w:tcW w:w="2517" w:type="dxa"/>
          </w:tcPr>
          <w:p w:rsidR="00616E05" w:rsidRPr="00FF051D" w:rsidRDefault="00616E05" w:rsidP="006B3D11">
            <w:pPr>
              <w:spacing w:after="0" w:line="240" w:lineRule="auto"/>
              <w:ind w:firstLine="709"/>
              <w:jc w:val="both"/>
              <w:rPr>
                <w:rFonts w:ascii="Times New Roman" w:hAnsi="Times New Roman" w:cs="Times New Roman"/>
                <w:sz w:val="24"/>
                <w:szCs w:val="24"/>
              </w:rPr>
            </w:pPr>
          </w:p>
        </w:tc>
      </w:tr>
      <w:tr w:rsidR="00616E05" w:rsidRPr="00FF051D" w:rsidTr="006B3D11">
        <w:tc>
          <w:tcPr>
            <w:tcW w:w="560" w:type="dxa"/>
          </w:tcPr>
          <w:p w:rsidR="00616E05" w:rsidRPr="00FF051D" w:rsidRDefault="00616E05" w:rsidP="006B3D11">
            <w:pPr>
              <w:numPr>
                <w:ilvl w:val="0"/>
                <w:numId w:val="17"/>
              </w:numPr>
              <w:spacing w:after="0" w:line="240" w:lineRule="auto"/>
              <w:ind w:left="0" w:firstLine="709"/>
              <w:jc w:val="both"/>
              <w:rPr>
                <w:rFonts w:ascii="Times New Roman" w:hAnsi="Times New Roman" w:cs="Times New Roman"/>
                <w:sz w:val="24"/>
                <w:szCs w:val="24"/>
              </w:rPr>
            </w:pPr>
          </w:p>
        </w:tc>
        <w:tc>
          <w:tcPr>
            <w:tcW w:w="1958" w:type="dxa"/>
          </w:tcPr>
          <w:p w:rsidR="00616E05" w:rsidRPr="00FF051D" w:rsidRDefault="00616E05" w:rsidP="006B3D11">
            <w:pPr>
              <w:spacing w:after="0" w:line="240" w:lineRule="auto"/>
              <w:ind w:firstLine="709"/>
              <w:jc w:val="both"/>
              <w:rPr>
                <w:rFonts w:ascii="Times New Roman" w:hAnsi="Times New Roman" w:cs="Times New Roman"/>
                <w:sz w:val="24"/>
                <w:szCs w:val="24"/>
              </w:rPr>
            </w:pPr>
          </w:p>
        </w:tc>
        <w:tc>
          <w:tcPr>
            <w:tcW w:w="2410" w:type="dxa"/>
          </w:tcPr>
          <w:p w:rsidR="00616E05" w:rsidRPr="00FF051D" w:rsidRDefault="00616E05" w:rsidP="006B3D11">
            <w:pPr>
              <w:spacing w:after="0" w:line="240" w:lineRule="auto"/>
              <w:ind w:firstLine="709"/>
              <w:jc w:val="both"/>
              <w:rPr>
                <w:rFonts w:ascii="Times New Roman" w:hAnsi="Times New Roman" w:cs="Times New Roman"/>
                <w:sz w:val="24"/>
                <w:szCs w:val="24"/>
              </w:rPr>
            </w:pPr>
          </w:p>
        </w:tc>
        <w:tc>
          <w:tcPr>
            <w:tcW w:w="2126" w:type="dxa"/>
          </w:tcPr>
          <w:p w:rsidR="00616E05" w:rsidRPr="00FF051D" w:rsidRDefault="00616E05" w:rsidP="006B3D11">
            <w:pPr>
              <w:spacing w:after="0" w:line="240" w:lineRule="auto"/>
              <w:ind w:firstLine="709"/>
              <w:jc w:val="both"/>
              <w:rPr>
                <w:rFonts w:ascii="Times New Roman" w:hAnsi="Times New Roman" w:cs="Times New Roman"/>
                <w:sz w:val="24"/>
                <w:szCs w:val="24"/>
              </w:rPr>
            </w:pPr>
          </w:p>
        </w:tc>
        <w:tc>
          <w:tcPr>
            <w:tcW w:w="2517" w:type="dxa"/>
          </w:tcPr>
          <w:p w:rsidR="00616E05" w:rsidRPr="00FF051D" w:rsidRDefault="00616E05" w:rsidP="006B3D11">
            <w:pPr>
              <w:spacing w:after="0" w:line="240" w:lineRule="auto"/>
              <w:ind w:firstLine="709"/>
              <w:jc w:val="both"/>
              <w:rPr>
                <w:rFonts w:ascii="Times New Roman" w:hAnsi="Times New Roman" w:cs="Times New Roman"/>
                <w:sz w:val="24"/>
                <w:szCs w:val="24"/>
              </w:rPr>
            </w:pPr>
          </w:p>
        </w:tc>
      </w:tr>
      <w:tr w:rsidR="00616E05" w:rsidRPr="00FF051D" w:rsidTr="006B3D11">
        <w:tc>
          <w:tcPr>
            <w:tcW w:w="560" w:type="dxa"/>
          </w:tcPr>
          <w:p w:rsidR="00616E05" w:rsidRPr="00FF051D" w:rsidRDefault="00616E05" w:rsidP="006B3D11">
            <w:pPr>
              <w:numPr>
                <w:ilvl w:val="0"/>
                <w:numId w:val="17"/>
              </w:numPr>
              <w:spacing w:after="0" w:line="240" w:lineRule="auto"/>
              <w:ind w:left="0" w:firstLine="709"/>
              <w:jc w:val="both"/>
              <w:rPr>
                <w:rFonts w:ascii="Times New Roman" w:hAnsi="Times New Roman" w:cs="Times New Roman"/>
                <w:sz w:val="24"/>
                <w:szCs w:val="24"/>
              </w:rPr>
            </w:pPr>
          </w:p>
        </w:tc>
        <w:tc>
          <w:tcPr>
            <w:tcW w:w="1958" w:type="dxa"/>
          </w:tcPr>
          <w:p w:rsidR="00616E05" w:rsidRPr="00FF051D" w:rsidRDefault="00616E05" w:rsidP="006B3D11">
            <w:pPr>
              <w:spacing w:after="0" w:line="240" w:lineRule="auto"/>
              <w:ind w:firstLine="709"/>
              <w:jc w:val="both"/>
              <w:rPr>
                <w:rFonts w:ascii="Times New Roman" w:hAnsi="Times New Roman" w:cs="Times New Roman"/>
                <w:sz w:val="24"/>
                <w:szCs w:val="24"/>
              </w:rPr>
            </w:pPr>
          </w:p>
        </w:tc>
        <w:tc>
          <w:tcPr>
            <w:tcW w:w="2410" w:type="dxa"/>
          </w:tcPr>
          <w:p w:rsidR="00616E05" w:rsidRPr="00FF051D" w:rsidRDefault="00616E05" w:rsidP="006B3D11">
            <w:pPr>
              <w:spacing w:after="0" w:line="240" w:lineRule="auto"/>
              <w:ind w:firstLine="709"/>
              <w:jc w:val="both"/>
              <w:rPr>
                <w:rFonts w:ascii="Times New Roman" w:hAnsi="Times New Roman" w:cs="Times New Roman"/>
                <w:sz w:val="24"/>
                <w:szCs w:val="24"/>
              </w:rPr>
            </w:pPr>
          </w:p>
        </w:tc>
        <w:tc>
          <w:tcPr>
            <w:tcW w:w="2126" w:type="dxa"/>
          </w:tcPr>
          <w:p w:rsidR="00616E05" w:rsidRPr="00FF051D" w:rsidRDefault="00616E05" w:rsidP="006B3D11">
            <w:pPr>
              <w:spacing w:after="0" w:line="240" w:lineRule="auto"/>
              <w:ind w:firstLine="709"/>
              <w:jc w:val="both"/>
              <w:rPr>
                <w:rFonts w:ascii="Times New Roman" w:hAnsi="Times New Roman" w:cs="Times New Roman"/>
                <w:sz w:val="24"/>
                <w:szCs w:val="24"/>
              </w:rPr>
            </w:pPr>
          </w:p>
        </w:tc>
        <w:tc>
          <w:tcPr>
            <w:tcW w:w="2517" w:type="dxa"/>
          </w:tcPr>
          <w:p w:rsidR="00616E05" w:rsidRPr="00FF051D" w:rsidRDefault="00616E05" w:rsidP="006B3D11">
            <w:pPr>
              <w:spacing w:after="0" w:line="240" w:lineRule="auto"/>
              <w:ind w:firstLine="709"/>
              <w:jc w:val="both"/>
              <w:rPr>
                <w:rFonts w:ascii="Times New Roman" w:hAnsi="Times New Roman" w:cs="Times New Roman"/>
                <w:sz w:val="24"/>
                <w:szCs w:val="24"/>
              </w:rPr>
            </w:pPr>
          </w:p>
        </w:tc>
      </w:tr>
    </w:tbl>
    <w:p w:rsidR="00616E05" w:rsidRPr="00CF276B" w:rsidRDefault="00616E05" w:rsidP="00616E05">
      <w:pPr>
        <w:pStyle w:val="a4"/>
        <w:shd w:val="clear" w:color="auto" w:fill="FFFFFF"/>
        <w:spacing w:after="0" w:line="360" w:lineRule="auto"/>
        <w:ind w:left="0" w:firstLine="709"/>
        <w:jc w:val="both"/>
        <w:rPr>
          <w:rFonts w:ascii="Times New Roman" w:hAnsi="Times New Roman" w:cs="Times New Roman"/>
          <w:sz w:val="28"/>
          <w:szCs w:val="28"/>
        </w:rPr>
      </w:pPr>
      <w:r w:rsidRPr="00CF276B">
        <w:rPr>
          <w:rFonts w:ascii="Times New Roman" w:hAnsi="Times New Roman" w:cs="Times New Roman"/>
          <w:sz w:val="28"/>
          <w:szCs w:val="28"/>
        </w:rPr>
        <w:t xml:space="preserve"> </w:t>
      </w:r>
    </w:p>
    <w:p w:rsidR="00616E05" w:rsidRPr="00FF051D" w:rsidRDefault="00616E05" w:rsidP="00616E05">
      <w:pPr>
        <w:spacing w:after="0" w:line="240" w:lineRule="auto"/>
        <w:jc w:val="center"/>
        <w:rPr>
          <w:rFonts w:ascii="Times New Roman" w:hAnsi="Times New Roman" w:cs="Times New Roman"/>
          <w:sz w:val="24"/>
          <w:szCs w:val="24"/>
        </w:rPr>
      </w:pPr>
      <w:r w:rsidRPr="00CF276B">
        <w:rPr>
          <w:rFonts w:ascii="Times New Roman" w:hAnsi="Times New Roman" w:cs="Times New Roman"/>
          <w:sz w:val="28"/>
          <w:szCs w:val="28"/>
        </w:rPr>
        <w:br w:type="page"/>
      </w:r>
      <w:r w:rsidRPr="00FF051D">
        <w:rPr>
          <w:rFonts w:ascii="Times New Roman" w:hAnsi="Times New Roman" w:cs="Times New Roman"/>
          <w:sz w:val="24"/>
          <w:szCs w:val="24"/>
        </w:rPr>
        <w:lastRenderedPageBreak/>
        <w:t>Приложение 5</w:t>
      </w:r>
    </w:p>
    <w:p w:rsidR="00616E05" w:rsidRPr="00FF051D" w:rsidRDefault="00616E05" w:rsidP="00616E05">
      <w:pPr>
        <w:spacing w:after="0" w:line="240" w:lineRule="auto"/>
        <w:jc w:val="center"/>
        <w:rPr>
          <w:rFonts w:ascii="Times New Roman" w:hAnsi="Times New Roman" w:cs="Times New Roman"/>
          <w:b/>
          <w:bCs/>
          <w:sz w:val="24"/>
          <w:szCs w:val="24"/>
        </w:rPr>
      </w:pPr>
      <w:r w:rsidRPr="00FF051D">
        <w:rPr>
          <w:rFonts w:ascii="Times New Roman" w:hAnsi="Times New Roman" w:cs="Times New Roman"/>
          <w:b/>
          <w:bCs/>
          <w:sz w:val="24"/>
          <w:szCs w:val="24"/>
        </w:rPr>
        <w:t>Протокол № ___</w:t>
      </w:r>
    </w:p>
    <w:p w:rsidR="00616E05" w:rsidRPr="00FF051D" w:rsidRDefault="00616E05" w:rsidP="00616E05">
      <w:pPr>
        <w:pStyle w:val="21"/>
        <w:widowControl w:val="0"/>
        <w:spacing w:after="0" w:line="240" w:lineRule="auto"/>
        <w:jc w:val="center"/>
        <w:rPr>
          <w:rFonts w:ascii="Times New Roman" w:hAnsi="Times New Roman" w:cs="Times New Roman"/>
          <w:b/>
          <w:bCs/>
        </w:rPr>
      </w:pPr>
      <w:r w:rsidRPr="00FF051D">
        <w:rPr>
          <w:rFonts w:ascii="Times New Roman" w:hAnsi="Times New Roman" w:cs="Times New Roman"/>
          <w:b/>
          <w:bCs/>
        </w:rPr>
        <w:t>работы жюри по итогам проведения апелляции участника</w:t>
      </w:r>
    </w:p>
    <w:p w:rsidR="00616E05" w:rsidRPr="00FF051D" w:rsidRDefault="00616E05" w:rsidP="00616E05">
      <w:pPr>
        <w:spacing w:after="0" w:line="240" w:lineRule="auto"/>
        <w:jc w:val="center"/>
        <w:rPr>
          <w:rFonts w:ascii="Times New Roman" w:hAnsi="Times New Roman" w:cs="Times New Roman"/>
          <w:b/>
          <w:bCs/>
          <w:sz w:val="24"/>
          <w:szCs w:val="24"/>
        </w:rPr>
      </w:pPr>
      <w:r w:rsidRPr="00FF051D">
        <w:rPr>
          <w:rFonts w:ascii="Times New Roman" w:hAnsi="Times New Roman" w:cs="Times New Roman"/>
          <w:b/>
          <w:bCs/>
          <w:sz w:val="24"/>
          <w:szCs w:val="24"/>
        </w:rPr>
        <w:t>муниципального этапа</w:t>
      </w:r>
    </w:p>
    <w:p w:rsidR="00616E05" w:rsidRPr="00FF051D" w:rsidRDefault="00616E05" w:rsidP="00616E05">
      <w:pPr>
        <w:spacing w:after="0" w:line="240" w:lineRule="auto"/>
        <w:jc w:val="center"/>
        <w:rPr>
          <w:rFonts w:ascii="Times New Roman" w:hAnsi="Times New Roman" w:cs="Times New Roman"/>
          <w:b/>
          <w:bCs/>
          <w:sz w:val="24"/>
          <w:szCs w:val="24"/>
        </w:rPr>
      </w:pPr>
      <w:r w:rsidRPr="00FF051D">
        <w:rPr>
          <w:rFonts w:ascii="Times New Roman" w:hAnsi="Times New Roman" w:cs="Times New Roman"/>
          <w:b/>
          <w:bCs/>
          <w:sz w:val="24"/>
          <w:szCs w:val="24"/>
        </w:rPr>
        <w:t>Всероссийской олимпиады школьников по __________________</w:t>
      </w:r>
    </w:p>
    <w:p w:rsidR="00616E05" w:rsidRPr="00FF051D" w:rsidRDefault="00616E05" w:rsidP="00616E05">
      <w:pPr>
        <w:pStyle w:val="3"/>
        <w:spacing w:after="0"/>
        <w:ind w:left="0"/>
        <w:jc w:val="both"/>
        <w:rPr>
          <w:rFonts w:ascii="Times New Roman" w:hAnsi="Times New Roman" w:cs="Times New Roman"/>
          <w:b/>
          <w:bCs/>
          <w:sz w:val="24"/>
          <w:szCs w:val="24"/>
        </w:rPr>
      </w:pPr>
      <w:r w:rsidRPr="00FF051D">
        <w:rPr>
          <w:rFonts w:ascii="Times New Roman" w:hAnsi="Times New Roman" w:cs="Times New Roman"/>
          <w:b/>
          <w:bCs/>
          <w:sz w:val="24"/>
          <w:szCs w:val="24"/>
        </w:rPr>
        <w:t>_______________________________________________________________</w:t>
      </w:r>
    </w:p>
    <w:p w:rsidR="00616E05" w:rsidRPr="00FF051D" w:rsidRDefault="00616E05" w:rsidP="00616E05">
      <w:pPr>
        <w:pStyle w:val="3"/>
        <w:spacing w:after="0"/>
        <w:ind w:left="0"/>
        <w:jc w:val="both"/>
        <w:rPr>
          <w:rFonts w:ascii="Times New Roman" w:hAnsi="Times New Roman" w:cs="Times New Roman"/>
          <w:b/>
          <w:bCs/>
          <w:sz w:val="24"/>
          <w:szCs w:val="24"/>
        </w:rPr>
      </w:pPr>
      <w:r w:rsidRPr="00FF051D">
        <w:rPr>
          <w:rFonts w:ascii="Times New Roman" w:hAnsi="Times New Roman" w:cs="Times New Roman"/>
          <w:b/>
          <w:bCs/>
          <w:sz w:val="24"/>
          <w:szCs w:val="24"/>
        </w:rPr>
        <w:t>(Ф.И.О. полностью)</w:t>
      </w:r>
    </w:p>
    <w:p w:rsidR="00616E05" w:rsidRPr="00FF051D" w:rsidRDefault="00616E05" w:rsidP="00616E05">
      <w:pPr>
        <w:spacing w:after="0" w:line="240" w:lineRule="auto"/>
        <w:jc w:val="both"/>
        <w:rPr>
          <w:rFonts w:ascii="Times New Roman" w:hAnsi="Times New Roman" w:cs="Times New Roman"/>
          <w:b/>
          <w:bCs/>
          <w:sz w:val="24"/>
          <w:szCs w:val="24"/>
        </w:rPr>
      </w:pPr>
    </w:p>
    <w:p w:rsidR="00616E05" w:rsidRPr="00FF051D" w:rsidRDefault="00616E05" w:rsidP="00616E05">
      <w:pPr>
        <w:tabs>
          <w:tab w:val="left" w:pos="9130"/>
        </w:tabs>
        <w:spacing w:after="0" w:line="240" w:lineRule="auto"/>
        <w:jc w:val="center"/>
        <w:rPr>
          <w:rFonts w:ascii="Times New Roman" w:hAnsi="Times New Roman" w:cs="Times New Roman"/>
          <w:bCs/>
          <w:sz w:val="24"/>
          <w:szCs w:val="24"/>
        </w:rPr>
      </w:pPr>
      <w:r w:rsidRPr="00FF051D">
        <w:rPr>
          <w:rFonts w:ascii="Times New Roman" w:hAnsi="Times New Roman" w:cs="Times New Roman"/>
          <w:bCs/>
          <w:sz w:val="24"/>
          <w:szCs w:val="24"/>
        </w:rPr>
        <w:t>Ученика _______ класса _______________________________________________________________________________</w:t>
      </w:r>
    </w:p>
    <w:p w:rsidR="00616E05" w:rsidRPr="00FF051D" w:rsidRDefault="00616E05" w:rsidP="00616E05">
      <w:pPr>
        <w:tabs>
          <w:tab w:val="left" w:pos="9130"/>
        </w:tabs>
        <w:spacing w:after="0" w:line="240" w:lineRule="auto"/>
        <w:rPr>
          <w:rFonts w:ascii="Times New Roman" w:hAnsi="Times New Roman" w:cs="Times New Roman"/>
          <w:bCs/>
          <w:sz w:val="24"/>
          <w:szCs w:val="24"/>
        </w:rPr>
      </w:pPr>
      <w:r w:rsidRPr="00FF051D">
        <w:rPr>
          <w:rFonts w:ascii="Times New Roman" w:hAnsi="Times New Roman" w:cs="Times New Roman"/>
          <w:bCs/>
          <w:sz w:val="24"/>
          <w:szCs w:val="24"/>
        </w:rPr>
        <w:t>(полное название образовательного учреждения)</w:t>
      </w:r>
    </w:p>
    <w:p w:rsidR="00616E05" w:rsidRPr="00FF051D" w:rsidRDefault="00616E05" w:rsidP="00616E05">
      <w:pPr>
        <w:tabs>
          <w:tab w:val="left" w:pos="9130"/>
        </w:tabs>
        <w:spacing w:after="0" w:line="240" w:lineRule="auto"/>
        <w:rPr>
          <w:rFonts w:ascii="Times New Roman" w:hAnsi="Times New Roman" w:cs="Times New Roman"/>
          <w:bCs/>
          <w:sz w:val="24"/>
          <w:szCs w:val="24"/>
        </w:rPr>
      </w:pPr>
    </w:p>
    <w:p w:rsidR="00616E05" w:rsidRPr="00FF051D" w:rsidRDefault="00616E05" w:rsidP="00616E05">
      <w:pPr>
        <w:tabs>
          <w:tab w:val="left" w:pos="9130"/>
        </w:tabs>
        <w:spacing w:after="0" w:line="240" w:lineRule="auto"/>
        <w:jc w:val="center"/>
        <w:rPr>
          <w:rFonts w:ascii="Times New Roman" w:hAnsi="Times New Roman" w:cs="Times New Roman"/>
          <w:bCs/>
          <w:sz w:val="24"/>
          <w:szCs w:val="24"/>
        </w:rPr>
      </w:pPr>
      <w:r w:rsidRPr="00FF051D">
        <w:rPr>
          <w:rFonts w:ascii="Times New Roman" w:hAnsi="Times New Roman" w:cs="Times New Roman"/>
          <w:bCs/>
          <w:sz w:val="24"/>
          <w:szCs w:val="24"/>
        </w:rPr>
        <w:t>Место проведения ________________________________________________</w:t>
      </w:r>
      <w:r>
        <w:rPr>
          <w:rFonts w:ascii="Times New Roman" w:hAnsi="Times New Roman" w:cs="Times New Roman"/>
          <w:bCs/>
          <w:sz w:val="24"/>
          <w:szCs w:val="24"/>
        </w:rPr>
        <w:t>_______________________________</w:t>
      </w:r>
    </w:p>
    <w:p w:rsidR="00616E05" w:rsidRPr="00FF051D" w:rsidRDefault="00616E05" w:rsidP="00616E05">
      <w:pPr>
        <w:pStyle w:val="21"/>
        <w:widowControl w:val="0"/>
        <w:tabs>
          <w:tab w:val="left" w:pos="9130"/>
        </w:tabs>
        <w:spacing w:after="0" w:line="240" w:lineRule="auto"/>
        <w:rPr>
          <w:rFonts w:ascii="Times New Roman" w:hAnsi="Times New Roman" w:cs="Times New Roman"/>
          <w:bCs/>
        </w:rPr>
      </w:pPr>
      <w:r w:rsidRPr="00FF051D">
        <w:rPr>
          <w:rFonts w:ascii="Times New Roman" w:hAnsi="Times New Roman" w:cs="Times New Roman"/>
          <w:bCs/>
        </w:rPr>
        <w:t>(школа, муниципалитет, город)</w:t>
      </w:r>
    </w:p>
    <w:p w:rsidR="00616E05" w:rsidRPr="00FF051D" w:rsidRDefault="00616E05" w:rsidP="00616E05">
      <w:pPr>
        <w:pStyle w:val="4"/>
        <w:tabs>
          <w:tab w:val="left" w:pos="9130"/>
        </w:tabs>
        <w:spacing w:before="0" w:after="0" w:line="240" w:lineRule="auto"/>
        <w:rPr>
          <w:b w:val="0"/>
          <w:sz w:val="24"/>
          <w:szCs w:val="24"/>
        </w:rPr>
      </w:pPr>
      <w:r w:rsidRPr="00FF051D">
        <w:rPr>
          <w:b w:val="0"/>
          <w:sz w:val="24"/>
          <w:szCs w:val="24"/>
        </w:rPr>
        <w:t>Дата и время _________________________________________________________________________</w:t>
      </w:r>
    </w:p>
    <w:p w:rsidR="00616E05" w:rsidRPr="00FF051D" w:rsidRDefault="00616E05" w:rsidP="00616E05">
      <w:pPr>
        <w:pStyle w:val="21"/>
        <w:widowControl w:val="0"/>
        <w:tabs>
          <w:tab w:val="left" w:pos="9130"/>
        </w:tabs>
        <w:spacing w:after="0" w:line="240" w:lineRule="auto"/>
        <w:jc w:val="center"/>
        <w:rPr>
          <w:rFonts w:ascii="Times New Roman" w:hAnsi="Times New Roman" w:cs="Times New Roman"/>
          <w:bCs/>
        </w:rPr>
      </w:pPr>
      <w:r w:rsidRPr="00FF051D">
        <w:rPr>
          <w:rFonts w:ascii="Times New Roman" w:hAnsi="Times New Roman" w:cs="Times New Roman"/>
          <w:bCs/>
        </w:rPr>
        <w:t>Присутствуют члены жюри (список членов жюри с указанием: а) Ф.И.О. - полностью, б) занимаемая должность, в) научное звание).</w:t>
      </w:r>
    </w:p>
    <w:p w:rsidR="00616E05" w:rsidRPr="00FF051D" w:rsidRDefault="00616E05" w:rsidP="00616E05">
      <w:pPr>
        <w:tabs>
          <w:tab w:val="left" w:pos="9130"/>
        </w:tabs>
        <w:spacing w:after="0" w:line="240" w:lineRule="auto"/>
        <w:jc w:val="both"/>
        <w:rPr>
          <w:rFonts w:ascii="Times New Roman" w:hAnsi="Times New Roman" w:cs="Times New Roman"/>
          <w:bCs/>
          <w:sz w:val="24"/>
          <w:szCs w:val="24"/>
        </w:rPr>
      </w:pPr>
      <w:r w:rsidRPr="00FF051D">
        <w:rPr>
          <w:rFonts w:ascii="Times New Roman" w:hAnsi="Times New Roman" w:cs="Times New Roman"/>
          <w:bCs/>
          <w:sz w:val="24"/>
          <w:szCs w:val="24"/>
        </w:rPr>
        <w:t>_______________________________________________________________________</w:t>
      </w:r>
      <w:r>
        <w:rPr>
          <w:rFonts w:ascii="Times New Roman" w:hAnsi="Times New Roman" w:cs="Times New Roman"/>
          <w:bCs/>
          <w:sz w:val="24"/>
          <w:szCs w:val="24"/>
        </w:rPr>
        <w:t>___</w:t>
      </w:r>
      <w:r w:rsidRPr="00FF051D">
        <w:rPr>
          <w:rFonts w:ascii="Times New Roman" w:hAnsi="Times New Roman" w:cs="Times New Roman"/>
          <w:bCs/>
          <w:sz w:val="24"/>
          <w:szCs w:val="24"/>
        </w:rPr>
        <w:t>________________________________________________</w:t>
      </w:r>
      <w:r>
        <w:rPr>
          <w:rFonts w:ascii="Times New Roman" w:hAnsi="Times New Roman" w:cs="Times New Roman"/>
          <w:bCs/>
          <w:sz w:val="24"/>
          <w:szCs w:val="24"/>
        </w:rPr>
        <w:t>________________________</w:t>
      </w:r>
    </w:p>
    <w:p w:rsidR="00616E05" w:rsidRPr="00FF051D" w:rsidRDefault="00616E05" w:rsidP="00616E05">
      <w:pPr>
        <w:tabs>
          <w:tab w:val="left" w:pos="9130"/>
        </w:tabs>
        <w:spacing w:after="0" w:line="240" w:lineRule="auto"/>
        <w:jc w:val="both"/>
        <w:rPr>
          <w:rFonts w:ascii="Times New Roman" w:hAnsi="Times New Roman" w:cs="Times New Roman"/>
          <w:bCs/>
          <w:sz w:val="24"/>
          <w:szCs w:val="24"/>
        </w:rPr>
      </w:pPr>
      <w:r w:rsidRPr="00FF051D">
        <w:rPr>
          <w:rFonts w:ascii="Times New Roman" w:hAnsi="Times New Roman" w:cs="Times New Roman"/>
          <w:bCs/>
          <w:sz w:val="24"/>
          <w:szCs w:val="24"/>
        </w:rPr>
        <w:t>________________________________________________</w:t>
      </w:r>
      <w:r>
        <w:rPr>
          <w:rFonts w:ascii="Times New Roman" w:hAnsi="Times New Roman" w:cs="Times New Roman"/>
          <w:bCs/>
          <w:sz w:val="24"/>
          <w:szCs w:val="24"/>
        </w:rPr>
        <w:t>_________________________</w:t>
      </w:r>
    </w:p>
    <w:p w:rsidR="00616E05" w:rsidRPr="00FF051D" w:rsidRDefault="00616E05" w:rsidP="00616E05">
      <w:pPr>
        <w:tabs>
          <w:tab w:val="left" w:pos="9130"/>
        </w:tabs>
        <w:spacing w:after="0" w:line="240" w:lineRule="auto"/>
        <w:jc w:val="both"/>
        <w:rPr>
          <w:rFonts w:ascii="Times New Roman" w:hAnsi="Times New Roman" w:cs="Times New Roman"/>
          <w:bCs/>
          <w:sz w:val="24"/>
          <w:szCs w:val="24"/>
        </w:rPr>
      </w:pPr>
    </w:p>
    <w:p w:rsidR="00616E05" w:rsidRPr="00FF051D" w:rsidRDefault="00616E05" w:rsidP="00616E05">
      <w:pPr>
        <w:pStyle w:val="21"/>
        <w:widowControl w:val="0"/>
        <w:tabs>
          <w:tab w:val="left" w:pos="9130"/>
        </w:tabs>
        <w:spacing w:after="0" w:line="240" w:lineRule="auto"/>
        <w:jc w:val="both"/>
        <w:rPr>
          <w:rFonts w:ascii="Times New Roman" w:hAnsi="Times New Roman" w:cs="Times New Roman"/>
          <w:bCs/>
        </w:rPr>
      </w:pPr>
      <w:r w:rsidRPr="00FF051D">
        <w:rPr>
          <w:rFonts w:ascii="Times New Roman" w:hAnsi="Times New Roman" w:cs="Times New Roman"/>
          <w:bCs/>
        </w:rPr>
        <w:t>Предмет рассмотрения (указать, с чем конкретно по процедуре проведения не согласен участник олимпиады)</w:t>
      </w:r>
    </w:p>
    <w:p w:rsidR="00616E05" w:rsidRPr="00FF051D" w:rsidRDefault="00616E05" w:rsidP="00616E05">
      <w:pPr>
        <w:tabs>
          <w:tab w:val="left" w:pos="9130"/>
        </w:tabs>
        <w:spacing w:after="0" w:line="240" w:lineRule="auto"/>
        <w:jc w:val="both"/>
        <w:rPr>
          <w:rFonts w:ascii="Times New Roman" w:hAnsi="Times New Roman" w:cs="Times New Roman"/>
          <w:bCs/>
          <w:sz w:val="24"/>
          <w:szCs w:val="24"/>
        </w:rPr>
      </w:pPr>
      <w:r w:rsidRPr="00FF051D">
        <w:rPr>
          <w:rFonts w:ascii="Times New Roman" w:hAnsi="Times New Roman" w:cs="Times New Roman"/>
          <w:bCs/>
          <w:sz w:val="24"/>
          <w:szCs w:val="24"/>
        </w:rPr>
        <w:t>_______________________________________________</w:t>
      </w:r>
      <w:r>
        <w:rPr>
          <w:rFonts w:ascii="Times New Roman" w:hAnsi="Times New Roman" w:cs="Times New Roman"/>
          <w:bCs/>
          <w:sz w:val="24"/>
          <w:szCs w:val="24"/>
        </w:rPr>
        <w:t>________________________</w:t>
      </w:r>
      <w:r w:rsidRPr="00FF051D">
        <w:rPr>
          <w:rFonts w:ascii="Times New Roman" w:hAnsi="Times New Roman" w:cs="Times New Roman"/>
          <w:bCs/>
          <w:sz w:val="24"/>
          <w:szCs w:val="24"/>
        </w:rPr>
        <w:t>_</w:t>
      </w:r>
    </w:p>
    <w:p w:rsidR="00616E05" w:rsidRPr="00FF051D" w:rsidRDefault="00616E05" w:rsidP="00616E05">
      <w:pPr>
        <w:tabs>
          <w:tab w:val="left" w:pos="9130"/>
        </w:tabs>
        <w:spacing w:after="0" w:line="240" w:lineRule="auto"/>
        <w:jc w:val="both"/>
        <w:rPr>
          <w:rFonts w:ascii="Times New Roman" w:hAnsi="Times New Roman" w:cs="Times New Roman"/>
          <w:bCs/>
          <w:sz w:val="24"/>
          <w:szCs w:val="24"/>
        </w:rPr>
      </w:pPr>
      <w:r w:rsidRPr="00FF051D">
        <w:rPr>
          <w:rFonts w:ascii="Times New Roman" w:hAnsi="Times New Roman" w:cs="Times New Roman"/>
          <w:bCs/>
          <w:sz w:val="24"/>
          <w:szCs w:val="24"/>
        </w:rPr>
        <w:t>_________________________________________________________________________</w:t>
      </w:r>
    </w:p>
    <w:p w:rsidR="00616E05" w:rsidRPr="00FF051D" w:rsidRDefault="00616E05" w:rsidP="00616E05">
      <w:pPr>
        <w:tabs>
          <w:tab w:val="left" w:pos="9130"/>
        </w:tabs>
        <w:spacing w:after="0" w:line="240" w:lineRule="auto"/>
        <w:jc w:val="both"/>
        <w:rPr>
          <w:rFonts w:ascii="Times New Roman" w:hAnsi="Times New Roman" w:cs="Times New Roman"/>
          <w:bCs/>
          <w:sz w:val="24"/>
          <w:szCs w:val="24"/>
        </w:rPr>
      </w:pPr>
      <w:r w:rsidRPr="00FF051D">
        <w:rPr>
          <w:rFonts w:ascii="Times New Roman" w:hAnsi="Times New Roman" w:cs="Times New Roman"/>
          <w:bCs/>
          <w:sz w:val="24"/>
          <w:szCs w:val="24"/>
        </w:rPr>
        <w:t>__________________________________________</w:t>
      </w:r>
      <w:r>
        <w:rPr>
          <w:rFonts w:ascii="Times New Roman" w:hAnsi="Times New Roman" w:cs="Times New Roman"/>
          <w:bCs/>
          <w:sz w:val="24"/>
          <w:szCs w:val="24"/>
        </w:rPr>
        <w:t>_______________________________</w:t>
      </w:r>
    </w:p>
    <w:p w:rsidR="00616E05" w:rsidRPr="00FF051D" w:rsidRDefault="00616E05" w:rsidP="00616E05">
      <w:pPr>
        <w:pStyle w:val="3"/>
        <w:tabs>
          <w:tab w:val="left" w:pos="9130"/>
        </w:tabs>
        <w:spacing w:after="0"/>
        <w:ind w:left="0"/>
        <w:jc w:val="both"/>
        <w:rPr>
          <w:rFonts w:ascii="Times New Roman" w:hAnsi="Times New Roman" w:cs="Times New Roman"/>
          <w:bCs/>
          <w:sz w:val="24"/>
          <w:szCs w:val="24"/>
        </w:rPr>
      </w:pPr>
      <w:r w:rsidRPr="00FF051D">
        <w:rPr>
          <w:rFonts w:ascii="Times New Roman" w:hAnsi="Times New Roman" w:cs="Times New Roman"/>
          <w:bCs/>
          <w:sz w:val="24"/>
          <w:szCs w:val="24"/>
        </w:rPr>
        <w:t xml:space="preserve">Кто из членов жюри являлся старшим в аудитории данного участника олимпиады </w:t>
      </w:r>
    </w:p>
    <w:p w:rsidR="00616E05" w:rsidRPr="00FF051D" w:rsidRDefault="00616E05" w:rsidP="00616E05">
      <w:pPr>
        <w:tabs>
          <w:tab w:val="left" w:pos="9130"/>
        </w:tabs>
        <w:spacing w:after="0" w:line="240" w:lineRule="auto"/>
        <w:jc w:val="both"/>
        <w:rPr>
          <w:rFonts w:ascii="Times New Roman" w:hAnsi="Times New Roman" w:cs="Times New Roman"/>
          <w:bCs/>
          <w:sz w:val="24"/>
          <w:szCs w:val="24"/>
        </w:rPr>
      </w:pPr>
      <w:r w:rsidRPr="00FF051D">
        <w:rPr>
          <w:rFonts w:ascii="Times New Roman" w:hAnsi="Times New Roman" w:cs="Times New Roman"/>
          <w:bCs/>
          <w:sz w:val="24"/>
          <w:szCs w:val="24"/>
        </w:rPr>
        <w:t>_________________________________________________</w:t>
      </w:r>
      <w:r>
        <w:rPr>
          <w:rFonts w:ascii="Times New Roman" w:hAnsi="Times New Roman" w:cs="Times New Roman"/>
          <w:bCs/>
          <w:sz w:val="24"/>
          <w:szCs w:val="24"/>
        </w:rPr>
        <w:t>________________________</w:t>
      </w:r>
      <w:r w:rsidRPr="00FF051D">
        <w:rPr>
          <w:rFonts w:ascii="Times New Roman" w:hAnsi="Times New Roman" w:cs="Times New Roman"/>
          <w:bCs/>
          <w:sz w:val="24"/>
          <w:szCs w:val="24"/>
        </w:rPr>
        <w:t>то из членов жюри давал пояснения апеллирующему</w:t>
      </w:r>
    </w:p>
    <w:p w:rsidR="00616E05" w:rsidRPr="00FF051D" w:rsidRDefault="00616E05" w:rsidP="00616E05">
      <w:pPr>
        <w:tabs>
          <w:tab w:val="left" w:pos="9130"/>
        </w:tabs>
        <w:spacing w:after="0" w:line="240" w:lineRule="auto"/>
        <w:jc w:val="both"/>
        <w:rPr>
          <w:rFonts w:ascii="Times New Roman" w:hAnsi="Times New Roman" w:cs="Times New Roman"/>
          <w:bCs/>
          <w:sz w:val="24"/>
          <w:szCs w:val="24"/>
        </w:rPr>
      </w:pPr>
      <w:r w:rsidRPr="00FF051D">
        <w:rPr>
          <w:rFonts w:ascii="Times New Roman" w:hAnsi="Times New Roman" w:cs="Times New Roman"/>
          <w:bCs/>
          <w:sz w:val="24"/>
          <w:szCs w:val="24"/>
        </w:rPr>
        <w:t>________________________________________________</w:t>
      </w:r>
      <w:r>
        <w:rPr>
          <w:rFonts w:ascii="Times New Roman" w:hAnsi="Times New Roman" w:cs="Times New Roman"/>
          <w:bCs/>
          <w:sz w:val="24"/>
          <w:szCs w:val="24"/>
        </w:rPr>
        <w:t>_________________________</w:t>
      </w:r>
    </w:p>
    <w:p w:rsidR="00616E05" w:rsidRPr="00FF051D" w:rsidRDefault="00616E05" w:rsidP="00616E05">
      <w:pPr>
        <w:tabs>
          <w:tab w:val="left" w:pos="9130"/>
        </w:tabs>
        <w:spacing w:after="0" w:line="240" w:lineRule="auto"/>
        <w:jc w:val="both"/>
        <w:rPr>
          <w:rFonts w:ascii="Times New Roman" w:hAnsi="Times New Roman" w:cs="Times New Roman"/>
          <w:bCs/>
          <w:sz w:val="24"/>
          <w:szCs w:val="24"/>
        </w:rPr>
      </w:pPr>
      <w:r w:rsidRPr="00FF051D">
        <w:rPr>
          <w:rFonts w:ascii="Times New Roman" w:hAnsi="Times New Roman" w:cs="Times New Roman"/>
          <w:bCs/>
          <w:sz w:val="24"/>
          <w:szCs w:val="24"/>
        </w:rPr>
        <w:t>Краткая запись ответов членов жюри (по сути апелляции)</w:t>
      </w:r>
    </w:p>
    <w:p w:rsidR="00616E05" w:rsidRPr="00FF051D" w:rsidRDefault="00616E05" w:rsidP="00616E05">
      <w:pPr>
        <w:tabs>
          <w:tab w:val="left" w:pos="9130"/>
        </w:tabs>
        <w:spacing w:after="0" w:line="240" w:lineRule="auto"/>
        <w:jc w:val="both"/>
        <w:rPr>
          <w:rFonts w:ascii="Times New Roman" w:hAnsi="Times New Roman" w:cs="Times New Roman"/>
          <w:bCs/>
          <w:sz w:val="24"/>
          <w:szCs w:val="24"/>
        </w:rPr>
      </w:pPr>
      <w:r w:rsidRPr="00FF051D">
        <w:rPr>
          <w:rFonts w:ascii="Times New Roman" w:hAnsi="Times New Roman" w:cs="Times New Roman"/>
          <w:bCs/>
          <w:sz w:val="24"/>
          <w:szCs w:val="24"/>
        </w:rPr>
        <w:t>________________________________________________</w:t>
      </w:r>
      <w:r>
        <w:rPr>
          <w:rFonts w:ascii="Times New Roman" w:hAnsi="Times New Roman" w:cs="Times New Roman"/>
          <w:bCs/>
          <w:sz w:val="24"/>
          <w:szCs w:val="24"/>
        </w:rPr>
        <w:t>_________________________</w:t>
      </w:r>
    </w:p>
    <w:p w:rsidR="00616E05" w:rsidRPr="00FF051D" w:rsidRDefault="00616E05" w:rsidP="00616E05">
      <w:pPr>
        <w:tabs>
          <w:tab w:val="left" w:pos="9130"/>
        </w:tabs>
        <w:spacing w:after="0" w:line="240" w:lineRule="auto"/>
        <w:jc w:val="both"/>
        <w:rPr>
          <w:rFonts w:ascii="Times New Roman" w:hAnsi="Times New Roman" w:cs="Times New Roman"/>
          <w:bCs/>
          <w:sz w:val="24"/>
          <w:szCs w:val="24"/>
        </w:rPr>
      </w:pPr>
      <w:r w:rsidRPr="00FF051D">
        <w:rPr>
          <w:rFonts w:ascii="Times New Roman" w:hAnsi="Times New Roman" w:cs="Times New Roman"/>
          <w:bCs/>
          <w:sz w:val="24"/>
          <w:szCs w:val="24"/>
        </w:rPr>
        <w:t>________________________________________________</w:t>
      </w:r>
      <w:r>
        <w:rPr>
          <w:rFonts w:ascii="Times New Roman" w:hAnsi="Times New Roman" w:cs="Times New Roman"/>
          <w:bCs/>
          <w:sz w:val="24"/>
          <w:szCs w:val="24"/>
        </w:rPr>
        <w:t>________________________</w:t>
      </w:r>
    </w:p>
    <w:p w:rsidR="00616E05" w:rsidRPr="00FF051D" w:rsidRDefault="00616E05" w:rsidP="00616E05">
      <w:pPr>
        <w:tabs>
          <w:tab w:val="left" w:pos="9130"/>
        </w:tabs>
        <w:spacing w:after="0" w:line="240" w:lineRule="auto"/>
        <w:jc w:val="both"/>
        <w:rPr>
          <w:rFonts w:ascii="Times New Roman" w:hAnsi="Times New Roman" w:cs="Times New Roman"/>
          <w:bCs/>
          <w:sz w:val="24"/>
          <w:szCs w:val="24"/>
        </w:rPr>
      </w:pPr>
      <w:r w:rsidRPr="00FF051D">
        <w:rPr>
          <w:rFonts w:ascii="Times New Roman" w:hAnsi="Times New Roman" w:cs="Times New Roman"/>
          <w:bCs/>
          <w:sz w:val="24"/>
          <w:szCs w:val="24"/>
        </w:rPr>
        <w:t>_________________________________________________</w:t>
      </w:r>
      <w:r>
        <w:rPr>
          <w:rFonts w:ascii="Times New Roman" w:hAnsi="Times New Roman" w:cs="Times New Roman"/>
          <w:bCs/>
          <w:sz w:val="24"/>
          <w:szCs w:val="24"/>
        </w:rPr>
        <w:t>________________________</w:t>
      </w:r>
    </w:p>
    <w:p w:rsidR="00616E05" w:rsidRPr="00FF051D" w:rsidRDefault="00616E05" w:rsidP="00616E05">
      <w:pPr>
        <w:tabs>
          <w:tab w:val="left" w:pos="9130"/>
        </w:tabs>
        <w:spacing w:after="0" w:line="240" w:lineRule="auto"/>
        <w:jc w:val="both"/>
        <w:rPr>
          <w:rFonts w:ascii="Times New Roman" w:hAnsi="Times New Roman" w:cs="Times New Roman"/>
          <w:bCs/>
          <w:sz w:val="24"/>
          <w:szCs w:val="24"/>
        </w:rPr>
      </w:pPr>
    </w:p>
    <w:p w:rsidR="00616E05" w:rsidRPr="00FF051D" w:rsidRDefault="00616E05" w:rsidP="00616E05">
      <w:pPr>
        <w:tabs>
          <w:tab w:val="left" w:pos="9130"/>
        </w:tabs>
        <w:spacing w:after="0" w:line="240" w:lineRule="auto"/>
        <w:jc w:val="both"/>
        <w:rPr>
          <w:rFonts w:ascii="Times New Roman" w:hAnsi="Times New Roman" w:cs="Times New Roman"/>
          <w:bCs/>
          <w:sz w:val="24"/>
          <w:szCs w:val="24"/>
        </w:rPr>
      </w:pPr>
      <w:r w:rsidRPr="00FF051D">
        <w:rPr>
          <w:rFonts w:ascii="Times New Roman" w:hAnsi="Times New Roman" w:cs="Times New Roman"/>
          <w:bCs/>
          <w:sz w:val="24"/>
          <w:szCs w:val="24"/>
        </w:rPr>
        <w:t>Результат апелляции:</w:t>
      </w:r>
    </w:p>
    <w:p w:rsidR="00616E05" w:rsidRPr="00FF051D" w:rsidRDefault="00616E05" w:rsidP="00616E05">
      <w:pPr>
        <w:tabs>
          <w:tab w:val="left" w:pos="9130"/>
        </w:tabs>
        <w:spacing w:after="0" w:line="240" w:lineRule="auto"/>
        <w:jc w:val="both"/>
        <w:rPr>
          <w:rFonts w:ascii="Times New Roman" w:hAnsi="Times New Roman" w:cs="Times New Roman"/>
          <w:bCs/>
          <w:sz w:val="24"/>
          <w:szCs w:val="24"/>
        </w:rPr>
      </w:pPr>
      <w:r w:rsidRPr="00FF051D">
        <w:rPr>
          <w:rFonts w:ascii="Times New Roman" w:hAnsi="Times New Roman" w:cs="Times New Roman"/>
          <w:bCs/>
          <w:sz w:val="24"/>
          <w:szCs w:val="24"/>
        </w:rPr>
        <w:t>1) Апелляцию отклонить;</w:t>
      </w:r>
    </w:p>
    <w:p w:rsidR="00616E05" w:rsidRPr="00FF051D" w:rsidRDefault="00616E05" w:rsidP="00616E05">
      <w:pPr>
        <w:tabs>
          <w:tab w:val="left" w:pos="9130"/>
        </w:tabs>
        <w:spacing w:after="0" w:line="240" w:lineRule="auto"/>
        <w:jc w:val="both"/>
        <w:rPr>
          <w:rFonts w:ascii="Times New Roman" w:hAnsi="Times New Roman" w:cs="Times New Roman"/>
          <w:bCs/>
          <w:sz w:val="24"/>
          <w:szCs w:val="24"/>
        </w:rPr>
      </w:pPr>
      <w:r w:rsidRPr="00FF051D">
        <w:rPr>
          <w:rFonts w:ascii="Times New Roman" w:hAnsi="Times New Roman" w:cs="Times New Roman"/>
          <w:bCs/>
          <w:sz w:val="24"/>
          <w:szCs w:val="24"/>
        </w:rPr>
        <w:t>2) Апелляцию удовлетворить, выставленные баллы увеличить на ____________.</w:t>
      </w:r>
    </w:p>
    <w:p w:rsidR="00616E05" w:rsidRPr="00FF051D" w:rsidRDefault="00616E05" w:rsidP="00616E05">
      <w:pPr>
        <w:tabs>
          <w:tab w:val="left" w:pos="9130"/>
        </w:tabs>
        <w:spacing w:after="0" w:line="240" w:lineRule="auto"/>
        <w:jc w:val="both"/>
        <w:rPr>
          <w:rFonts w:ascii="Times New Roman" w:hAnsi="Times New Roman" w:cs="Times New Roman"/>
          <w:bCs/>
          <w:sz w:val="24"/>
          <w:szCs w:val="24"/>
        </w:rPr>
      </w:pPr>
    </w:p>
    <w:p w:rsidR="00616E05" w:rsidRPr="00FF051D" w:rsidRDefault="00616E05" w:rsidP="00616E05">
      <w:pPr>
        <w:tabs>
          <w:tab w:val="left" w:pos="9130"/>
        </w:tabs>
        <w:spacing w:after="0" w:line="240" w:lineRule="auto"/>
        <w:jc w:val="both"/>
        <w:rPr>
          <w:rFonts w:ascii="Times New Roman" w:hAnsi="Times New Roman" w:cs="Times New Roman"/>
          <w:bCs/>
          <w:sz w:val="24"/>
          <w:szCs w:val="24"/>
        </w:rPr>
      </w:pPr>
    </w:p>
    <w:p w:rsidR="00616E05" w:rsidRPr="00FF051D" w:rsidRDefault="00616E05" w:rsidP="00616E05">
      <w:pPr>
        <w:tabs>
          <w:tab w:val="left" w:pos="9130"/>
        </w:tabs>
        <w:spacing w:after="0" w:line="240" w:lineRule="auto"/>
        <w:jc w:val="both"/>
        <w:rPr>
          <w:rFonts w:ascii="Times New Roman" w:hAnsi="Times New Roman" w:cs="Times New Roman"/>
          <w:bCs/>
          <w:sz w:val="24"/>
          <w:szCs w:val="24"/>
        </w:rPr>
      </w:pPr>
      <w:r w:rsidRPr="00FF051D">
        <w:rPr>
          <w:rFonts w:ascii="Times New Roman" w:hAnsi="Times New Roman" w:cs="Times New Roman"/>
          <w:bCs/>
          <w:sz w:val="24"/>
          <w:szCs w:val="24"/>
        </w:rPr>
        <w:t xml:space="preserve">С результатом апелляции согласен (не </w:t>
      </w:r>
      <w:proofErr w:type="gramStart"/>
      <w:r w:rsidRPr="00FF051D">
        <w:rPr>
          <w:rFonts w:ascii="Times New Roman" w:hAnsi="Times New Roman" w:cs="Times New Roman"/>
          <w:bCs/>
          <w:sz w:val="24"/>
          <w:szCs w:val="24"/>
        </w:rPr>
        <w:t xml:space="preserve">согласен) </w:t>
      </w:r>
      <w:r w:rsidRPr="00FF051D">
        <w:rPr>
          <w:rFonts w:ascii="Times New Roman" w:hAnsi="Times New Roman" w:cs="Times New Roman"/>
          <w:sz w:val="24"/>
          <w:szCs w:val="24"/>
          <w:u w:val="single"/>
        </w:rPr>
        <w:t xml:space="preserve">  </w:t>
      </w:r>
      <w:proofErr w:type="gramEnd"/>
      <w:r w:rsidRPr="00FF051D">
        <w:rPr>
          <w:rFonts w:ascii="Times New Roman" w:hAnsi="Times New Roman" w:cs="Times New Roman"/>
          <w:sz w:val="24"/>
          <w:szCs w:val="24"/>
          <w:u w:val="single"/>
        </w:rPr>
        <w:t xml:space="preserve">_______           </w:t>
      </w:r>
      <w:r w:rsidRPr="00FF051D">
        <w:rPr>
          <w:rFonts w:ascii="Times New Roman" w:hAnsi="Times New Roman" w:cs="Times New Roman"/>
          <w:sz w:val="24"/>
          <w:szCs w:val="24"/>
        </w:rPr>
        <w:t xml:space="preserve">  </w:t>
      </w:r>
      <w:r w:rsidRPr="00FF051D">
        <w:rPr>
          <w:rFonts w:ascii="Times New Roman" w:hAnsi="Times New Roman" w:cs="Times New Roman"/>
          <w:bCs/>
          <w:sz w:val="24"/>
          <w:szCs w:val="24"/>
        </w:rPr>
        <w:t>(подпись заявителя)</w:t>
      </w:r>
    </w:p>
    <w:p w:rsidR="00616E05" w:rsidRPr="00FF051D" w:rsidRDefault="00616E05" w:rsidP="00616E05">
      <w:pPr>
        <w:tabs>
          <w:tab w:val="left" w:pos="9130"/>
        </w:tabs>
        <w:spacing w:after="0" w:line="240" w:lineRule="auto"/>
        <w:jc w:val="both"/>
        <w:rPr>
          <w:rFonts w:ascii="Times New Roman" w:hAnsi="Times New Roman" w:cs="Times New Roman"/>
          <w:bCs/>
          <w:sz w:val="24"/>
          <w:szCs w:val="24"/>
        </w:rPr>
      </w:pPr>
    </w:p>
    <w:p w:rsidR="00616E05" w:rsidRPr="00FF051D" w:rsidRDefault="00616E05" w:rsidP="00616E05">
      <w:pPr>
        <w:tabs>
          <w:tab w:val="left" w:pos="9130"/>
        </w:tabs>
        <w:spacing w:after="0" w:line="240" w:lineRule="auto"/>
        <w:jc w:val="both"/>
        <w:rPr>
          <w:rFonts w:ascii="Times New Roman" w:hAnsi="Times New Roman" w:cs="Times New Roman"/>
          <w:bCs/>
          <w:sz w:val="24"/>
          <w:szCs w:val="24"/>
        </w:rPr>
      </w:pPr>
      <w:r w:rsidRPr="00FF051D">
        <w:rPr>
          <w:rFonts w:ascii="Times New Roman" w:hAnsi="Times New Roman" w:cs="Times New Roman"/>
          <w:bCs/>
          <w:sz w:val="24"/>
          <w:szCs w:val="24"/>
        </w:rPr>
        <w:t>Председатель жюри</w:t>
      </w:r>
    </w:p>
    <w:p w:rsidR="00616E05" w:rsidRPr="00FF051D" w:rsidRDefault="00616E05" w:rsidP="00616E05">
      <w:pPr>
        <w:tabs>
          <w:tab w:val="left" w:pos="9130"/>
        </w:tabs>
        <w:spacing w:after="0" w:line="240" w:lineRule="auto"/>
        <w:jc w:val="both"/>
        <w:rPr>
          <w:rFonts w:ascii="Times New Roman" w:hAnsi="Times New Roman" w:cs="Times New Roman"/>
          <w:bCs/>
          <w:sz w:val="24"/>
          <w:szCs w:val="24"/>
        </w:rPr>
      </w:pPr>
    </w:p>
    <w:p w:rsidR="00616E05" w:rsidRPr="00FF051D" w:rsidRDefault="00616E05" w:rsidP="00616E05">
      <w:pPr>
        <w:tabs>
          <w:tab w:val="left" w:pos="9130"/>
        </w:tabs>
        <w:spacing w:after="0" w:line="240" w:lineRule="auto"/>
        <w:jc w:val="both"/>
        <w:rPr>
          <w:rFonts w:ascii="Times New Roman" w:hAnsi="Times New Roman" w:cs="Times New Roman"/>
          <w:bCs/>
          <w:sz w:val="24"/>
          <w:szCs w:val="24"/>
        </w:rPr>
      </w:pPr>
      <w:r w:rsidRPr="00FF051D">
        <w:rPr>
          <w:rFonts w:ascii="Times New Roman" w:hAnsi="Times New Roman" w:cs="Times New Roman"/>
          <w:bCs/>
          <w:sz w:val="24"/>
          <w:szCs w:val="24"/>
        </w:rPr>
        <w:t xml:space="preserve">Секретарь жюри </w:t>
      </w:r>
    </w:p>
    <w:p w:rsidR="00616E05" w:rsidRPr="00FF051D" w:rsidRDefault="00616E05" w:rsidP="00616E05">
      <w:pPr>
        <w:tabs>
          <w:tab w:val="left" w:pos="9130"/>
        </w:tabs>
        <w:spacing w:after="0" w:line="240" w:lineRule="auto"/>
        <w:jc w:val="both"/>
        <w:rPr>
          <w:rFonts w:ascii="Times New Roman" w:hAnsi="Times New Roman" w:cs="Times New Roman"/>
          <w:bCs/>
          <w:sz w:val="24"/>
          <w:szCs w:val="24"/>
        </w:rPr>
      </w:pPr>
    </w:p>
    <w:p w:rsidR="00616E05" w:rsidRPr="00FF051D" w:rsidRDefault="00616E05" w:rsidP="00616E05">
      <w:pPr>
        <w:tabs>
          <w:tab w:val="left" w:pos="9130"/>
        </w:tabs>
        <w:spacing w:after="0" w:line="240" w:lineRule="auto"/>
        <w:jc w:val="both"/>
        <w:rPr>
          <w:rFonts w:ascii="Times New Roman" w:hAnsi="Times New Roman" w:cs="Times New Roman"/>
          <w:bCs/>
          <w:sz w:val="24"/>
          <w:szCs w:val="24"/>
        </w:rPr>
      </w:pPr>
      <w:r w:rsidRPr="00FF051D">
        <w:rPr>
          <w:rFonts w:ascii="Times New Roman" w:hAnsi="Times New Roman" w:cs="Times New Roman"/>
          <w:bCs/>
          <w:sz w:val="24"/>
          <w:szCs w:val="24"/>
        </w:rPr>
        <w:t>Члены жюри</w:t>
      </w:r>
    </w:p>
    <w:p w:rsidR="00616E05" w:rsidRPr="00CF276B" w:rsidRDefault="00616E05" w:rsidP="00616E05">
      <w:pPr>
        <w:tabs>
          <w:tab w:val="left" w:pos="9130"/>
        </w:tabs>
        <w:spacing w:after="0" w:line="360" w:lineRule="auto"/>
        <w:ind w:firstLine="709"/>
        <w:jc w:val="both"/>
        <w:rPr>
          <w:rFonts w:ascii="Times New Roman" w:hAnsi="Times New Roman" w:cs="Times New Roman"/>
          <w:bCs/>
          <w:sz w:val="28"/>
          <w:szCs w:val="28"/>
        </w:rPr>
        <w:sectPr w:rsidR="00616E05" w:rsidRPr="00CF276B" w:rsidSect="00CF276B">
          <w:footerReference w:type="default" r:id="rId8"/>
          <w:pgSz w:w="11906" w:h="16838" w:code="9"/>
          <w:pgMar w:top="1134" w:right="624" w:bottom="1134" w:left="1701" w:header="709" w:footer="709" w:gutter="0"/>
          <w:cols w:space="708"/>
          <w:titlePg/>
          <w:docGrid w:linePitch="360"/>
        </w:sectPr>
      </w:pPr>
    </w:p>
    <w:p w:rsidR="00616E05" w:rsidRPr="00CF276B" w:rsidRDefault="00616E05" w:rsidP="00616E05">
      <w:pPr>
        <w:spacing w:after="0" w:line="360" w:lineRule="auto"/>
        <w:ind w:firstLine="709"/>
        <w:jc w:val="both"/>
        <w:rPr>
          <w:rFonts w:ascii="Times New Roman" w:hAnsi="Times New Roman" w:cs="Times New Roman"/>
          <w:sz w:val="28"/>
          <w:szCs w:val="28"/>
        </w:rPr>
      </w:pPr>
      <w:r w:rsidRPr="00CF276B">
        <w:rPr>
          <w:rFonts w:ascii="Times New Roman" w:hAnsi="Times New Roman" w:cs="Times New Roman"/>
          <w:sz w:val="28"/>
          <w:szCs w:val="28"/>
        </w:rPr>
        <w:lastRenderedPageBreak/>
        <w:t>Приложение 6</w:t>
      </w:r>
    </w:p>
    <w:p w:rsidR="00616E05" w:rsidRPr="00CF276B" w:rsidRDefault="00616E05" w:rsidP="00616E05">
      <w:pPr>
        <w:spacing w:after="0" w:line="360" w:lineRule="auto"/>
        <w:ind w:firstLine="709"/>
        <w:jc w:val="center"/>
        <w:rPr>
          <w:rFonts w:ascii="Times New Roman" w:hAnsi="Times New Roman" w:cs="Times New Roman"/>
          <w:b/>
          <w:bCs/>
          <w:sz w:val="28"/>
          <w:szCs w:val="28"/>
        </w:rPr>
      </w:pPr>
      <w:r w:rsidRPr="00CF276B">
        <w:rPr>
          <w:rFonts w:ascii="Times New Roman" w:hAnsi="Times New Roman" w:cs="Times New Roman"/>
          <w:b/>
          <w:bCs/>
          <w:sz w:val="28"/>
          <w:szCs w:val="28"/>
        </w:rPr>
        <w:t>Рейтинговый список участников</w:t>
      </w:r>
    </w:p>
    <w:p w:rsidR="00616E05" w:rsidRPr="00CF276B" w:rsidRDefault="00616E05" w:rsidP="00616E05">
      <w:pPr>
        <w:spacing w:after="0" w:line="240" w:lineRule="auto"/>
        <w:ind w:firstLine="709"/>
        <w:jc w:val="center"/>
        <w:rPr>
          <w:rFonts w:ascii="Times New Roman" w:hAnsi="Times New Roman" w:cs="Times New Roman"/>
          <w:b/>
          <w:bCs/>
          <w:sz w:val="28"/>
          <w:szCs w:val="28"/>
        </w:rPr>
      </w:pPr>
      <w:r w:rsidRPr="00CF276B">
        <w:rPr>
          <w:rFonts w:ascii="Times New Roman" w:hAnsi="Times New Roman" w:cs="Times New Roman"/>
          <w:b/>
          <w:bCs/>
          <w:sz w:val="28"/>
          <w:szCs w:val="28"/>
        </w:rPr>
        <w:t>муниципального этапа Всероссийской олимпиады школьников по ________________</w:t>
      </w:r>
    </w:p>
    <w:p w:rsidR="00616E05" w:rsidRPr="00CF276B" w:rsidRDefault="00616E05" w:rsidP="00616E05">
      <w:pPr>
        <w:spacing w:after="0" w:line="240" w:lineRule="auto"/>
        <w:ind w:firstLine="709"/>
        <w:jc w:val="center"/>
        <w:rPr>
          <w:rFonts w:ascii="Times New Roman" w:hAnsi="Times New Roman" w:cs="Times New Roman"/>
          <w:b/>
          <w:bCs/>
          <w:sz w:val="28"/>
          <w:szCs w:val="28"/>
        </w:rPr>
      </w:pPr>
      <w:r w:rsidRPr="00CF276B">
        <w:rPr>
          <w:rFonts w:ascii="Times New Roman" w:hAnsi="Times New Roman" w:cs="Times New Roman"/>
          <w:b/>
          <w:bCs/>
          <w:sz w:val="28"/>
          <w:szCs w:val="28"/>
        </w:rPr>
        <w:t>на территории Ханты-Мансийского автономного округа – Югры в 202</w:t>
      </w:r>
      <w:r>
        <w:rPr>
          <w:rFonts w:ascii="Times New Roman" w:hAnsi="Times New Roman" w:cs="Times New Roman"/>
          <w:b/>
          <w:bCs/>
          <w:sz w:val="28"/>
          <w:szCs w:val="28"/>
        </w:rPr>
        <w:t>4</w:t>
      </w:r>
      <w:r w:rsidRPr="00CF276B">
        <w:rPr>
          <w:rFonts w:ascii="Times New Roman" w:hAnsi="Times New Roman" w:cs="Times New Roman"/>
          <w:b/>
          <w:bCs/>
          <w:sz w:val="28"/>
          <w:szCs w:val="28"/>
        </w:rPr>
        <w:t>-202</w:t>
      </w:r>
      <w:r>
        <w:rPr>
          <w:rFonts w:ascii="Times New Roman" w:hAnsi="Times New Roman" w:cs="Times New Roman"/>
          <w:b/>
          <w:bCs/>
          <w:sz w:val="28"/>
          <w:szCs w:val="28"/>
        </w:rPr>
        <w:t>5</w:t>
      </w:r>
      <w:r w:rsidRPr="00CF276B">
        <w:rPr>
          <w:rFonts w:ascii="Times New Roman" w:hAnsi="Times New Roman" w:cs="Times New Roman"/>
          <w:b/>
          <w:bCs/>
          <w:sz w:val="28"/>
          <w:szCs w:val="28"/>
        </w:rPr>
        <w:t xml:space="preserve"> учебном году</w:t>
      </w:r>
    </w:p>
    <w:p w:rsidR="00616E05" w:rsidRPr="00CF276B" w:rsidRDefault="00616E05" w:rsidP="00616E05">
      <w:pPr>
        <w:spacing w:after="0" w:line="240" w:lineRule="auto"/>
        <w:ind w:firstLine="709"/>
        <w:jc w:val="center"/>
        <w:rPr>
          <w:rFonts w:ascii="Times New Roman" w:hAnsi="Times New Roman" w:cs="Times New Roman"/>
          <w:sz w:val="28"/>
          <w:szCs w:val="28"/>
        </w:rPr>
      </w:pPr>
      <w:r w:rsidRPr="00CF276B">
        <w:rPr>
          <w:rFonts w:ascii="Times New Roman" w:hAnsi="Times New Roman" w:cs="Times New Roman"/>
          <w:b/>
          <w:bCs/>
          <w:sz w:val="28"/>
          <w:szCs w:val="28"/>
        </w:rPr>
        <w:t>Территория____________________________Дата проведения</w:t>
      </w:r>
      <w:r w:rsidRPr="00CF276B">
        <w:rPr>
          <w:rFonts w:ascii="Times New Roman" w:hAnsi="Times New Roman" w:cs="Times New Roman"/>
          <w:sz w:val="28"/>
          <w:szCs w:val="28"/>
        </w:rPr>
        <w:t>______________________</w:t>
      </w:r>
    </w:p>
    <w:p w:rsidR="00616E05" w:rsidRPr="00CF276B" w:rsidRDefault="00616E05" w:rsidP="00616E05">
      <w:pPr>
        <w:spacing w:after="0" w:line="240" w:lineRule="auto"/>
        <w:ind w:firstLine="709"/>
        <w:jc w:val="center"/>
        <w:rPr>
          <w:rFonts w:ascii="Times New Roman" w:hAnsi="Times New Roman" w:cs="Times New Roman"/>
          <w:sz w:val="28"/>
          <w:szCs w:val="28"/>
        </w:rPr>
      </w:pPr>
      <w:r w:rsidRPr="00CF276B">
        <w:rPr>
          <w:rFonts w:ascii="Times New Roman" w:hAnsi="Times New Roman" w:cs="Times New Roman"/>
          <w:b/>
          <w:bCs/>
          <w:sz w:val="28"/>
          <w:szCs w:val="28"/>
        </w:rPr>
        <w:t>Предмет</w:t>
      </w:r>
      <w:r w:rsidRPr="00CF276B">
        <w:rPr>
          <w:rFonts w:ascii="Times New Roman" w:hAnsi="Times New Roman" w:cs="Times New Roman"/>
          <w:sz w:val="28"/>
          <w:szCs w:val="28"/>
        </w:rPr>
        <w:t>_____________________________</w:t>
      </w:r>
      <w:r w:rsidRPr="00CF276B">
        <w:rPr>
          <w:rFonts w:ascii="Times New Roman" w:hAnsi="Times New Roman" w:cs="Times New Roman"/>
          <w:b/>
          <w:bCs/>
          <w:sz w:val="28"/>
          <w:szCs w:val="28"/>
        </w:rPr>
        <w:t>Количество участников</w:t>
      </w:r>
      <w:r w:rsidRPr="00CF276B">
        <w:rPr>
          <w:rFonts w:ascii="Times New Roman" w:hAnsi="Times New Roman" w:cs="Times New Roman"/>
          <w:sz w:val="28"/>
          <w:szCs w:val="28"/>
        </w:rPr>
        <w:t>________________</w:t>
      </w:r>
    </w:p>
    <w:tbl>
      <w:tblPr>
        <w:tblpPr w:leftFromText="180" w:rightFromText="180" w:vertAnchor="text" w:horzAnchor="margin" w:tblpY="51"/>
        <w:tblW w:w="128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8"/>
        <w:gridCol w:w="2656"/>
        <w:gridCol w:w="1844"/>
        <w:gridCol w:w="2636"/>
        <w:gridCol w:w="1656"/>
        <w:gridCol w:w="1418"/>
        <w:gridCol w:w="1984"/>
      </w:tblGrid>
      <w:tr w:rsidR="00616E05" w:rsidRPr="00FF051D" w:rsidTr="006B3D11">
        <w:trPr>
          <w:trHeight w:val="483"/>
        </w:trPr>
        <w:tc>
          <w:tcPr>
            <w:tcW w:w="638" w:type="dxa"/>
            <w:vMerge w:val="restart"/>
          </w:tcPr>
          <w:p w:rsidR="00616E05" w:rsidRPr="00FF051D" w:rsidRDefault="00616E05" w:rsidP="006B3D11">
            <w:pPr>
              <w:spacing w:after="0" w:line="240" w:lineRule="auto"/>
              <w:ind w:firstLine="709"/>
              <w:jc w:val="both"/>
              <w:rPr>
                <w:rFonts w:ascii="Times New Roman" w:hAnsi="Times New Roman" w:cs="Times New Roman"/>
                <w:b/>
                <w:bCs/>
                <w:sz w:val="24"/>
                <w:szCs w:val="24"/>
              </w:rPr>
            </w:pPr>
            <w:r w:rsidRPr="00FF051D">
              <w:rPr>
                <w:rFonts w:ascii="Times New Roman" w:hAnsi="Times New Roman" w:cs="Times New Roman"/>
                <w:b/>
                <w:bCs/>
                <w:sz w:val="24"/>
                <w:szCs w:val="24"/>
              </w:rPr>
              <w:t>№ п/п</w:t>
            </w:r>
          </w:p>
        </w:tc>
        <w:tc>
          <w:tcPr>
            <w:tcW w:w="2656" w:type="dxa"/>
            <w:vMerge w:val="restart"/>
          </w:tcPr>
          <w:p w:rsidR="00616E05" w:rsidRPr="00FF051D" w:rsidRDefault="00616E05" w:rsidP="006B3D11">
            <w:pPr>
              <w:spacing w:after="0" w:line="240" w:lineRule="auto"/>
              <w:jc w:val="center"/>
              <w:rPr>
                <w:rFonts w:ascii="Times New Roman" w:hAnsi="Times New Roman" w:cs="Times New Roman"/>
                <w:b/>
                <w:bCs/>
                <w:sz w:val="24"/>
                <w:szCs w:val="24"/>
              </w:rPr>
            </w:pPr>
            <w:r w:rsidRPr="00FF051D">
              <w:rPr>
                <w:rFonts w:ascii="Times New Roman" w:hAnsi="Times New Roman" w:cs="Times New Roman"/>
                <w:b/>
                <w:bCs/>
                <w:sz w:val="24"/>
                <w:szCs w:val="24"/>
              </w:rPr>
              <w:t>Ф.И.О.</w:t>
            </w:r>
          </w:p>
          <w:p w:rsidR="00616E05" w:rsidRPr="00FF051D" w:rsidRDefault="00616E05" w:rsidP="006B3D11">
            <w:pPr>
              <w:spacing w:after="0" w:line="240" w:lineRule="auto"/>
              <w:jc w:val="center"/>
              <w:rPr>
                <w:rFonts w:ascii="Times New Roman" w:hAnsi="Times New Roman" w:cs="Times New Roman"/>
                <w:b/>
                <w:bCs/>
                <w:sz w:val="24"/>
                <w:szCs w:val="24"/>
              </w:rPr>
            </w:pPr>
            <w:r w:rsidRPr="00FF051D">
              <w:rPr>
                <w:rFonts w:ascii="Times New Roman" w:hAnsi="Times New Roman" w:cs="Times New Roman"/>
                <w:b/>
                <w:bCs/>
                <w:sz w:val="24"/>
                <w:szCs w:val="24"/>
              </w:rPr>
              <w:t>участника</w:t>
            </w:r>
          </w:p>
        </w:tc>
        <w:tc>
          <w:tcPr>
            <w:tcW w:w="1844" w:type="dxa"/>
            <w:vMerge w:val="restart"/>
          </w:tcPr>
          <w:p w:rsidR="00616E05" w:rsidRPr="00FF051D" w:rsidRDefault="00616E05" w:rsidP="006B3D11">
            <w:pPr>
              <w:spacing w:after="0" w:line="240" w:lineRule="auto"/>
              <w:jc w:val="both"/>
              <w:rPr>
                <w:rFonts w:ascii="Times New Roman" w:hAnsi="Times New Roman" w:cs="Times New Roman"/>
                <w:b/>
                <w:bCs/>
                <w:sz w:val="24"/>
                <w:szCs w:val="24"/>
              </w:rPr>
            </w:pPr>
            <w:r w:rsidRPr="00FF051D">
              <w:rPr>
                <w:rFonts w:ascii="Times New Roman" w:hAnsi="Times New Roman" w:cs="Times New Roman"/>
                <w:b/>
                <w:bCs/>
                <w:sz w:val="24"/>
                <w:szCs w:val="24"/>
              </w:rPr>
              <w:t>Город, район</w:t>
            </w:r>
          </w:p>
        </w:tc>
        <w:tc>
          <w:tcPr>
            <w:tcW w:w="2636" w:type="dxa"/>
            <w:vMerge w:val="restart"/>
          </w:tcPr>
          <w:p w:rsidR="00616E05" w:rsidRPr="00FF051D" w:rsidRDefault="00616E05" w:rsidP="006B3D11">
            <w:pPr>
              <w:spacing w:after="0" w:line="240" w:lineRule="auto"/>
              <w:jc w:val="both"/>
              <w:rPr>
                <w:rFonts w:ascii="Times New Roman" w:hAnsi="Times New Roman" w:cs="Times New Roman"/>
                <w:b/>
                <w:bCs/>
                <w:sz w:val="24"/>
                <w:szCs w:val="24"/>
              </w:rPr>
            </w:pPr>
            <w:r w:rsidRPr="00FF051D">
              <w:rPr>
                <w:rFonts w:ascii="Times New Roman" w:hAnsi="Times New Roman" w:cs="Times New Roman"/>
                <w:b/>
                <w:bCs/>
                <w:sz w:val="24"/>
                <w:szCs w:val="24"/>
              </w:rPr>
              <w:t>Образовательное учреждение</w:t>
            </w:r>
          </w:p>
          <w:p w:rsidR="00616E05" w:rsidRPr="00FF051D" w:rsidRDefault="00616E05" w:rsidP="006B3D11">
            <w:pPr>
              <w:spacing w:after="0" w:line="240" w:lineRule="auto"/>
              <w:ind w:firstLine="709"/>
              <w:jc w:val="both"/>
              <w:rPr>
                <w:rFonts w:ascii="Times New Roman" w:hAnsi="Times New Roman" w:cs="Times New Roman"/>
                <w:sz w:val="24"/>
                <w:szCs w:val="24"/>
              </w:rPr>
            </w:pPr>
            <w:r w:rsidRPr="00FF051D">
              <w:rPr>
                <w:rFonts w:ascii="Times New Roman" w:hAnsi="Times New Roman" w:cs="Times New Roman"/>
                <w:sz w:val="24"/>
                <w:szCs w:val="24"/>
              </w:rPr>
              <w:t>(полностью)</w:t>
            </w:r>
          </w:p>
        </w:tc>
        <w:tc>
          <w:tcPr>
            <w:tcW w:w="1656" w:type="dxa"/>
            <w:vMerge w:val="restart"/>
          </w:tcPr>
          <w:p w:rsidR="00616E05" w:rsidRPr="00FF051D" w:rsidRDefault="00616E05" w:rsidP="006B3D11">
            <w:pPr>
              <w:spacing w:after="0" w:line="240" w:lineRule="auto"/>
              <w:jc w:val="both"/>
              <w:rPr>
                <w:rFonts w:ascii="Times New Roman" w:hAnsi="Times New Roman" w:cs="Times New Roman"/>
                <w:b/>
                <w:bCs/>
                <w:sz w:val="24"/>
                <w:szCs w:val="24"/>
              </w:rPr>
            </w:pPr>
            <w:r w:rsidRPr="00FF051D">
              <w:rPr>
                <w:rFonts w:ascii="Times New Roman" w:hAnsi="Times New Roman" w:cs="Times New Roman"/>
                <w:b/>
                <w:bCs/>
                <w:sz w:val="24"/>
                <w:szCs w:val="24"/>
              </w:rPr>
              <w:t>Количество баллов</w:t>
            </w:r>
          </w:p>
        </w:tc>
        <w:tc>
          <w:tcPr>
            <w:tcW w:w="1418" w:type="dxa"/>
            <w:vMerge w:val="restart"/>
          </w:tcPr>
          <w:p w:rsidR="00616E05" w:rsidRPr="00FF051D" w:rsidRDefault="00616E05" w:rsidP="006B3D11">
            <w:pPr>
              <w:spacing w:after="0" w:line="240" w:lineRule="auto"/>
              <w:jc w:val="both"/>
              <w:rPr>
                <w:rFonts w:ascii="Times New Roman" w:hAnsi="Times New Roman" w:cs="Times New Roman"/>
                <w:b/>
                <w:bCs/>
                <w:sz w:val="24"/>
                <w:szCs w:val="24"/>
              </w:rPr>
            </w:pPr>
            <w:r w:rsidRPr="00FF051D">
              <w:rPr>
                <w:rFonts w:ascii="Times New Roman" w:hAnsi="Times New Roman" w:cs="Times New Roman"/>
                <w:b/>
                <w:bCs/>
                <w:sz w:val="24"/>
                <w:szCs w:val="24"/>
              </w:rPr>
              <w:t xml:space="preserve">Место </w:t>
            </w:r>
          </w:p>
        </w:tc>
        <w:tc>
          <w:tcPr>
            <w:tcW w:w="1984" w:type="dxa"/>
            <w:vMerge w:val="restart"/>
          </w:tcPr>
          <w:p w:rsidR="00616E05" w:rsidRPr="00FF051D" w:rsidRDefault="00616E05" w:rsidP="006B3D11">
            <w:pPr>
              <w:spacing w:after="0" w:line="240" w:lineRule="auto"/>
              <w:jc w:val="both"/>
              <w:rPr>
                <w:rFonts w:ascii="Times New Roman" w:hAnsi="Times New Roman" w:cs="Times New Roman"/>
                <w:b/>
                <w:bCs/>
                <w:sz w:val="24"/>
                <w:szCs w:val="24"/>
              </w:rPr>
            </w:pPr>
            <w:r w:rsidRPr="00FF051D">
              <w:rPr>
                <w:rFonts w:ascii="Times New Roman" w:hAnsi="Times New Roman" w:cs="Times New Roman"/>
                <w:b/>
                <w:bCs/>
                <w:sz w:val="24"/>
                <w:szCs w:val="24"/>
              </w:rPr>
              <w:t>Статус участника победитель/ призер</w:t>
            </w:r>
          </w:p>
        </w:tc>
      </w:tr>
      <w:tr w:rsidR="00616E05" w:rsidRPr="00FF051D" w:rsidTr="006B3D11">
        <w:trPr>
          <w:trHeight w:val="483"/>
        </w:trPr>
        <w:tc>
          <w:tcPr>
            <w:tcW w:w="638" w:type="dxa"/>
            <w:vMerge/>
          </w:tcPr>
          <w:p w:rsidR="00616E05" w:rsidRPr="00FF051D" w:rsidRDefault="00616E05" w:rsidP="006B3D11">
            <w:pPr>
              <w:spacing w:after="0" w:line="240" w:lineRule="auto"/>
              <w:ind w:firstLine="709"/>
              <w:jc w:val="both"/>
              <w:rPr>
                <w:rFonts w:ascii="Times New Roman" w:hAnsi="Times New Roman" w:cs="Times New Roman"/>
                <w:b/>
                <w:bCs/>
                <w:sz w:val="24"/>
                <w:szCs w:val="24"/>
              </w:rPr>
            </w:pPr>
          </w:p>
        </w:tc>
        <w:tc>
          <w:tcPr>
            <w:tcW w:w="2656" w:type="dxa"/>
            <w:vMerge/>
          </w:tcPr>
          <w:p w:rsidR="00616E05" w:rsidRPr="00FF051D" w:rsidRDefault="00616E05" w:rsidP="006B3D11">
            <w:pPr>
              <w:spacing w:after="0" w:line="240" w:lineRule="auto"/>
              <w:ind w:firstLine="709"/>
              <w:jc w:val="both"/>
              <w:rPr>
                <w:rFonts w:ascii="Times New Roman" w:hAnsi="Times New Roman" w:cs="Times New Roman"/>
                <w:b/>
                <w:bCs/>
                <w:sz w:val="24"/>
                <w:szCs w:val="24"/>
              </w:rPr>
            </w:pPr>
          </w:p>
        </w:tc>
        <w:tc>
          <w:tcPr>
            <w:tcW w:w="1844" w:type="dxa"/>
            <w:vMerge/>
          </w:tcPr>
          <w:p w:rsidR="00616E05" w:rsidRPr="00FF051D" w:rsidRDefault="00616E05" w:rsidP="006B3D11">
            <w:pPr>
              <w:spacing w:after="0" w:line="240" w:lineRule="auto"/>
              <w:ind w:firstLine="709"/>
              <w:jc w:val="both"/>
              <w:rPr>
                <w:rFonts w:ascii="Times New Roman" w:hAnsi="Times New Roman" w:cs="Times New Roman"/>
                <w:b/>
                <w:bCs/>
                <w:sz w:val="24"/>
                <w:szCs w:val="24"/>
              </w:rPr>
            </w:pPr>
          </w:p>
        </w:tc>
        <w:tc>
          <w:tcPr>
            <w:tcW w:w="2636" w:type="dxa"/>
            <w:vMerge/>
          </w:tcPr>
          <w:p w:rsidR="00616E05" w:rsidRPr="00FF051D" w:rsidRDefault="00616E05" w:rsidP="006B3D11">
            <w:pPr>
              <w:spacing w:after="0" w:line="240" w:lineRule="auto"/>
              <w:ind w:firstLine="709"/>
              <w:jc w:val="both"/>
              <w:rPr>
                <w:rFonts w:ascii="Times New Roman" w:hAnsi="Times New Roman" w:cs="Times New Roman"/>
                <w:b/>
                <w:bCs/>
                <w:sz w:val="24"/>
                <w:szCs w:val="24"/>
              </w:rPr>
            </w:pPr>
          </w:p>
        </w:tc>
        <w:tc>
          <w:tcPr>
            <w:tcW w:w="1656" w:type="dxa"/>
            <w:vMerge/>
          </w:tcPr>
          <w:p w:rsidR="00616E05" w:rsidRPr="00FF051D" w:rsidRDefault="00616E05" w:rsidP="006B3D11">
            <w:pPr>
              <w:spacing w:after="0" w:line="240" w:lineRule="auto"/>
              <w:ind w:firstLine="709"/>
              <w:jc w:val="both"/>
              <w:rPr>
                <w:rFonts w:ascii="Times New Roman" w:hAnsi="Times New Roman" w:cs="Times New Roman"/>
                <w:b/>
                <w:bCs/>
                <w:sz w:val="24"/>
                <w:szCs w:val="24"/>
              </w:rPr>
            </w:pPr>
          </w:p>
        </w:tc>
        <w:tc>
          <w:tcPr>
            <w:tcW w:w="1418" w:type="dxa"/>
            <w:vMerge/>
          </w:tcPr>
          <w:p w:rsidR="00616E05" w:rsidRPr="00FF051D" w:rsidRDefault="00616E05" w:rsidP="006B3D11">
            <w:pPr>
              <w:spacing w:after="0" w:line="240" w:lineRule="auto"/>
              <w:ind w:firstLine="709"/>
              <w:jc w:val="both"/>
              <w:rPr>
                <w:rFonts w:ascii="Times New Roman" w:hAnsi="Times New Roman" w:cs="Times New Roman"/>
                <w:b/>
                <w:bCs/>
                <w:sz w:val="24"/>
                <w:szCs w:val="24"/>
              </w:rPr>
            </w:pPr>
          </w:p>
        </w:tc>
        <w:tc>
          <w:tcPr>
            <w:tcW w:w="1984" w:type="dxa"/>
            <w:vMerge/>
          </w:tcPr>
          <w:p w:rsidR="00616E05" w:rsidRPr="00FF051D" w:rsidRDefault="00616E05" w:rsidP="006B3D11">
            <w:pPr>
              <w:spacing w:after="0" w:line="240" w:lineRule="auto"/>
              <w:ind w:firstLine="709"/>
              <w:jc w:val="both"/>
              <w:rPr>
                <w:rFonts w:ascii="Times New Roman" w:hAnsi="Times New Roman" w:cs="Times New Roman"/>
                <w:b/>
                <w:bCs/>
                <w:sz w:val="24"/>
                <w:szCs w:val="24"/>
              </w:rPr>
            </w:pPr>
          </w:p>
        </w:tc>
      </w:tr>
      <w:tr w:rsidR="00616E05" w:rsidRPr="00FF051D" w:rsidTr="006B3D11">
        <w:tc>
          <w:tcPr>
            <w:tcW w:w="638" w:type="dxa"/>
          </w:tcPr>
          <w:p w:rsidR="00616E05" w:rsidRPr="00FF051D" w:rsidRDefault="00616E05" w:rsidP="006B3D11">
            <w:pPr>
              <w:pStyle w:val="a4"/>
              <w:numPr>
                <w:ilvl w:val="0"/>
                <w:numId w:val="16"/>
              </w:numPr>
              <w:spacing w:after="0" w:line="240" w:lineRule="auto"/>
              <w:ind w:left="0" w:firstLine="709"/>
              <w:jc w:val="both"/>
              <w:rPr>
                <w:rFonts w:ascii="Times New Roman" w:hAnsi="Times New Roman" w:cs="Times New Roman"/>
                <w:b/>
                <w:bCs/>
                <w:sz w:val="24"/>
                <w:szCs w:val="24"/>
              </w:rPr>
            </w:pPr>
          </w:p>
        </w:tc>
        <w:tc>
          <w:tcPr>
            <w:tcW w:w="2656" w:type="dxa"/>
          </w:tcPr>
          <w:p w:rsidR="00616E05" w:rsidRPr="00FF051D" w:rsidRDefault="00616E05" w:rsidP="006B3D11">
            <w:pPr>
              <w:spacing w:after="0" w:line="240" w:lineRule="auto"/>
              <w:ind w:firstLine="709"/>
              <w:jc w:val="both"/>
              <w:rPr>
                <w:rFonts w:ascii="Times New Roman" w:hAnsi="Times New Roman" w:cs="Times New Roman"/>
                <w:b/>
                <w:bCs/>
                <w:sz w:val="24"/>
                <w:szCs w:val="24"/>
              </w:rPr>
            </w:pPr>
          </w:p>
        </w:tc>
        <w:tc>
          <w:tcPr>
            <w:tcW w:w="1844" w:type="dxa"/>
          </w:tcPr>
          <w:p w:rsidR="00616E05" w:rsidRPr="00FF051D" w:rsidRDefault="00616E05" w:rsidP="006B3D11">
            <w:pPr>
              <w:spacing w:after="0" w:line="240" w:lineRule="auto"/>
              <w:ind w:firstLine="709"/>
              <w:jc w:val="both"/>
              <w:rPr>
                <w:rFonts w:ascii="Times New Roman" w:hAnsi="Times New Roman" w:cs="Times New Roman"/>
                <w:b/>
                <w:bCs/>
                <w:sz w:val="24"/>
                <w:szCs w:val="24"/>
              </w:rPr>
            </w:pPr>
          </w:p>
        </w:tc>
        <w:tc>
          <w:tcPr>
            <w:tcW w:w="2636" w:type="dxa"/>
          </w:tcPr>
          <w:p w:rsidR="00616E05" w:rsidRPr="00FF051D" w:rsidRDefault="00616E05" w:rsidP="006B3D11">
            <w:pPr>
              <w:spacing w:after="0" w:line="240" w:lineRule="auto"/>
              <w:ind w:firstLine="709"/>
              <w:jc w:val="both"/>
              <w:rPr>
                <w:rFonts w:ascii="Times New Roman" w:hAnsi="Times New Roman" w:cs="Times New Roman"/>
                <w:b/>
                <w:bCs/>
                <w:sz w:val="24"/>
                <w:szCs w:val="24"/>
              </w:rPr>
            </w:pPr>
          </w:p>
        </w:tc>
        <w:tc>
          <w:tcPr>
            <w:tcW w:w="1656" w:type="dxa"/>
          </w:tcPr>
          <w:p w:rsidR="00616E05" w:rsidRPr="00FF051D" w:rsidRDefault="00616E05" w:rsidP="006B3D11">
            <w:pPr>
              <w:spacing w:after="0" w:line="240" w:lineRule="auto"/>
              <w:ind w:firstLine="709"/>
              <w:jc w:val="both"/>
              <w:rPr>
                <w:rFonts w:ascii="Times New Roman" w:hAnsi="Times New Roman" w:cs="Times New Roman"/>
                <w:b/>
                <w:bCs/>
                <w:sz w:val="24"/>
                <w:szCs w:val="24"/>
              </w:rPr>
            </w:pPr>
          </w:p>
        </w:tc>
        <w:tc>
          <w:tcPr>
            <w:tcW w:w="1418" w:type="dxa"/>
          </w:tcPr>
          <w:p w:rsidR="00616E05" w:rsidRPr="00FF051D" w:rsidRDefault="00616E05" w:rsidP="006B3D11">
            <w:pPr>
              <w:spacing w:after="0" w:line="240" w:lineRule="auto"/>
              <w:ind w:firstLine="709"/>
              <w:jc w:val="both"/>
              <w:rPr>
                <w:rFonts w:ascii="Times New Roman" w:hAnsi="Times New Roman" w:cs="Times New Roman"/>
                <w:b/>
                <w:bCs/>
                <w:sz w:val="24"/>
                <w:szCs w:val="24"/>
              </w:rPr>
            </w:pPr>
          </w:p>
        </w:tc>
        <w:tc>
          <w:tcPr>
            <w:tcW w:w="1984" w:type="dxa"/>
          </w:tcPr>
          <w:p w:rsidR="00616E05" w:rsidRPr="00FF051D" w:rsidRDefault="00616E05" w:rsidP="006B3D11">
            <w:pPr>
              <w:spacing w:after="0" w:line="240" w:lineRule="auto"/>
              <w:ind w:firstLine="709"/>
              <w:jc w:val="both"/>
              <w:rPr>
                <w:rFonts w:ascii="Times New Roman" w:hAnsi="Times New Roman" w:cs="Times New Roman"/>
                <w:b/>
                <w:bCs/>
                <w:sz w:val="24"/>
                <w:szCs w:val="24"/>
              </w:rPr>
            </w:pPr>
          </w:p>
        </w:tc>
      </w:tr>
      <w:tr w:rsidR="00616E05" w:rsidRPr="00FF051D" w:rsidTr="006B3D11">
        <w:tc>
          <w:tcPr>
            <w:tcW w:w="638" w:type="dxa"/>
          </w:tcPr>
          <w:p w:rsidR="00616E05" w:rsidRPr="00FF051D" w:rsidRDefault="00616E05" w:rsidP="006B3D11">
            <w:pPr>
              <w:pStyle w:val="a4"/>
              <w:numPr>
                <w:ilvl w:val="0"/>
                <w:numId w:val="16"/>
              </w:numPr>
              <w:spacing w:after="0" w:line="240" w:lineRule="auto"/>
              <w:ind w:left="0" w:firstLine="709"/>
              <w:jc w:val="both"/>
              <w:rPr>
                <w:rFonts w:ascii="Times New Roman" w:hAnsi="Times New Roman" w:cs="Times New Roman"/>
                <w:b/>
                <w:bCs/>
                <w:sz w:val="24"/>
                <w:szCs w:val="24"/>
              </w:rPr>
            </w:pPr>
          </w:p>
        </w:tc>
        <w:tc>
          <w:tcPr>
            <w:tcW w:w="2656" w:type="dxa"/>
          </w:tcPr>
          <w:p w:rsidR="00616E05" w:rsidRPr="00FF051D" w:rsidRDefault="00616E05" w:rsidP="006B3D11">
            <w:pPr>
              <w:spacing w:after="0" w:line="240" w:lineRule="auto"/>
              <w:ind w:firstLine="709"/>
              <w:jc w:val="both"/>
              <w:rPr>
                <w:rFonts w:ascii="Times New Roman" w:hAnsi="Times New Roman" w:cs="Times New Roman"/>
                <w:b/>
                <w:bCs/>
                <w:sz w:val="24"/>
                <w:szCs w:val="24"/>
              </w:rPr>
            </w:pPr>
          </w:p>
        </w:tc>
        <w:tc>
          <w:tcPr>
            <w:tcW w:w="1844" w:type="dxa"/>
          </w:tcPr>
          <w:p w:rsidR="00616E05" w:rsidRPr="00FF051D" w:rsidRDefault="00616E05" w:rsidP="006B3D11">
            <w:pPr>
              <w:spacing w:after="0" w:line="240" w:lineRule="auto"/>
              <w:ind w:firstLine="709"/>
              <w:jc w:val="both"/>
              <w:rPr>
                <w:rFonts w:ascii="Times New Roman" w:hAnsi="Times New Roman" w:cs="Times New Roman"/>
                <w:b/>
                <w:bCs/>
                <w:sz w:val="24"/>
                <w:szCs w:val="24"/>
              </w:rPr>
            </w:pPr>
          </w:p>
        </w:tc>
        <w:tc>
          <w:tcPr>
            <w:tcW w:w="2636" w:type="dxa"/>
          </w:tcPr>
          <w:p w:rsidR="00616E05" w:rsidRPr="00FF051D" w:rsidRDefault="00616E05" w:rsidP="006B3D11">
            <w:pPr>
              <w:spacing w:after="0" w:line="240" w:lineRule="auto"/>
              <w:ind w:firstLine="709"/>
              <w:jc w:val="both"/>
              <w:rPr>
                <w:rFonts w:ascii="Times New Roman" w:hAnsi="Times New Roman" w:cs="Times New Roman"/>
                <w:b/>
                <w:bCs/>
                <w:sz w:val="24"/>
                <w:szCs w:val="24"/>
              </w:rPr>
            </w:pPr>
          </w:p>
        </w:tc>
        <w:tc>
          <w:tcPr>
            <w:tcW w:w="1656" w:type="dxa"/>
          </w:tcPr>
          <w:p w:rsidR="00616E05" w:rsidRPr="00FF051D" w:rsidRDefault="00616E05" w:rsidP="006B3D11">
            <w:pPr>
              <w:spacing w:after="0" w:line="240" w:lineRule="auto"/>
              <w:ind w:firstLine="709"/>
              <w:jc w:val="both"/>
              <w:rPr>
                <w:rFonts w:ascii="Times New Roman" w:hAnsi="Times New Roman" w:cs="Times New Roman"/>
                <w:b/>
                <w:bCs/>
                <w:sz w:val="24"/>
                <w:szCs w:val="24"/>
              </w:rPr>
            </w:pPr>
          </w:p>
        </w:tc>
        <w:tc>
          <w:tcPr>
            <w:tcW w:w="1418" w:type="dxa"/>
          </w:tcPr>
          <w:p w:rsidR="00616E05" w:rsidRPr="00FF051D" w:rsidRDefault="00616E05" w:rsidP="006B3D11">
            <w:pPr>
              <w:spacing w:after="0" w:line="240" w:lineRule="auto"/>
              <w:ind w:firstLine="709"/>
              <w:jc w:val="both"/>
              <w:rPr>
                <w:rFonts w:ascii="Times New Roman" w:hAnsi="Times New Roman" w:cs="Times New Roman"/>
                <w:b/>
                <w:bCs/>
                <w:sz w:val="24"/>
                <w:szCs w:val="24"/>
              </w:rPr>
            </w:pPr>
          </w:p>
        </w:tc>
        <w:tc>
          <w:tcPr>
            <w:tcW w:w="1984" w:type="dxa"/>
          </w:tcPr>
          <w:p w:rsidR="00616E05" w:rsidRPr="00FF051D" w:rsidRDefault="00616E05" w:rsidP="006B3D11">
            <w:pPr>
              <w:spacing w:after="0" w:line="240" w:lineRule="auto"/>
              <w:ind w:firstLine="709"/>
              <w:jc w:val="both"/>
              <w:rPr>
                <w:rFonts w:ascii="Times New Roman" w:hAnsi="Times New Roman" w:cs="Times New Roman"/>
                <w:b/>
                <w:bCs/>
                <w:sz w:val="24"/>
                <w:szCs w:val="24"/>
              </w:rPr>
            </w:pPr>
          </w:p>
        </w:tc>
      </w:tr>
      <w:tr w:rsidR="00616E05" w:rsidRPr="00FF051D" w:rsidTr="006B3D11">
        <w:tc>
          <w:tcPr>
            <w:tcW w:w="638" w:type="dxa"/>
          </w:tcPr>
          <w:p w:rsidR="00616E05" w:rsidRPr="00FF051D" w:rsidRDefault="00616E05" w:rsidP="006B3D11">
            <w:pPr>
              <w:pStyle w:val="a4"/>
              <w:numPr>
                <w:ilvl w:val="0"/>
                <w:numId w:val="16"/>
              </w:numPr>
              <w:spacing w:after="0" w:line="240" w:lineRule="auto"/>
              <w:ind w:left="0" w:firstLine="709"/>
              <w:jc w:val="both"/>
              <w:rPr>
                <w:rFonts w:ascii="Times New Roman" w:hAnsi="Times New Roman" w:cs="Times New Roman"/>
                <w:b/>
                <w:bCs/>
                <w:sz w:val="24"/>
                <w:szCs w:val="24"/>
              </w:rPr>
            </w:pPr>
          </w:p>
        </w:tc>
        <w:tc>
          <w:tcPr>
            <w:tcW w:w="2656" w:type="dxa"/>
          </w:tcPr>
          <w:p w:rsidR="00616E05" w:rsidRPr="00FF051D" w:rsidRDefault="00616E05" w:rsidP="006B3D11">
            <w:pPr>
              <w:spacing w:after="0" w:line="240" w:lineRule="auto"/>
              <w:ind w:firstLine="709"/>
              <w:jc w:val="both"/>
              <w:rPr>
                <w:rFonts w:ascii="Times New Roman" w:hAnsi="Times New Roman" w:cs="Times New Roman"/>
                <w:b/>
                <w:bCs/>
                <w:sz w:val="24"/>
                <w:szCs w:val="24"/>
              </w:rPr>
            </w:pPr>
          </w:p>
        </w:tc>
        <w:tc>
          <w:tcPr>
            <w:tcW w:w="1844" w:type="dxa"/>
          </w:tcPr>
          <w:p w:rsidR="00616E05" w:rsidRPr="00FF051D" w:rsidRDefault="00616E05" w:rsidP="006B3D11">
            <w:pPr>
              <w:spacing w:after="0" w:line="240" w:lineRule="auto"/>
              <w:ind w:firstLine="709"/>
              <w:jc w:val="both"/>
              <w:rPr>
                <w:rFonts w:ascii="Times New Roman" w:hAnsi="Times New Roman" w:cs="Times New Roman"/>
                <w:b/>
                <w:bCs/>
                <w:sz w:val="24"/>
                <w:szCs w:val="24"/>
              </w:rPr>
            </w:pPr>
          </w:p>
        </w:tc>
        <w:tc>
          <w:tcPr>
            <w:tcW w:w="2636" w:type="dxa"/>
          </w:tcPr>
          <w:p w:rsidR="00616E05" w:rsidRPr="00FF051D" w:rsidRDefault="00616E05" w:rsidP="006B3D11">
            <w:pPr>
              <w:spacing w:after="0" w:line="240" w:lineRule="auto"/>
              <w:ind w:firstLine="709"/>
              <w:jc w:val="both"/>
              <w:rPr>
                <w:rFonts w:ascii="Times New Roman" w:hAnsi="Times New Roman" w:cs="Times New Roman"/>
                <w:b/>
                <w:bCs/>
                <w:sz w:val="24"/>
                <w:szCs w:val="24"/>
              </w:rPr>
            </w:pPr>
          </w:p>
        </w:tc>
        <w:tc>
          <w:tcPr>
            <w:tcW w:w="1656" w:type="dxa"/>
          </w:tcPr>
          <w:p w:rsidR="00616E05" w:rsidRPr="00FF051D" w:rsidRDefault="00616E05" w:rsidP="006B3D11">
            <w:pPr>
              <w:spacing w:after="0" w:line="240" w:lineRule="auto"/>
              <w:ind w:firstLine="709"/>
              <w:jc w:val="both"/>
              <w:rPr>
                <w:rFonts w:ascii="Times New Roman" w:hAnsi="Times New Roman" w:cs="Times New Roman"/>
                <w:b/>
                <w:bCs/>
                <w:sz w:val="24"/>
                <w:szCs w:val="24"/>
              </w:rPr>
            </w:pPr>
          </w:p>
        </w:tc>
        <w:tc>
          <w:tcPr>
            <w:tcW w:w="1418" w:type="dxa"/>
          </w:tcPr>
          <w:p w:rsidR="00616E05" w:rsidRPr="00FF051D" w:rsidRDefault="00616E05" w:rsidP="006B3D11">
            <w:pPr>
              <w:spacing w:after="0" w:line="240" w:lineRule="auto"/>
              <w:ind w:firstLine="709"/>
              <w:jc w:val="both"/>
              <w:rPr>
                <w:rFonts w:ascii="Times New Roman" w:hAnsi="Times New Roman" w:cs="Times New Roman"/>
                <w:b/>
                <w:bCs/>
                <w:sz w:val="24"/>
                <w:szCs w:val="24"/>
              </w:rPr>
            </w:pPr>
          </w:p>
        </w:tc>
        <w:tc>
          <w:tcPr>
            <w:tcW w:w="1984" w:type="dxa"/>
          </w:tcPr>
          <w:p w:rsidR="00616E05" w:rsidRPr="00FF051D" w:rsidRDefault="00616E05" w:rsidP="006B3D11">
            <w:pPr>
              <w:spacing w:after="0" w:line="240" w:lineRule="auto"/>
              <w:ind w:firstLine="709"/>
              <w:jc w:val="both"/>
              <w:rPr>
                <w:rFonts w:ascii="Times New Roman" w:hAnsi="Times New Roman" w:cs="Times New Roman"/>
                <w:b/>
                <w:bCs/>
                <w:sz w:val="24"/>
                <w:szCs w:val="24"/>
              </w:rPr>
            </w:pPr>
          </w:p>
        </w:tc>
      </w:tr>
      <w:tr w:rsidR="00616E05" w:rsidRPr="00FF051D" w:rsidTr="006B3D11">
        <w:tc>
          <w:tcPr>
            <w:tcW w:w="638" w:type="dxa"/>
          </w:tcPr>
          <w:p w:rsidR="00616E05" w:rsidRPr="00FF051D" w:rsidRDefault="00616E05" w:rsidP="006B3D11">
            <w:pPr>
              <w:pStyle w:val="a4"/>
              <w:numPr>
                <w:ilvl w:val="0"/>
                <w:numId w:val="16"/>
              </w:numPr>
              <w:spacing w:after="0" w:line="240" w:lineRule="auto"/>
              <w:ind w:left="0" w:firstLine="709"/>
              <w:jc w:val="both"/>
              <w:rPr>
                <w:rFonts w:ascii="Times New Roman" w:hAnsi="Times New Roman" w:cs="Times New Roman"/>
                <w:b/>
                <w:bCs/>
                <w:sz w:val="24"/>
                <w:szCs w:val="24"/>
              </w:rPr>
            </w:pPr>
          </w:p>
        </w:tc>
        <w:tc>
          <w:tcPr>
            <w:tcW w:w="2656" w:type="dxa"/>
          </w:tcPr>
          <w:p w:rsidR="00616E05" w:rsidRPr="00FF051D" w:rsidRDefault="00616E05" w:rsidP="006B3D11">
            <w:pPr>
              <w:spacing w:after="0" w:line="240" w:lineRule="auto"/>
              <w:ind w:firstLine="709"/>
              <w:jc w:val="both"/>
              <w:rPr>
                <w:rFonts w:ascii="Times New Roman" w:hAnsi="Times New Roman" w:cs="Times New Roman"/>
                <w:b/>
                <w:bCs/>
                <w:sz w:val="24"/>
                <w:szCs w:val="24"/>
              </w:rPr>
            </w:pPr>
          </w:p>
        </w:tc>
        <w:tc>
          <w:tcPr>
            <w:tcW w:w="1844" w:type="dxa"/>
          </w:tcPr>
          <w:p w:rsidR="00616E05" w:rsidRPr="00FF051D" w:rsidRDefault="00616E05" w:rsidP="006B3D11">
            <w:pPr>
              <w:spacing w:after="0" w:line="240" w:lineRule="auto"/>
              <w:ind w:firstLine="709"/>
              <w:jc w:val="both"/>
              <w:rPr>
                <w:rFonts w:ascii="Times New Roman" w:hAnsi="Times New Roman" w:cs="Times New Roman"/>
                <w:b/>
                <w:bCs/>
                <w:sz w:val="24"/>
                <w:szCs w:val="24"/>
              </w:rPr>
            </w:pPr>
          </w:p>
        </w:tc>
        <w:tc>
          <w:tcPr>
            <w:tcW w:w="2636" w:type="dxa"/>
          </w:tcPr>
          <w:p w:rsidR="00616E05" w:rsidRPr="00FF051D" w:rsidRDefault="00616E05" w:rsidP="006B3D11">
            <w:pPr>
              <w:spacing w:after="0" w:line="240" w:lineRule="auto"/>
              <w:ind w:firstLine="709"/>
              <w:jc w:val="both"/>
              <w:rPr>
                <w:rFonts w:ascii="Times New Roman" w:hAnsi="Times New Roman" w:cs="Times New Roman"/>
                <w:b/>
                <w:bCs/>
                <w:sz w:val="24"/>
                <w:szCs w:val="24"/>
              </w:rPr>
            </w:pPr>
          </w:p>
        </w:tc>
        <w:tc>
          <w:tcPr>
            <w:tcW w:w="1656" w:type="dxa"/>
          </w:tcPr>
          <w:p w:rsidR="00616E05" w:rsidRPr="00FF051D" w:rsidRDefault="00616E05" w:rsidP="006B3D11">
            <w:pPr>
              <w:spacing w:after="0" w:line="240" w:lineRule="auto"/>
              <w:ind w:firstLine="709"/>
              <w:jc w:val="both"/>
              <w:rPr>
                <w:rFonts w:ascii="Times New Roman" w:hAnsi="Times New Roman" w:cs="Times New Roman"/>
                <w:b/>
                <w:bCs/>
                <w:sz w:val="24"/>
                <w:szCs w:val="24"/>
              </w:rPr>
            </w:pPr>
          </w:p>
        </w:tc>
        <w:tc>
          <w:tcPr>
            <w:tcW w:w="1418" w:type="dxa"/>
          </w:tcPr>
          <w:p w:rsidR="00616E05" w:rsidRPr="00FF051D" w:rsidRDefault="00616E05" w:rsidP="006B3D11">
            <w:pPr>
              <w:spacing w:after="0" w:line="240" w:lineRule="auto"/>
              <w:ind w:firstLine="709"/>
              <w:jc w:val="both"/>
              <w:rPr>
                <w:rFonts w:ascii="Times New Roman" w:hAnsi="Times New Roman" w:cs="Times New Roman"/>
                <w:b/>
                <w:bCs/>
                <w:sz w:val="24"/>
                <w:szCs w:val="24"/>
              </w:rPr>
            </w:pPr>
          </w:p>
        </w:tc>
        <w:tc>
          <w:tcPr>
            <w:tcW w:w="1984" w:type="dxa"/>
          </w:tcPr>
          <w:p w:rsidR="00616E05" w:rsidRPr="00FF051D" w:rsidRDefault="00616E05" w:rsidP="006B3D11">
            <w:pPr>
              <w:spacing w:after="0" w:line="240" w:lineRule="auto"/>
              <w:ind w:firstLine="709"/>
              <w:jc w:val="both"/>
              <w:rPr>
                <w:rFonts w:ascii="Times New Roman" w:hAnsi="Times New Roman" w:cs="Times New Roman"/>
                <w:b/>
                <w:bCs/>
                <w:sz w:val="24"/>
                <w:szCs w:val="24"/>
              </w:rPr>
            </w:pPr>
          </w:p>
        </w:tc>
      </w:tr>
      <w:tr w:rsidR="00616E05" w:rsidRPr="00FF051D" w:rsidTr="006B3D11">
        <w:tc>
          <w:tcPr>
            <w:tcW w:w="638" w:type="dxa"/>
          </w:tcPr>
          <w:p w:rsidR="00616E05" w:rsidRPr="00FF051D" w:rsidRDefault="00616E05" w:rsidP="006B3D11">
            <w:pPr>
              <w:pStyle w:val="a4"/>
              <w:numPr>
                <w:ilvl w:val="0"/>
                <w:numId w:val="16"/>
              </w:numPr>
              <w:spacing w:after="0" w:line="240" w:lineRule="auto"/>
              <w:ind w:left="0" w:firstLine="709"/>
              <w:jc w:val="both"/>
              <w:rPr>
                <w:rFonts w:ascii="Times New Roman" w:hAnsi="Times New Roman" w:cs="Times New Roman"/>
                <w:b/>
                <w:bCs/>
                <w:sz w:val="24"/>
                <w:szCs w:val="24"/>
              </w:rPr>
            </w:pPr>
          </w:p>
        </w:tc>
        <w:tc>
          <w:tcPr>
            <w:tcW w:w="2656" w:type="dxa"/>
          </w:tcPr>
          <w:p w:rsidR="00616E05" w:rsidRPr="00FF051D" w:rsidRDefault="00616E05" w:rsidP="006B3D11">
            <w:pPr>
              <w:spacing w:after="0" w:line="240" w:lineRule="auto"/>
              <w:ind w:firstLine="709"/>
              <w:jc w:val="both"/>
              <w:rPr>
                <w:rFonts w:ascii="Times New Roman" w:hAnsi="Times New Roman" w:cs="Times New Roman"/>
                <w:b/>
                <w:bCs/>
                <w:sz w:val="24"/>
                <w:szCs w:val="24"/>
              </w:rPr>
            </w:pPr>
          </w:p>
        </w:tc>
        <w:tc>
          <w:tcPr>
            <w:tcW w:w="1844" w:type="dxa"/>
          </w:tcPr>
          <w:p w:rsidR="00616E05" w:rsidRPr="00FF051D" w:rsidRDefault="00616E05" w:rsidP="006B3D11">
            <w:pPr>
              <w:spacing w:after="0" w:line="240" w:lineRule="auto"/>
              <w:ind w:firstLine="709"/>
              <w:jc w:val="both"/>
              <w:rPr>
                <w:rFonts w:ascii="Times New Roman" w:hAnsi="Times New Roman" w:cs="Times New Roman"/>
                <w:b/>
                <w:bCs/>
                <w:sz w:val="24"/>
                <w:szCs w:val="24"/>
              </w:rPr>
            </w:pPr>
          </w:p>
        </w:tc>
        <w:tc>
          <w:tcPr>
            <w:tcW w:w="2636" w:type="dxa"/>
          </w:tcPr>
          <w:p w:rsidR="00616E05" w:rsidRPr="00FF051D" w:rsidRDefault="00616E05" w:rsidP="006B3D11">
            <w:pPr>
              <w:spacing w:after="0" w:line="240" w:lineRule="auto"/>
              <w:ind w:firstLine="709"/>
              <w:jc w:val="both"/>
              <w:rPr>
                <w:rFonts w:ascii="Times New Roman" w:hAnsi="Times New Roman" w:cs="Times New Roman"/>
                <w:b/>
                <w:bCs/>
                <w:sz w:val="24"/>
                <w:szCs w:val="24"/>
              </w:rPr>
            </w:pPr>
          </w:p>
        </w:tc>
        <w:tc>
          <w:tcPr>
            <w:tcW w:w="1656" w:type="dxa"/>
          </w:tcPr>
          <w:p w:rsidR="00616E05" w:rsidRPr="00FF051D" w:rsidRDefault="00616E05" w:rsidP="006B3D11">
            <w:pPr>
              <w:spacing w:after="0" w:line="240" w:lineRule="auto"/>
              <w:ind w:firstLine="709"/>
              <w:jc w:val="both"/>
              <w:rPr>
                <w:rFonts w:ascii="Times New Roman" w:hAnsi="Times New Roman" w:cs="Times New Roman"/>
                <w:b/>
                <w:bCs/>
                <w:sz w:val="24"/>
                <w:szCs w:val="24"/>
              </w:rPr>
            </w:pPr>
          </w:p>
        </w:tc>
        <w:tc>
          <w:tcPr>
            <w:tcW w:w="1418" w:type="dxa"/>
          </w:tcPr>
          <w:p w:rsidR="00616E05" w:rsidRPr="00FF051D" w:rsidRDefault="00616E05" w:rsidP="006B3D11">
            <w:pPr>
              <w:spacing w:after="0" w:line="240" w:lineRule="auto"/>
              <w:ind w:firstLine="709"/>
              <w:jc w:val="both"/>
              <w:rPr>
                <w:rFonts w:ascii="Times New Roman" w:hAnsi="Times New Roman" w:cs="Times New Roman"/>
                <w:b/>
                <w:bCs/>
                <w:sz w:val="24"/>
                <w:szCs w:val="24"/>
              </w:rPr>
            </w:pPr>
          </w:p>
        </w:tc>
        <w:tc>
          <w:tcPr>
            <w:tcW w:w="1984" w:type="dxa"/>
          </w:tcPr>
          <w:p w:rsidR="00616E05" w:rsidRPr="00FF051D" w:rsidRDefault="00616E05" w:rsidP="006B3D11">
            <w:pPr>
              <w:spacing w:after="0" w:line="240" w:lineRule="auto"/>
              <w:ind w:firstLine="709"/>
              <w:jc w:val="both"/>
              <w:rPr>
                <w:rFonts w:ascii="Times New Roman" w:hAnsi="Times New Roman" w:cs="Times New Roman"/>
                <w:b/>
                <w:bCs/>
                <w:sz w:val="24"/>
                <w:szCs w:val="24"/>
              </w:rPr>
            </w:pPr>
          </w:p>
        </w:tc>
      </w:tr>
      <w:tr w:rsidR="00616E05" w:rsidRPr="00FF051D" w:rsidTr="006B3D11">
        <w:tc>
          <w:tcPr>
            <w:tcW w:w="638" w:type="dxa"/>
          </w:tcPr>
          <w:p w:rsidR="00616E05" w:rsidRPr="00FF051D" w:rsidRDefault="00616E05" w:rsidP="006B3D11">
            <w:pPr>
              <w:pStyle w:val="a4"/>
              <w:numPr>
                <w:ilvl w:val="0"/>
                <w:numId w:val="16"/>
              </w:numPr>
              <w:spacing w:after="0" w:line="240" w:lineRule="auto"/>
              <w:ind w:left="0" w:firstLine="709"/>
              <w:jc w:val="both"/>
              <w:rPr>
                <w:rFonts w:ascii="Times New Roman" w:hAnsi="Times New Roman" w:cs="Times New Roman"/>
                <w:b/>
                <w:bCs/>
                <w:sz w:val="24"/>
                <w:szCs w:val="24"/>
              </w:rPr>
            </w:pPr>
          </w:p>
        </w:tc>
        <w:tc>
          <w:tcPr>
            <w:tcW w:w="2656" w:type="dxa"/>
          </w:tcPr>
          <w:p w:rsidR="00616E05" w:rsidRPr="00FF051D" w:rsidRDefault="00616E05" w:rsidP="006B3D11">
            <w:pPr>
              <w:spacing w:after="0" w:line="240" w:lineRule="auto"/>
              <w:ind w:firstLine="709"/>
              <w:jc w:val="both"/>
              <w:rPr>
                <w:rFonts w:ascii="Times New Roman" w:hAnsi="Times New Roman" w:cs="Times New Roman"/>
                <w:b/>
                <w:bCs/>
                <w:sz w:val="24"/>
                <w:szCs w:val="24"/>
              </w:rPr>
            </w:pPr>
          </w:p>
        </w:tc>
        <w:tc>
          <w:tcPr>
            <w:tcW w:w="1844" w:type="dxa"/>
          </w:tcPr>
          <w:p w:rsidR="00616E05" w:rsidRPr="00FF051D" w:rsidRDefault="00616E05" w:rsidP="006B3D11">
            <w:pPr>
              <w:spacing w:after="0" w:line="240" w:lineRule="auto"/>
              <w:ind w:firstLine="709"/>
              <w:jc w:val="both"/>
              <w:rPr>
                <w:rFonts w:ascii="Times New Roman" w:hAnsi="Times New Roman" w:cs="Times New Roman"/>
                <w:b/>
                <w:bCs/>
                <w:sz w:val="24"/>
                <w:szCs w:val="24"/>
              </w:rPr>
            </w:pPr>
          </w:p>
        </w:tc>
        <w:tc>
          <w:tcPr>
            <w:tcW w:w="2636" w:type="dxa"/>
          </w:tcPr>
          <w:p w:rsidR="00616E05" w:rsidRPr="00FF051D" w:rsidRDefault="00616E05" w:rsidP="006B3D11">
            <w:pPr>
              <w:spacing w:after="0" w:line="240" w:lineRule="auto"/>
              <w:ind w:firstLine="709"/>
              <w:jc w:val="both"/>
              <w:rPr>
                <w:rFonts w:ascii="Times New Roman" w:hAnsi="Times New Roman" w:cs="Times New Roman"/>
                <w:b/>
                <w:bCs/>
                <w:sz w:val="24"/>
                <w:szCs w:val="24"/>
              </w:rPr>
            </w:pPr>
          </w:p>
        </w:tc>
        <w:tc>
          <w:tcPr>
            <w:tcW w:w="1656" w:type="dxa"/>
          </w:tcPr>
          <w:p w:rsidR="00616E05" w:rsidRPr="00FF051D" w:rsidRDefault="00616E05" w:rsidP="006B3D11">
            <w:pPr>
              <w:spacing w:after="0" w:line="240" w:lineRule="auto"/>
              <w:ind w:firstLine="709"/>
              <w:jc w:val="both"/>
              <w:rPr>
                <w:rFonts w:ascii="Times New Roman" w:hAnsi="Times New Roman" w:cs="Times New Roman"/>
                <w:b/>
                <w:bCs/>
                <w:sz w:val="24"/>
                <w:szCs w:val="24"/>
              </w:rPr>
            </w:pPr>
          </w:p>
        </w:tc>
        <w:tc>
          <w:tcPr>
            <w:tcW w:w="1418" w:type="dxa"/>
          </w:tcPr>
          <w:p w:rsidR="00616E05" w:rsidRPr="00FF051D" w:rsidRDefault="00616E05" w:rsidP="006B3D11">
            <w:pPr>
              <w:spacing w:after="0" w:line="240" w:lineRule="auto"/>
              <w:ind w:firstLine="709"/>
              <w:jc w:val="both"/>
              <w:rPr>
                <w:rFonts w:ascii="Times New Roman" w:hAnsi="Times New Roman" w:cs="Times New Roman"/>
                <w:b/>
                <w:bCs/>
                <w:sz w:val="24"/>
                <w:szCs w:val="24"/>
              </w:rPr>
            </w:pPr>
          </w:p>
        </w:tc>
        <w:tc>
          <w:tcPr>
            <w:tcW w:w="1984" w:type="dxa"/>
          </w:tcPr>
          <w:p w:rsidR="00616E05" w:rsidRPr="00FF051D" w:rsidRDefault="00616E05" w:rsidP="006B3D11">
            <w:pPr>
              <w:spacing w:after="0" w:line="240" w:lineRule="auto"/>
              <w:ind w:firstLine="709"/>
              <w:jc w:val="both"/>
              <w:rPr>
                <w:rFonts w:ascii="Times New Roman" w:hAnsi="Times New Roman" w:cs="Times New Roman"/>
                <w:b/>
                <w:bCs/>
                <w:sz w:val="24"/>
                <w:szCs w:val="24"/>
              </w:rPr>
            </w:pPr>
          </w:p>
        </w:tc>
      </w:tr>
      <w:tr w:rsidR="00616E05" w:rsidRPr="00FF051D" w:rsidTr="006B3D11">
        <w:tc>
          <w:tcPr>
            <w:tcW w:w="638" w:type="dxa"/>
          </w:tcPr>
          <w:p w:rsidR="00616E05" w:rsidRPr="00FF051D" w:rsidRDefault="00616E05" w:rsidP="006B3D11">
            <w:pPr>
              <w:pStyle w:val="a4"/>
              <w:numPr>
                <w:ilvl w:val="0"/>
                <w:numId w:val="16"/>
              </w:numPr>
              <w:spacing w:after="0" w:line="240" w:lineRule="auto"/>
              <w:ind w:left="0" w:firstLine="709"/>
              <w:jc w:val="both"/>
              <w:rPr>
                <w:rFonts w:ascii="Times New Roman" w:hAnsi="Times New Roman" w:cs="Times New Roman"/>
                <w:b/>
                <w:bCs/>
                <w:sz w:val="24"/>
                <w:szCs w:val="24"/>
              </w:rPr>
            </w:pPr>
          </w:p>
        </w:tc>
        <w:tc>
          <w:tcPr>
            <w:tcW w:w="2656" w:type="dxa"/>
          </w:tcPr>
          <w:p w:rsidR="00616E05" w:rsidRPr="00FF051D" w:rsidRDefault="00616E05" w:rsidP="006B3D11">
            <w:pPr>
              <w:spacing w:after="0" w:line="240" w:lineRule="auto"/>
              <w:ind w:firstLine="709"/>
              <w:jc w:val="both"/>
              <w:rPr>
                <w:rFonts w:ascii="Times New Roman" w:hAnsi="Times New Roman" w:cs="Times New Roman"/>
                <w:b/>
                <w:bCs/>
                <w:sz w:val="24"/>
                <w:szCs w:val="24"/>
              </w:rPr>
            </w:pPr>
          </w:p>
        </w:tc>
        <w:tc>
          <w:tcPr>
            <w:tcW w:w="1844" w:type="dxa"/>
          </w:tcPr>
          <w:p w:rsidR="00616E05" w:rsidRPr="00FF051D" w:rsidRDefault="00616E05" w:rsidP="006B3D11">
            <w:pPr>
              <w:spacing w:after="0" w:line="240" w:lineRule="auto"/>
              <w:ind w:firstLine="709"/>
              <w:jc w:val="both"/>
              <w:rPr>
                <w:rFonts w:ascii="Times New Roman" w:hAnsi="Times New Roman" w:cs="Times New Roman"/>
                <w:b/>
                <w:bCs/>
                <w:sz w:val="24"/>
                <w:szCs w:val="24"/>
              </w:rPr>
            </w:pPr>
          </w:p>
        </w:tc>
        <w:tc>
          <w:tcPr>
            <w:tcW w:w="2636" w:type="dxa"/>
          </w:tcPr>
          <w:p w:rsidR="00616E05" w:rsidRPr="00FF051D" w:rsidRDefault="00616E05" w:rsidP="006B3D11">
            <w:pPr>
              <w:spacing w:after="0" w:line="240" w:lineRule="auto"/>
              <w:ind w:firstLine="709"/>
              <w:jc w:val="both"/>
              <w:rPr>
                <w:rFonts w:ascii="Times New Roman" w:hAnsi="Times New Roman" w:cs="Times New Roman"/>
                <w:b/>
                <w:bCs/>
                <w:sz w:val="24"/>
                <w:szCs w:val="24"/>
              </w:rPr>
            </w:pPr>
          </w:p>
        </w:tc>
        <w:tc>
          <w:tcPr>
            <w:tcW w:w="1656" w:type="dxa"/>
          </w:tcPr>
          <w:p w:rsidR="00616E05" w:rsidRPr="00FF051D" w:rsidRDefault="00616E05" w:rsidP="006B3D11">
            <w:pPr>
              <w:spacing w:after="0" w:line="240" w:lineRule="auto"/>
              <w:ind w:firstLine="709"/>
              <w:jc w:val="both"/>
              <w:rPr>
                <w:rFonts w:ascii="Times New Roman" w:hAnsi="Times New Roman" w:cs="Times New Roman"/>
                <w:b/>
                <w:bCs/>
                <w:sz w:val="24"/>
                <w:szCs w:val="24"/>
              </w:rPr>
            </w:pPr>
          </w:p>
        </w:tc>
        <w:tc>
          <w:tcPr>
            <w:tcW w:w="1418" w:type="dxa"/>
          </w:tcPr>
          <w:p w:rsidR="00616E05" w:rsidRPr="00FF051D" w:rsidRDefault="00616E05" w:rsidP="006B3D11">
            <w:pPr>
              <w:spacing w:after="0" w:line="240" w:lineRule="auto"/>
              <w:ind w:firstLine="709"/>
              <w:jc w:val="both"/>
              <w:rPr>
                <w:rFonts w:ascii="Times New Roman" w:hAnsi="Times New Roman" w:cs="Times New Roman"/>
                <w:b/>
                <w:bCs/>
                <w:sz w:val="24"/>
                <w:szCs w:val="24"/>
              </w:rPr>
            </w:pPr>
          </w:p>
        </w:tc>
        <w:tc>
          <w:tcPr>
            <w:tcW w:w="1984" w:type="dxa"/>
          </w:tcPr>
          <w:p w:rsidR="00616E05" w:rsidRPr="00FF051D" w:rsidRDefault="00616E05" w:rsidP="006B3D11">
            <w:pPr>
              <w:spacing w:after="0" w:line="240" w:lineRule="auto"/>
              <w:ind w:firstLine="709"/>
              <w:jc w:val="both"/>
              <w:rPr>
                <w:rFonts w:ascii="Times New Roman" w:hAnsi="Times New Roman" w:cs="Times New Roman"/>
                <w:b/>
                <w:bCs/>
                <w:sz w:val="24"/>
                <w:szCs w:val="24"/>
              </w:rPr>
            </w:pPr>
          </w:p>
        </w:tc>
      </w:tr>
      <w:tr w:rsidR="00616E05" w:rsidRPr="00FF051D" w:rsidTr="006B3D11">
        <w:tc>
          <w:tcPr>
            <w:tcW w:w="638" w:type="dxa"/>
          </w:tcPr>
          <w:p w:rsidR="00616E05" w:rsidRPr="00FF051D" w:rsidRDefault="00616E05" w:rsidP="006B3D11">
            <w:pPr>
              <w:pStyle w:val="a4"/>
              <w:numPr>
                <w:ilvl w:val="0"/>
                <w:numId w:val="16"/>
              </w:numPr>
              <w:spacing w:after="0" w:line="240" w:lineRule="auto"/>
              <w:ind w:left="0" w:firstLine="709"/>
              <w:jc w:val="both"/>
              <w:rPr>
                <w:rFonts w:ascii="Times New Roman" w:hAnsi="Times New Roman" w:cs="Times New Roman"/>
                <w:b/>
                <w:bCs/>
                <w:sz w:val="24"/>
                <w:szCs w:val="24"/>
              </w:rPr>
            </w:pPr>
          </w:p>
        </w:tc>
        <w:tc>
          <w:tcPr>
            <w:tcW w:w="2656" w:type="dxa"/>
          </w:tcPr>
          <w:p w:rsidR="00616E05" w:rsidRPr="00FF051D" w:rsidRDefault="00616E05" w:rsidP="006B3D11">
            <w:pPr>
              <w:spacing w:after="0" w:line="240" w:lineRule="auto"/>
              <w:ind w:firstLine="709"/>
              <w:jc w:val="both"/>
              <w:rPr>
                <w:rFonts w:ascii="Times New Roman" w:hAnsi="Times New Roman" w:cs="Times New Roman"/>
                <w:b/>
                <w:bCs/>
                <w:sz w:val="24"/>
                <w:szCs w:val="24"/>
              </w:rPr>
            </w:pPr>
          </w:p>
        </w:tc>
        <w:tc>
          <w:tcPr>
            <w:tcW w:w="1844" w:type="dxa"/>
          </w:tcPr>
          <w:p w:rsidR="00616E05" w:rsidRPr="00FF051D" w:rsidRDefault="00616E05" w:rsidP="006B3D11">
            <w:pPr>
              <w:spacing w:after="0" w:line="240" w:lineRule="auto"/>
              <w:ind w:firstLine="709"/>
              <w:jc w:val="both"/>
              <w:rPr>
                <w:rFonts w:ascii="Times New Roman" w:hAnsi="Times New Roman" w:cs="Times New Roman"/>
                <w:b/>
                <w:bCs/>
                <w:sz w:val="24"/>
                <w:szCs w:val="24"/>
              </w:rPr>
            </w:pPr>
          </w:p>
        </w:tc>
        <w:tc>
          <w:tcPr>
            <w:tcW w:w="2636" w:type="dxa"/>
          </w:tcPr>
          <w:p w:rsidR="00616E05" w:rsidRPr="00FF051D" w:rsidRDefault="00616E05" w:rsidP="006B3D11">
            <w:pPr>
              <w:spacing w:after="0" w:line="240" w:lineRule="auto"/>
              <w:ind w:firstLine="709"/>
              <w:jc w:val="both"/>
              <w:rPr>
                <w:rFonts w:ascii="Times New Roman" w:hAnsi="Times New Roman" w:cs="Times New Roman"/>
                <w:b/>
                <w:bCs/>
                <w:sz w:val="24"/>
                <w:szCs w:val="24"/>
              </w:rPr>
            </w:pPr>
          </w:p>
        </w:tc>
        <w:tc>
          <w:tcPr>
            <w:tcW w:w="1656" w:type="dxa"/>
          </w:tcPr>
          <w:p w:rsidR="00616E05" w:rsidRPr="00FF051D" w:rsidRDefault="00616E05" w:rsidP="006B3D11">
            <w:pPr>
              <w:spacing w:after="0" w:line="240" w:lineRule="auto"/>
              <w:ind w:firstLine="709"/>
              <w:jc w:val="both"/>
              <w:rPr>
                <w:rFonts w:ascii="Times New Roman" w:hAnsi="Times New Roman" w:cs="Times New Roman"/>
                <w:b/>
                <w:bCs/>
                <w:sz w:val="24"/>
                <w:szCs w:val="24"/>
              </w:rPr>
            </w:pPr>
          </w:p>
        </w:tc>
        <w:tc>
          <w:tcPr>
            <w:tcW w:w="1418" w:type="dxa"/>
          </w:tcPr>
          <w:p w:rsidR="00616E05" w:rsidRPr="00FF051D" w:rsidRDefault="00616E05" w:rsidP="006B3D11">
            <w:pPr>
              <w:spacing w:after="0" w:line="240" w:lineRule="auto"/>
              <w:ind w:firstLine="709"/>
              <w:jc w:val="both"/>
              <w:rPr>
                <w:rFonts w:ascii="Times New Roman" w:hAnsi="Times New Roman" w:cs="Times New Roman"/>
                <w:b/>
                <w:bCs/>
                <w:sz w:val="24"/>
                <w:szCs w:val="24"/>
              </w:rPr>
            </w:pPr>
          </w:p>
        </w:tc>
        <w:tc>
          <w:tcPr>
            <w:tcW w:w="1984" w:type="dxa"/>
          </w:tcPr>
          <w:p w:rsidR="00616E05" w:rsidRPr="00FF051D" w:rsidRDefault="00616E05" w:rsidP="006B3D11">
            <w:pPr>
              <w:spacing w:after="0" w:line="240" w:lineRule="auto"/>
              <w:ind w:firstLine="709"/>
              <w:jc w:val="both"/>
              <w:rPr>
                <w:rFonts w:ascii="Times New Roman" w:hAnsi="Times New Roman" w:cs="Times New Roman"/>
                <w:b/>
                <w:bCs/>
                <w:sz w:val="24"/>
                <w:szCs w:val="24"/>
              </w:rPr>
            </w:pPr>
          </w:p>
        </w:tc>
      </w:tr>
      <w:tr w:rsidR="00616E05" w:rsidRPr="00FF051D" w:rsidTr="006B3D11">
        <w:tc>
          <w:tcPr>
            <w:tcW w:w="638" w:type="dxa"/>
          </w:tcPr>
          <w:p w:rsidR="00616E05" w:rsidRPr="00FF051D" w:rsidRDefault="00616E05" w:rsidP="006B3D11">
            <w:pPr>
              <w:pStyle w:val="a4"/>
              <w:numPr>
                <w:ilvl w:val="0"/>
                <w:numId w:val="16"/>
              </w:numPr>
              <w:spacing w:after="0" w:line="240" w:lineRule="auto"/>
              <w:ind w:left="0" w:firstLine="709"/>
              <w:jc w:val="both"/>
              <w:rPr>
                <w:rFonts w:ascii="Times New Roman" w:hAnsi="Times New Roman" w:cs="Times New Roman"/>
                <w:b/>
                <w:bCs/>
                <w:sz w:val="24"/>
                <w:szCs w:val="24"/>
              </w:rPr>
            </w:pPr>
          </w:p>
        </w:tc>
        <w:tc>
          <w:tcPr>
            <w:tcW w:w="2656" w:type="dxa"/>
          </w:tcPr>
          <w:p w:rsidR="00616E05" w:rsidRPr="00FF051D" w:rsidRDefault="00616E05" w:rsidP="006B3D11">
            <w:pPr>
              <w:spacing w:after="0" w:line="240" w:lineRule="auto"/>
              <w:ind w:firstLine="709"/>
              <w:jc w:val="both"/>
              <w:rPr>
                <w:rFonts w:ascii="Times New Roman" w:hAnsi="Times New Roman" w:cs="Times New Roman"/>
                <w:b/>
                <w:bCs/>
                <w:sz w:val="24"/>
                <w:szCs w:val="24"/>
              </w:rPr>
            </w:pPr>
          </w:p>
        </w:tc>
        <w:tc>
          <w:tcPr>
            <w:tcW w:w="1844" w:type="dxa"/>
          </w:tcPr>
          <w:p w:rsidR="00616E05" w:rsidRPr="00FF051D" w:rsidRDefault="00616E05" w:rsidP="006B3D11">
            <w:pPr>
              <w:spacing w:after="0" w:line="240" w:lineRule="auto"/>
              <w:ind w:firstLine="709"/>
              <w:jc w:val="both"/>
              <w:rPr>
                <w:rFonts w:ascii="Times New Roman" w:hAnsi="Times New Roman" w:cs="Times New Roman"/>
                <w:b/>
                <w:bCs/>
                <w:sz w:val="24"/>
                <w:szCs w:val="24"/>
              </w:rPr>
            </w:pPr>
          </w:p>
        </w:tc>
        <w:tc>
          <w:tcPr>
            <w:tcW w:w="2636" w:type="dxa"/>
          </w:tcPr>
          <w:p w:rsidR="00616E05" w:rsidRPr="00FF051D" w:rsidRDefault="00616E05" w:rsidP="006B3D11">
            <w:pPr>
              <w:spacing w:after="0" w:line="240" w:lineRule="auto"/>
              <w:ind w:firstLine="709"/>
              <w:jc w:val="both"/>
              <w:rPr>
                <w:rFonts w:ascii="Times New Roman" w:hAnsi="Times New Roman" w:cs="Times New Roman"/>
                <w:b/>
                <w:bCs/>
                <w:sz w:val="24"/>
                <w:szCs w:val="24"/>
              </w:rPr>
            </w:pPr>
          </w:p>
        </w:tc>
        <w:tc>
          <w:tcPr>
            <w:tcW w:w="1656" w:type="dxa"/>
          </w:tcPr>
          <w:p w:rsidR="00616E05" w:rsidRPr="00FF051D" w:rsidRDefault="00616E05" w:rsidP="006B3D11">
            <w:pPr>
              <w:spacing w:after="0" w:line="240" w:lineRule="auto"/>
              <w:ind w:firstLine="709"/>
              <w:jc w:val="both"/>
              <w:rPr>
                <w:rFonts w:ascii="Times New Roman" w:hAnsi="Times New Roman" w:cs="Times New Roman"/>
                <w:b/>
                <w:bCs/>
                <w:sz w:val="24"/>
                <w:szCs w:val="24"/>
              </w:rPr>
            </w:pPr>
          </w:p>
        </w:tc>
        <w:tc>
          <w:tcPr>
            <w:tcW w:w="1418" w:type="dxa"/>
          </w:tcPr>
          <w:p w:rsidR="00616E05" w:rsidRPr="00FF051D" w:rsidRDefault="00616E05" w:rsidP="006B3D11">
            <w:pPr>
              <w:spacing w:after="0" w:line="240" w:lineRule="auto"/>
              <w:ind w:firstLine="709"/>
              <w:jc w:val="both"/>
              <w:rPr>
                <w:rFonts w:ascii="Times New Roman" w:hAnsi="Times New Roman" w:cs="Times New Roman"/>
                <w:b/>
                <w:bCs/>
                <w:sz w:val="24"/>
                <w:szCs w:val="24"/>
              </w:rPr>
            </w:pPr>
          </w:p>
        </w:tc>
        <w:tc>
          <w:tcPr>
            <w:tcW w:w="1984" w:type="dxa"/>
          </w:tcPr>
          <w:p w:rsidR="00616E05" w:rsidRPr="00FF051D" w:rsidRDefault="00616E05" w:rsidP="006B3D11">
            <w:pPr>
              <w:spacing w:after="0" w:line="240" w:lineRule="auto"/>
              <w:ind w:firstLine="709"/>
              <w:jc w:val="both"/>
              <w:rPr>
                <w:rFonts w:ascii="Times New Roman" w:hAnsi="Times New Roman" w:cs="Times New Roman"/>
                <w:b/>
                <w:bCs/>
                <w:sz w:val="24"/>
                <w:szCs w:val="24"/>
              </w:rPr>
            </w:pPr>
          </w:p>
        </w:tc>
      </w:tr>
    </w:tbl>
    <w:p w:rsidR="00616E05" w:rsidRPr="00CF276B" w:rsidRDefault="00616E05" w:rsidP="00616E05">
      <w:pPr>
        <w:spacing w:after="0" w:line="360" w:lineRule="auto"/>
        <w:ind w:firstLine="709"/>
        <w:jc w:val="both"/>
        <w:rPr>
          <w:rFonts w:ascii="Times New Roman" w:hAnsi="Times New Roman" w:cs="Times New Roman"/>
          <w:sz w:val="28"/>
          <w:szCs w:val="28"/>
        </w:rPr>
      </w:pPr>
    </w:p>
    <w:p w:rsidR="00616E05" w:rsidRPr="00CF276B" w:rsidRDefault="00616E05" w:rsidP="00616E05">
      <w:pPr>
        <w:spacing w:after="0" w:line="360" w:lineRule="auto"/>
        <w:ind w:firstLine="709"/>
        <w:jc w:val="both"/>
        <w:rPr>
          <w:rFonts w:ascii="Times New Roman" w:hAnsi="Times New Roman" w:cs="Times New Roman"/>
          <w:b/>
          <w:bCs/>
          <w:sz w:val="28"/>
          <w:szCs w:val="28"/>
        </w:rPr>
      </w:pPr>
    </w:p>
    <w:p w:rsidR="00616E05" w:rsidRDefault="00616E05" w:rsidP="00616E05">
      <w:pPr>
        <w:spacing w:after="0" w:line="360" w:lineRule="auto"/>
        <w:ind w:firstLine="709"/>
        <w:jc w:val="both"/>
        <w:rPr>
          <w:rFonts w:ascii="Times New Roman" w:hAnsi="Times New Roman" w:cs="Times New Roman"/>
          <w:b/>
          <w:bCs/>
          <w:sz w:val="28"/>
          <w:szCs w:val="28"/>
        </w:rPr>
      </w:pPr>
    </w:p>
    <w:p w:rsidR="00616E05" w:rsidRDefault="00616E05" w:rsidP="00616E05">
      <w:pPr>
        <w:spacing w:after="0" w:line="360" w:lineRule="auto"/>
        <w:ind w:firstLine="709"/>
        <w:jc w:val="both"/>
        <w:rPr>
          <w:rFonts w:ascii="Times New Roman" w:hAnsi="Times New Roman" w:cs="Times New Roman"/>
          <w:b/>
          <w:bCs/>
          <w:sz w:val="28"/>
          <w:szCs w:val="28"/>
        </w:rPr>
      </w:pPr>
    </w:p>
    <w:p w:rsidR="00616E05" w:rsidRDefault="00616E05" w:rsidP="00616E05">
      <w:pPr>
        <w:spacing w:after="0" w:line="360" w:lineRule="auto"/>
        <w:ind w:firstLine="709"/>
        <w:jc w:val="both"/>
        <w:rPr>
          <w:rFonts w:ascii="Times New Roman" w:hAnsi="Times New Roman" w:cs="Times New Roman"/>
          <w:b/>
          <w:bCs/>
          <w:sz w:val="28"/>
          <w:szCs w:val="28"/>
        </w:rPr>
      </w:pPr>
    </w:p>
    <w:p w:rsidR="00616E05" w:rsidRDefault="00616E05" w:rsidP="00616E05">
      <w:pPr>
        <w:spacing w:after="0" w:line="360" w:lineRule="auto"/>
        <w:ind w:firstLine="709"/>
        <w:jc w:val="both"/>
        <w:rPr>
          <w:rFonts w:ascii="Times New Roman" w:hAnsi="Times New Roman" w:cs="Times New Roman"/>
          <w:b/>
          <w:bCs/>
          <w:sz w:val="28"/>
          <w:szCs w:val="28"/>
        </w:rPr>
      </w:pPr>
    </w:p>
    <w:p w:rsidR="00616E05" w:rsidRDefault="00616E05" w:rsidP="00616E05">
      <w:pPr>
        <w:spacing w:after="0" w:line="360" w:lineRule="auto"/>
        <w:ind w:firstLine="709"/>
        <w:jc w:val="both"/>
        <w:rPr>
          <w:rFonts w:ascii="Times New Roman" w:hAnsi="Times New Roman" w:cs="Times New Roman"/>
          <w:b/>
          <w:bCs/>
          <w:sz w:val="28"/>
          <w:szCs w:val="28"/>
        </w:rPr>
      </w:pPr>
    </w:p>
    <w:p w:rsidR="00616E05" w:rsidRDefault="00616E05" w:rsidP="00616E05">
      <w:pPr>
        <w:spacing w:after="0" w:line="360" w:lineRule="auto"/>
        <w:ind w:firstLine="709"/>
        <w:jc w:val="both"/>
        <w:rPr>
          <w:rFonts w:ascii="Times New Roman" w:hAnsi="Times New Roman" w:cs="Times New Roman"/>
          <w:b/>
          <w:bCs/>
          <w:sz w:val="28"/>
          <w:szCs w:val="28"/>
        </w:rPr>
      </w:pPr>
    </w:p>
    <w:p w:rsidR="00616E05" w:rsidRPr="005A27B5" w:rsidRDefault="00616E05" w:rsidP="00616E05">
      <w:pPr>
        <w:spacing w:after="0" w:line="240" w:lineRule="auto"/>
        <w:ind w:firstLine="709"/>
        <w:jc w:val="both"/>
        <w:rPr>
          <w:rFonts w:ascii="Times New Roman" w:hAnsi="Times New Roman" w:cs="Times New Roman"/>
          <w:b/>
          <w:bCs/>
          <w:sz w:val="24"/>
          <w:szCs w:val="24"/>
        </w:rPr>
      </w:pPr>
    </w:p>
    <w:p w:rsidR="00616E05" w:rsidRPr="005A27B5" w:rsidRDefault="00616E05" w:rsidP="00616E05">
      <w:pPr>
        <w:spacing w:after="0" w:line="240" w:lineRule="auto"/>
        <w:ind w:firstLine="709"/>
        <w:jc w:val="both"/>
        <w:rPr>
          <w:rFonts w:ascii="Times New Roman" w:hAnsi="Times New Roman" w:cs="Times New Roman"/>
          <w:b/>
          <w:bCs/>
          <w:sz w:val="24"/>
          <w:szCs w:val="24"/>
        </w:rPr>
      </w:pPr>
    </w:p>
    <w:p w:rsidR="00616E05" w:rsidRPr="005A27B5" w:rsidRDefault="00616E05" w:rsidP="00616E05">
      <w:pPr>
        <w:spacing w:after="0" w:line="240" w:lineRule="auto"/>
        <w:ind w:firstLine="709"/>
        <w:jc w:val="both"/>
        <w:rPr>
          <w:rFonts w:ascii="Times New Roman" w:hAnsi="Times New Roman" w:cs="Times New Roman"/>
          <w:b/>
          <w:bCs/>
          <w:sz w:val="24"/>
          <w:szCs w:val="24"/>
        </w:rPr>
      </w:pPr>
      <w:r w:rsidRPr="005A27B5">
        <w:rPr>
          <w:rFonts w:ascii="Times New Roman" w:hAnsi="Times New Roman" w:cs="Times New Roman"/>
          <w:b/>
          <w:bCs/>
          <w:sz w:val="24"/>
          <w:szCs w:val="24"/>
        </w:rPr>
        <w:t>Председатель жюри: _____________________/_________________________________________________________________</w:t>
      </w:r>
    </w:p>
    <w:p w:rsidR="00616E05" w:rsidRPr="005A27B5" w:rsidRDefault="00616E05" w:rsidP="00616E05">
      <w:pPr>
        <w:spacing w:after="0" w:line="240" w:lineRule="auto"/>
        <w:ind w:firstLine="709"/>
        <w:jc w:val="both"/>
        <w:rPr>
          <w:rFonts w:ascii="Times New Roman" w:hAnsi="Times New Roman" w:cs="Times New Roman"/>
          <w:sz w:val="24"/>
          <w:szCs w:val="24"/>
        </w:rPr>
      </w:pPr>
      <w:r w:rsidRPr="005A27B5">
        <w:rPr>
          <w:rFonts w:ascii="Times New Roman" w:hAnsi="Times New Roman" w:cs="Times New Roman"/>
          <w:sz w:val="24"/>
          <w:szCs w:val="24"/>
        </w:rPr>
        <w:t xml:space="preserve">                                                 подпись                                   ФИО полностью</w:t>
      </w:r>
    </w:p>
    <w:p w:rsidR="00616E05" w:rsidRPr="005A27B5" w:rsidRDefault="00616E05" w:rsidP="00616E05">
      <w:pPr>
        <w:spacing w:after="0" w:line="240" w:lineRule="auto"/>
        <w:ind w:firstLine="709"/>
        <w:jc w:val="both"/>
        <w:rPr>
          <w:rFonts w:ascii="Times New Roman" w:hAnsi="Times New Roman" w:cs="Times New Roman"/>
          <w:b/>
          <w:bCs/>
          <w:sz w:val="24"/>
          <w:szCs w:val="24"/>
        </w:rPr>
      </w:pPr>
      <w:r w:rsidRPr="005A27B5">
        <w:rPr>
          <w:rFonts w:ascii="Times New Roman" w:hAnsi="Times New Roman" w:cs="Times New Roman"/>
          <w:b/>
          <w:bCs/>
          <w:sz w:val="24"/>
          <w:szCs w:val="24"/>
        </w:rPr>
        <w:t>Члены жюри: _____________________/_______________________________________________________________________</w:t>
      </w:r>
    </w:p>
    <w:p w:rsidR="00616E05" w:rsidRPr="005A27B5" w:rsidRDefault="00616E05" w:rsidP="00616E05">
      <w:pPr>
        <w:spacing w:after="0" w:line="240" w:lineRule="auto"/>
        <w:ind w:firstLine="709"/>
        <w:jc w:val="both"/>
        <w:rPr>
          <w:rFonts w:ascii="Times New Roman" w:hAnsi="Times New Roman" w:cs="Times New Roman"/>
          <w:b/>
          <w:bCs/>
          <w:sz w:val="24"/>
          <w:szCs w:val="24"/>
        </w:rPr>
      </w:pPr>
      <w:r w:rsidRPr="005A27B5">
        <w:rPr>
          <w:rFonts w:ascii="Times New Roman" w:hAnsi="Times New Roman" w:cs="Times New Roman"/>
          <w:b/>
          <w:bCs/>
          <w:sz w:val="24"/>
          <w:szCs w:val="24"/>
        </w:rPr>
        <w:t xml:space="preserve">                         ______________________/_______________________________________________________________________</w:t>
      </w:r>
    </w:p>
    <w:p w:rsidR="00616E05" w:rsidRPr="005A27B5" w:rsidRDefault="00616E05" w:rsidP="00616E05">
      <w:pPr>
        <w:spacing w:after="0" w:line="240" w:lineRule="auto"/>
        <w:ind w:firstLine="709"/>
        <w:jc w:val="both"/>
        <w:rPr>
          <w:rFonts w:ascii="Times New Roman" w:hAnsi="Times New Roman" w:cs="Times New Roman"/>
          <w:b/>
          <w:bCs/>
          <w:sz w:val="24"/>
          <w:szCs w:val="24"/>
        </w:rPr>
      </w:pPr>
      <w:r w:rsidRPr="005A27B5">
        <w:rPr>
          <w:rFonts w:ascii="Times New Roman" w:hAnsi="Times New Roman" w:cs="Times New Roman"/>
          <w:b/>
          <w:bCs/>
          <w:sz w:val="24"/>
          <w:szCs w:val="24"/>
        </w:rPr>
        <w:t xml:space="preserve">                         ______________________/_______________________________________________________________________</w:t>
      </w:r>
    </w:p>
    <w:p w:rsidR="00616E05" w:rsidRPr="005A27B5" w:rsidRDefault="00616E05" w:rsidP="00616E05">
      <w:pPr>
        <w:spacing w:after="0" w:line="240" w:lineRule="auto"/>
        <w:ind w:firstLine="709"/>
        <w:jc w:val="both"/>
        <w:rPr>
          <w:rFonts w:ascii="Times New Roman" w:hAnsi="Times New Roman" w:cs="Times New Roman"/>
          <w:b/>
          <w:bCs/>
          <w:sz w:val="24"/>
          <w:szCs w:val="24"/>
        </w:rPr>
      </w:pPr>
      <w:r w:rsidRPr="005A27B5">
        <w:rPr>
          <w:rFonts w:ascii="Times New Roman" w:hAnsi="Times New Roman" w:cs="Times New Roman"/>
          <w:b/>
          <w:bCs/>
          <w:sz w:val="24"/>
          <w:szCs w:val="24"/>
        </w:rPr>
        <w:t xml:space="preserve">                         _____________________/________________________________________________________________________</w:t>
      </w:r>
    </w:p>
    <w:p w:rsidR="00616E05" w:rsidRPr="005A27B5" w:rsidRDefault="00616E05" w:rsidP="00616E05">
      <w:pPr>
        <w:spacing w:after="0" w:line="240" w:lineRule="auto"/>
        <w:ind w:firstLine="709"/>
        <w:jc w:val="both"/>
        <w:rPr>
          <w:rFonts w:ascii="Times New Roman" w:hAnsi="Times New Roman" w:cs="Times New Roman"/>
          <w:b/>
          <w:bCs/>
          <w:sz w:val="24"/>
          <w:szCs w:val="24"/>
        </w:rPr>
      </w:pPr>
      <w:r w:rsidRPr="005A27B5">
        <w:rPr>
          <w:rFonts w:ascii="Times New Roman" w:hAnsi="Times New Roman" w:cs="Times New Roman"/>
          <w:sz w:val="24"/>
          <w:szCs w:val="24"/>
        </w:rPr>
        <w:t xml:space="preserve">                         ______________________/_______________________________________________________________________</w:t>
      </w:r>
    </w:p>
    <w:p w:rsidR="00616E05" w:rsidRPr="005A27B5" w:rsidRDefault="00616E05" w:rsidP="00616E05">
      <w:pPr>
        <w:spacing w:after="0" w:line="240" w:lineRule="auto"/>
        <w:ind w:firstLine="709"/>
        <w:jc w:val="both"/>
        <w:rPr>
          <w:rFonts w:ascii="Times New Roman" w:hAnsi="Times New Roman" w:cs="Times New Roman"/>
          <w:b/>
          <w:bCs/>
          <w:sz w:val="24"/>
          <w:szCs w:val="24"/>
        </w:rPr>
      </w:pPr>
    </w:p>
    <w:p w:rsidR="00616E05" w:rsidRPr="005A27B5" w:rsidRDefault="00616E05" w:rsidP="00616E05">
      <w:pPr>
        <w:spacing w:after="0" w:line="240" w:lineRule="auto"/>
        <w:ind w:firstLine="709"/>
        <w:jc w:val="both"/>
        <w:rPr>
          <w:rFonts w:ascii="Times New Roman" w:hAnsi="Times New Roman" w:cs="Times New Roman"/>
          <w:b/>
          <w:bCs/>
          <w:sz w:val="24"/>
          <w:szCs w:val="24"/>
        </w:rPr>
      </w:pPr>
    </w:p>
    <w:p w:rsidR="00616E05" w:rsidRPr="005A27B5" w:rsidRDefault="00616E05" w:rsidP="00616E05">
      <w:pPr>
        <w:spacing w:after="0" w:line="240" w:lineRule="auto"/>
        <w:ind w:firstLine="709"/>
        <w:jc w:val="both"/>
        <w:rPr>
          <w:rFonts w:ascii="Times New Roman" w:hAnsi="Times New Roman" w:cs="Times New Roman"/>
          <w:b/>
          <w:bCs/>
          <w:sz w:val="24"/>
          <w:szCs w:val="24"/>
        </w:rPr>
      </w:pPr>
      <w:r w:rsidRPr="005A27B5">
        <w:rPr>
          <w:rFonts w:ascii="Times New Roman" w:hAnsi="Times New Roman" w:cs="Times New Roman"/>
          <w:b/>
          <w:bCs/>
          <w:sz w:val="24"/>
          <w:szCs w:val="24"/>
        </w:rPr>
        <w:t xml:space="preserve">Председатель Оргкомитета: _____________________/___________________________________________________________________           </w:t>
      </w:r>
    </w:p>
    <w:p w:rsidR="00616E05" w:rsidRPr="00CF276B" w:rsidRDefault="00616E05" w:rsidP="00616E05">
      <w:pPr>
        <w:pStyle w:val="a4"/>
        <w:shd w:val="clear" w:color="auto" w:fill="FFFFFF"/>
        <w:spacing w:after="0" w:line="360" w:lineRule="auto"/>
        <w:ind w:left="0" w:firstLine="709"/>
        <w:jc w:val="both"/>
        <w:rPr>
          <w:rFonts w:ascii="Times New Roman" w:hAnsi="Times New Roman" w:cs="Times New Roman"/>
          <w:sz w:val="28"/>
          <w:szCs w:val="28"/>
        </w:rPr>
      </w:pPr>
      <w:r w:rsidRPr="00CF276B">
        <w:rPr>
          <w:rFonts w:ascii="Times New Roman" w:hAnsi="Times New Roman" w:cs="Times New Roman"/>
          <w:b/>
          <w:bCs/>
          <w:sz w:val="28"/>
          <w:szCs w:val="28"/>
        </w:rPr>
        <w:br w:type="page"/>
      </w:r>
      <w:r w:rsidRPr="00CF276B">
        <w:rPr>
          <w:rFonts w:ascii="Times New Roman" w:hAnsi="Times New Roman" w:cs="Times New Roman"/>
          <w:sz w:val="28"/>
          <w:szCs w:val="28"/>
        </w:rPr>
        <w:lastRenderedPageBreak/>
        <w:t>Приложение 7</w:t>
      </w:r>
    </w:p>
    <w:p w:rsidR="00616E05" w:rsidRPr="00CF276B" w:rsidRDefault="00616E05" w:rsidP="00616E05">
      <w:pPr>
        <w:spacing w:after="0" w:line="240" w:lineRule="auto"/>
        <w:ind w:firstLine="709"/>
        <w:jc w:val="center"/>
        <w:rPr>
          <w:rFonts w:ascii="Times New Roman" w:hAnsi="Times New Roman" w:cs="Times New Roman"/>
          <w:b/>
          <w:bCs/>
          <w:iCs/>
          <w:sz w:val="28"/>
          <w:szCs w:val="28"/>
        </w:rPr>
      </w:pPr>
      <w:r w:rsidRPr="00CF276B">
        <w:rPr>
          <w:rFonts w:ascii="Times New Roman" w:hAnsi="Times New Roman" w:cs="Times New Roman"/>
          <w:b/>
          <w:bCs/>
          <w:iCs/>
          <w:sz w:val="28"/>
          <w:szCs w:val="28"/>
        </w:rPr>
        <w:t>Муниципальный этап Всероссийской олимпиады школьников по ____________</w:t>
      </w:r>
    </w:p>
    <w:p w:rsidR="00616E05" w:rsidRPr="00CF276B" w:rsidRDefault="00616E05" w:rsidP="00616E05">
      <w:pPr>
        <w:spacing w:after="0" w:line="240" w:lineRule="auto"/>
        <w:ind w:firstLine="709"/>
        <w:jc w:val="center"/>
        <w:rPr>
          <w:rFonts w:ascii="Times New Roman" w:hAnsi="Times New Roman" w:cs="Times New Roman"/>
          <w:b/>
          <w:bCs/>
          <w:iCs/>
          <w:sz w:val="28"/>
          <w:szCs w:val="28"/>
        </w:rPr>
      </w:pPr>
      <w:r w:rsidRPr="00CF276B">
        <w:rPr>
          <w:rFonts w:ascii="Times New Roman" w:hAnsi="Times New Roman" w:cs="Times New Roman"/>
          <w:b/>
          <w:bCs/>
          <w:sz w:val="28"/>
          <w:szCs w:val="28"/>
        </w:rPr>
        <w:t xml:space="preserve">на территории </w:t>
      </w:r>
      <w:r w:rsidRPr="00CF276B">
        <w:rPr>
          <w:rFonts w:ascii="Times New Roman" w:hAnsi="Times New Roman" w:cs="Times New Roman"/>
          <w:b/>
          <w:bCs/>
          <w:iCs/>
          <w:sz w:val="28"/>
          <w:szCs w:val="28"/>
        </w:rPr>
        <w:t>Ханты-Мансийский автономный округ – Югра</w:t>
      </w:r>
    </w:p>
    <w:p w:rsidR="00616E05" w:rsidRPr="00CF276B" w:rsidRDefault="00616E05" w:rsidP="00616E05">
      <w:pPr>
        <w:spacing w:after="0" w:line="240" w:lineRule="auto"/>
        <w:ind w:firstLine="709"/>
        <w:jc w:val="center"/>
        <w:rPr>
          <w:rFonts w:ascii="Times New Roman" w:hAnsi="Times New Roman" w:cs="Times New Roman"/>
          <w:b/>
          <w:bCs/>
          <w:iCs/>
          <w:sz w:val="28"/>
          <w:szCs w:val="28"/>
        </w:rPr>
      </w:pPr>
      <w:r w:rsidRPr="00CF276B">
        <w:rPr>
          <w:rFonts w:ascii="Times New Roman" w:hAnsi="Times New Roman" w:cs="Times New Roman"/>
          <w:b/>
          <w:bCs/>
          <w:iCs/>
          <w:sz w:val="28"/>
          <w:szCs w:val="28"/>
        </w:rPr>
        <w:t>в 202</w:t>
      </w:r>
      <w:r>
        <w:rPr>
          <w:rFonts w:ascii="Times New Roman" w:hAnsi="Times New Roman" w:cs="Times New Roman"/>
          <w:b/>
          <w:bCs/>
          <w:iCs/>
          <w:sz w:val="28"/>
          <w:szCs w:val="28"/>
        </w:rPr>
        <w:t>4</w:t>
      </w:r>
      <w:r w:rsidRPr="00CF276B">
        <w:rPr>
          <w:rFonts w:ascii="Times New Roman" w:hAnsi="Times New Roman" w:cs="Times New Roman"/>
          <w:b/>
          <w:bCs/>
          <w:iCs/>
          <w:sz w:val="28"/>
          <w:szCs w:val="28"/>
        </w:rPr>
        <w:t>-202</w:t>
      </w:r>
      <w:r>
        <w:rPr>
          <w:rFonts w:ascii="Times New Roman" w:hAnsi="Times New Roman" w:cs="Times New Roman"/>
          <w:b/>
          <w:bCs/>
          <w:iCs/>
          <w:sz w:val="28"/>
          <w:szCs w:val="28"/>
        </w:rPr>
        <w:t>5</w:t>
      </w:r>
      <w:r w:rsidRPr="00CF276B">
        <w:rPr>
          <w:rFonts w:ascii="Times New Roman" w:hAnsi="Times New Roman" w:cs="Times New Roman"/>
          <w:b/>
          <w:bCs/>
          <w:iCs/>
          <w:sz w:val="28"/>
          <w:szCs w:val="28"/>
        </w:rPr>
        <w:t xml:space="preserve"> учебном году</w:t>
      </w:r>
    </w:p>
    <w:p w:rsidR="00616E05" w:rsidRPr="00CF276B" w:rsidRDefault="00616E05" w:rsidP="00616E05">
      <w:pPr>
        <w:spacing w:after="0" w:line="240" w:lineRule="auto"/>
        <w:ind w:firstLine="709"/>
        <w:jc w:val="center"/>
        <w:rPr>
          <w:rFonts w:ascii="Times New Roman" w:hAnsi="Times New Roman" w:cs="Times New Roman"/>
          <w:b/>
          <w:bCs/>
          <w:sz w:val="28"/>
          <w:szCs w:val="28"/>
        </w:rPr>
      </w:pPr>
      <w:r w:rsidRPr="00CF276B">
        <w:rPr>
          <w:rFonts w:ascii="Times New Roman" w:hAnsi="Times New Roman" w:cs="Times New Roman"/>
          <w:b/>
          <w:bCs/>
          <w:sz w:val="28"/>
          <w:szCs w:val="28"/>
        </w:rPr>
        <w:t>ПРОТОКОЛ ЗАСЕДАНИЯ ЖЮРИ</w:t>
      </w:r>
    </w:p>
    <w:p w:rsidR="00616E05" w:rsidRPr="00CF276B" w:rsidRDefault="00616E05" w:rsidP="00616E05">
      <w:pPr>
        <w:spacing w:after="0" w:line="240" w:lineRule="auto"/>
        <w:ind w:firstLine="709"/>
        <w:jc w:val="center"/>
        <w:rPr>
          <w:rFonts w:ascii="Times New Roman" w:hAnsi="Times New Roman" w:cs="Times New Roman"/>
          <w:sz w:val="28"/>
          <w:szCs w:val="28"/>
        </w:rPr>
      </w:pPr>
      <w:r w:rsidRPr="00CF276B">
        <w:rPr>
          <w:rFonts w:ascii="Times New Roman" w:hAnsi="Times New Roman" w:cs="Times New Roman"/>
          <w:b/>
          <w:bCs/>
          <w:sz w:val="28"/>
          <w:szCs w:val="28"/>
        </w:rPr>
        <w:t>Город</w:t>
      </w:r>
      <w:r w:rsidRPr="00CF276B">
        <w:rPr>
          <w:rFonts w:ascii="Times New Roman" w:hAnsi="Times New Roman" w:cs="Times New Roman"/>
          <w:sz w:val="28"/>
          <w:szCs w:val="28"/>
        </w:rPr>
        <w:t>______________________</w:t>
      </w:r>
      <w:r w:rsidRPr="00CF276B">
        <w:rPr>
          <w:rFonts w:ascii="Times New Roman" w:hAnsi="Times New Roman" w:cs="Times New Roman"/>
          <w:b/>
          <w:bCs/>
          <w:sz w:val="28"/>
          <w:szCs w:val="28"/>
        </w:rPr>
        <w:t>Дата проведения</w:t>
      </w:r>
      <w:r w:rsidRPr="00CF276B">
        <w:rPr>
          <w:rFonts w:ascii="Times New Roman" w:hAnsi="Times New Roman" w:cs="Times New Roman"/>
          <w:sz w:val="28"/>
          <w:szCs w:val="28"/>
        </w:rPr>
        <w:t>______________________</w:t>
      </w:r>
    </w:p>
    <w:p w:rsidR="00616E05" w:rsidRPr="00CF276B" w:rsidRDefault="00616E05" w:rsidP="00616E05">
      <w:pPr>
        <w:spacing w:after="0" w:line="360" w:lineRule="auto"/>
        <w:ind w:firstLine="709"/>
        <w:jc w:val="center"/>
        <w:rPr>
          <w:rFonts w:ascii="Times New Roman" w:hAnsi="Times New Roman" w:cs="Times New Roman"/>
          <w:sz w:val="28"/>
          <w:szCs w:val="28"/>
        </w:rPr>
      </w:pPr>
      <w:r w:rsidRPr="00CF276B">
        <w:rPr>
          <w:rFonts w:ascii="Times New Roman" w:hAnsi="Times New Roman" w:cs="Times New Roman"/>
          <w:b/>
          <w:bCs/>
          <w:sz w:val="28"/>
          <w:szCs w:val="28"/>
        </w:rPr>
        <w:t>Предмет</w:t>
      </w:r>
      <w:r w:rsidRPr="00CF276B">
        <w:rPr>
          <w:rFonts w:ascii="Times New Roman" w:hAnsi="Times New Roman" w:cs="Times New Roman"/>
          <w:sz w:val="28"/>
          <w:szCs w:val="28"/>
        </w:rPr>
        <w:t>_____________________________</w:t>
      </w:r>
      <w:r w:rsidRPr="00CF276B">
        <w:rPr>
          <w:rFonts w:ascii="Times New Roman" w:hAnsi="Times New Roman" w:cs="Times New Roman"/>
          <w:b/>
          <w:bCs/>
          <w:sz w:val="28"/>
          <w:szCs w:val="28"/>
        </w:rPr>
        <w:t>Количество участников</w:t>
      </w:r>
      <w:r w:rsidRPr="00CF276B">
        <w:rPr>
          <w:rFonts w:ascii="Times New Roman" w:hAnsi="Times New Roman" w:cs="Times New Roman"/>
          <w:sz w:val="28"/>
          <w:szCs w:val="28"/>
        </w:rPr>
        <w:t>________________</w:t>
      </w:r>
    </w:p>
    <w:p w:rsidR="00616E05" w:rsidRPr="00CF276B" w:rsidRDefault="00616E05" w:rsidP="00616E05">
      <w:pPr>
        <w:spacing w:after="0" w:line="360" w:lineRule="auto"/>
        <w:ind w:firstLine="709"/>
        <w:jc w:val="both"/>
        <w:rPr>
          <w:rFonts w:ascii="Times New Roman" w:hAnsi="Times New Roman" w:cs="Times New Roman"/>
          <w:sz w:val="28"/>
          <w:szCs w:val="28"/>
        </w:rPr>
      </w:pPr>
    </w:p>
    <w:tbl>
      <w:tblPr>
        <w:tblW w:w="12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8"/>
        <w:gridCol w:w="1090"/>
        <w:gridCol w:w="2656"/>
        <w:gridCol w:w="1844"/>
        <w:gridCol w:w="2636"/>
        <w:gridCol w:w="1464"/>
        <w:gridCol w:w="1120"/>
        <w:gridCol w:w="1242"/>
      </w:tblGrid>
      <w:tr w:rsidR="00616E05" w:rsidRPr="005A27B5" w:rsidTr="006B3D11">
        <w:trPr>
          <w:trHeight w:val="483"/>
        </w:trPr>
        <w:tc>
          <w:tcPr>
            <w:tcW w:w="638" w:type="dxa"/>
            <w:vMerge w:val="restart"/>
          </w:tcPr>
          <w:p w:rsidR="00616E05" w:rsidRPr="005A27B5" w:rsidRDefault="00616E05" w:rsidP="006B3D11">
            <w:pPr>
              <w:spacing w:after="0" w:line="240" w:lineRule="auto"/>
              <w:ind w:firstLine="709"/>
              <w:jc w:val="both"/>
              <w:rPr>
                <w:rFonts w:ascii="Times New Roman" w:hAnsi="Times New Roman" w:cs="Times New Roman"/>
                <w:b/>
                <w:bCs/>
                <w:sz w:val="24"/>
                <w:szCs w:val="24"/>
              </w:rPr>
            </w:pPr>
            <w:r w:rsidRPr="005A27B5">
              <w:rPr>
                <w:rFonts w:ascii="Times New Roman" w:hAnsi="Times New Roman" w:cs="Times New Roman"/>
                <w:b/>
                <w:bCs/>
                <w:sz w:val="24"/>
                <w:szCs w:val="24"/>
              </w:rPr>
              <w:t>№ п/п</w:t>
            </w:r>
          </w:p>
        </w:tc>
        <w:tc>
          <w:tcPr>
            <w:tcW w:w="1090" w:type="dxa"/>
            <w:vMerge w:val="restart"/>
          </w:tcPr>
          <w:p w:rsidR="00616E05" w:rsidRPr="005A27B5" w:rsidRDefault="00616E05" w:rsidP="006B3D11">
            <w:pPr>
              <w:spacing w:after="0" w:line="240" w:lineRule="auto"/>
              <w:jc w:val="both"/>
              <w:rPr>
                <w:rFonts w:ascii="Times New Roman" w:hAnsi="Times New Roman" w:cs="Times New Roman"/>
                <w:b/>
                <w:bCs/>
                <w:sz w:val="24"/>
                <w:szCs w:val="24"/>
              </w:rPr>
            </w:pPr>
            <w:r w:rsidRPr="005A27B5">
              <w:rPr>
                <w:rFonts w:ascii="Times New Roman" w:hAnsi="Times New Roman" w:cs="Times New Roman"/>
                <w:b/>
                <w:bCs/>
                <w:sz w:val="24"/>
                <w:szCs w:val="24"/>
              </w:rPr>
              <w:t>Шифр</w:t>
            </w:r>
          </w:p>
        </w:tc>
        <w:tc>
          <w:tcPr>
            <w:tcW w:w="2656" w:type="dxa"/>
            <w:vMerge w:val="restart"/>
          </w:tcPr>
          <w:p w:rsidR="00616E05" w:rsidRPr="005A27B5" w:rsidRDefault="00616E05" w:rsidP="006B3D11">
            <w:pPr>
              <w:spacing w:after="0" w:line="240" w:lineRule="auto"/>
              <w:jc w:val="both"/>
              <w:rPr>
                <w:rFonts w:ascii="Times New Roman" w:hAnsi="Times New Roman" w:cs="Times New Roman"/>
                <w:b/>
                <w:bCs/>
                <w:sz w:val="24"/>
                <w:szCs w:val="24"/>
              </w:rPr>
            </w:pPr>
            <w:r w:rsidRPr="005A27B5">
              <w:rPr>
                <w:rFonts w:ascii="Times New Roman" w:hAnsi="Times New Roman" w:cs="Times New Roman"/>
                <w:b/>
                <w:bCs/>
                <w:sz w:val="24"/>
                <w:szCs w:val="24"/>
              </w:rPr>
              <w:t xml:space="preserve">Ф.И.О. </w:t>
            </w:r>
          </w:p>
          <w:p w:rsidR="00616E05" w:rsidRPr="005A27B5" w:rsidRDefault="00616E05" w:rsidP="006B3D11">
            <w:pPr>
              <w:spacing w:after="0" w:line="240" w:lineRule="auto"/>
              <w:jc w:val="both"/>
              <w:rPr>
                <w:rFonts w:ascii="Times New Roman" w:hAnsi="Times New Roman" w:cs="Times New Roman"/>
                <w:b/>
                <w:bCs/>
                <w:sz w:val="24"/>
                <w:szCs w:val="24"/>
              </w:rPr>
            </w:pPr>
            <w:r w:rsidRPr="005A27B5">
              <w:rPr>
                <w:rFonts w:ascii="Times New Roman" w:hAnsi="Times New Roman" w:cs="Times New Roman"/>
                <w:b/>
                <w:bCs/>
                <w:sz w:val="24"/>
                <w:szCs w:val="24"/>
              </w:rPr>
              <w:t>участника</w:t>
            </w:r>
          </w:p>
        </w:tc>
        <w:tc>
          <w:tcPr>
            <w:tcW w:w="1844" w:type="dxa"/>
            <w:vMerge w:val="restart"/>
          </w:tcPr>
          <w:p w:rsidR="00616E05" w:rsidRPr="005A27B5" w:rsidRDefault="00616E05" w:rsidP="006B3D11">
            <w:pPr>
              <w:spacing w:after="0" w:line="240" w:lineRule="auto"/>
              <w:jc w:val="both"/>
              <w:rPr>
                <w:rFonts w:ascii="Times New Roman" w:hAnsi="Times New Roman" w:cs="Times New Roman"/>
                <w:b/>
                <w:bCs/>
                <w:sz w:val="24"/>
                <w:szCs w:val="24"/>
              </w:rPr>
            </w:pPr>
            <w:r w:rsidRPr="005A27B5">
              <w:rPr>
                <w:rFonts w:ascii="Times New Roman" w:hAnsi="Times New Roman" w:cs="Times New Roman"/>
                <w:b/>
                <w:bCs/>
                <w:sz w:val="24"/>
                <w:szCs w:val="24"/>
              </w:rPr>
              <w:t>Город, район</w:t>
            </w:r>
          </w:p>
        </w:tc>
        <w:tc>
          <w:tcPr>
            <w:tcW w:w="2636" w:type="dxa"/>
            <w:vMerge w:val="restart"/>
          </w:tcPr>
          <w:p w:rsidR="00616E05" w:rsidRPr="005A27B5" w:rsidRDefault="00616E05" w:rsidP="006B3D11">
            <w:pPr>
              <w:spacing w:after="0" w:line="240" w:lineRule="auto"/>
              <w:jc w:val="both"/>
              <w:rPr>
                <w:rFonts w:ascii="Times New Roman" w:hAnsi="Times New Roman" w:cs="Times New Roman"/>
                <w:b/>
                <w:bCs/>
                <w:sz w:val="24"/>
                <w:szCs w:val="24"/>
              </w:rPr>
            </w:pPr>
            <w:r w:rsidRPr="005A27B5">
              <w:rPr>
                <w:rFonts w:ascii="Times New Roman" w:hAnsi="Times New Roman" w:cs="Times New Roman"/>
                <w:b/>
                <w:bCs/>
                <w:sz w:val="24"/>
                <w:szCs w:val="24"/>
              </w:rPr>
              <w:t>Образовательное учреждение</w:t>
            </w:r>
          </w:p>
          <w:p w:rsidR="00616E05" w:rsidRPr="005A27B5" w:rsidRDefault="00616E05" w:rsidP="006B3D11">
            <w:pPr>
              <w:spacing w:after="0" w:line="240" w:lineRule="auto"/>
              <w:ind w:firstLine="709"/>
              <w:jc w:val="both"/>
              <w:rPr>
                <w:rFonts w:ascii="Times New Roman" w:hAnsi="Times New Roman" w:cs="Times New Roman"/>
                <w:sz w:val="24"/>
                <w:szCs w:val="24"/>
              </w:rPr>
            </w:pPr>
            <w:r w:rsidRPr="005A27B5">
              <w:rPr>
                <w:rFonts w:ascii="Times New Roman" w:hAnsi="Times New Roman" w:cs="Times New Roman"/>
                <w:sz w:val="24"/>
                <w:szCs w:val="24"/>
              </w:rPr>
              <w:t>(полностью)</w:t>
            </w:r>
          </w:p>
        </w:tc>
        <w:tc>
          <w:tcPr>
            <w:tcW w:w="1464" w:type="dxa"/>
            <w:vMerge w:val="restart"/>
          </w:tcPr>
          <w:p w:rsidR="00616E05" w:rsidRPr="005A27B5" w:rsidRDefault="00616E05" w:rsidP="006B3D11">
            <w:pPr>
              <w:spacing w:after="0" w:line="240" w:lineRule="auto"/>
              <w:jc w:val="both"/>
              <w:rPr>
                <w:rFonts w:ascii="Times New Roman" w:hAnsi="Times New Roman" w:cs="Times New Roman"/>
                <w:b/>
                <w:bCs/>
                <w:sz w:val="24"/>
                <w:szCs w:val="24"/>
              </w:rPr>
            </w:pPr>
            <w:r w:rsidRPr="005A27B5">
              <w:rPr>
                <w:rFonts w:ascii="Times New Roman" w:hAnsi="Times New Roman" w:cs="Times New Roman"/>
                <w:b/>
                <w:bCs/>
                <w:sz w:val="24"/>
                <w:szCs w:val="24"/>
              </w:rPr>
              <w:t>Количество баллов</w:t>
            </w:r>
          </w:p>
        </w:tc>
        <w:tc>
          <w:tcPr>
            <w:tcW w:w="1120" w:type="dxa"/>
            <w:vMerge w:val="restart"/>
          </w:tcPr>
          <w:p w:rsidR="00616E05" w:rsidRPr="005A27B5" w:rsidRDefault="00616E05" w:rsidP="006B3D11">
            <w:pPr>
              <w:spacing w:after="0" w:line="240" w:lineRule="auto"/>
              <w:jc w:val="both"/>
              <w:rPr>
                <w:rFonts w:ascii="Times New Roman" w:hAnsi="Times New Roman" w:cs="Times New Roman"/>
                <w:b/>
                <w:bCs/>
                <w:sz w:val="24"/>
                <w:szCs w:val="24"/>
              </w:rPr>
            </w:pPr>
            <w:r w:rsidRPr="005A27B5">
              <w:rPr>
                <w:rFonts w:ascii="Times New Roman" w:hAnsi="Times New Roman" w:cs="Times New Roman"/>
                <w:b/>
                <w:bCs/>
                <w:sz w:val="24"/>
                <w:szCs w:val="24"/>
              </w:rPr>
              <w:t xml:space="preserve">Место </w:t>
            </w:r>
          </w:p>
        </w:tc>
        <w:tc>
          <w:tcPr>
            <w:tcW w:w="1242" w:type="dxa"/>
            <w:vMerge w:val="restart"/>
          </w:tcPr>
          <w:p w:rsidR="00616E05" w:rsidRPr="005A27B5" w:rsidRDefault="00616E05" w:rsidP="006B3D11">
            <w:pPr>
              <w:spacing w:after="0" w:line="240" w:lineRule="auto"/>
              <w:jc w:val="both"/>
              <w:rPr>
                <w:rFonts w:ascii="Times New Roman" w:hAnsi="Times New Roman" w:cs="Times New Roman"/>
                <w:b/>
                <w:bCs/>
                <w:sz w:val="24"/>
                <w:szCs w:val="24"/>
              </w:rPr>
            </w:pPr>
            <w:r w:rsidRPr="005A27B5">
              <w:rPr>
                <w:rFonts w:ascii="Times New Roman" w:hAnsi="Times New Roman" w:cs="Times New Roman"/>
                <w:b/>
                <w:bCs/>
                <w:sz w:val="24"/>
                <w:szCs w:val="24"/>
              </w:rPr>
              <w:t>% выполнения заданий</w:t>
            </w:r>
          </w:p>
        </w:tc>
      </w:tr>
      <w:tr w:rsidR="00616E05" w:rsidRPr="005A27B5" w:rsidTr="006B3D11">
        <w:trPr>
          <w:trHeight w:val="483"/>
        </w:trPr>
        <w:tc>
          <w:tcPr>
            <w:tcW w:w="638" w:type="dxa"/>
            <w:vMerge/>
          </w:tcPr>
          <w:p w:rsidR="00616E05" w:rsidRPr="005A27B5" w:rsidRDefault="00616E05" w:rsidP="006B3D11">
            <w:pPr>
              <w:spacing w:after="0" w:line="240" w:lineRule="auto"/>
              <w:ind w:firstLine="709"/>
              <w:jc w:val="both"/>
              <w:rPr>
                <w:rFonts w:ascii="Times New Roman" w:hAnsi="Times New Roman" w:cs="Times New Roman"/>
                <w:b/>
                <w:bCs/>
                <w:sz w:val="24"/>
                <w:szCs w:val="24"/>
              </w:rPr>
            </w:pPr>
          </w:p>
        </w:tc>
        <w:tc>
          <w:tcPr>
            <w:tcW w:w="1090" w:type="dxa"/>
            <w:vMerge/>
          </w:tcPr>
          <w:p w:rsidR="00616E05" w:rsidRPr="005A27B5" w:rsidRDefault="00616E05" w:rsidP="006B3D11">
            <w:pPr>
              <w:spacing w:after="0" w:line="240" w:lineRule="auto"/>
              <w:ind w:firstLine="709"/>
              <w:jc w:val="both"/>
              <w:rPr>
                <w:rFonts w:ascii="Times New Roman" w:hAnsi="Times New Roman" w:cs="Times New Roman"/>
                <w:b/>
                <w:bCs/>
                <w:sz w:val="24"/>
                <w:szCs w:val="24"/>
              </w:rPr>
            </w:pPr>
          </w:p>
        </w:tc>
        <w:tc>
          <w:tcPr>
            <w:tcW w:w="2656" w:type="dxa"/>
            <w:vMerge/>
          </w:tcPr>
          <w:p w:rsidR="00616E05" w:rsidRPr="005A27B5" w:rsidRDefault="00616E05" w:rsidP="006B3D11">
            <w:pPr>
              <w:spacing w:after="0" w:line="240" w:lineRule="auto"/>
              <w:ind w:firstLine="709"/>
              <w:jc w:val="both"/>
              <w:rPr>
                <w:rFonts w:ascii="Times New Roman" w:hAnsi="Times New Roman" w:cs="Times New Roman"/>
                <w:b/>
                <w:bCs/>
                <w:sz w:val="24"/>
                <w:szCs w:val="24"/>
              </w:rPr>
            </w:pPr>
          </w:p>
        </w:tc>
        <w:tc>
          <w:tcPr>
            <w:tcW w:w="1844" w:type="dxa"/>
            <w:vMerge/>
          </w:tcPr>
          <w:p w:rsidR="00616E05" w:rsidRPr="005A27B5" w:rsidRDefault="00616E05" w:rsidP="006B3D11">
            <w:pPr>
              <w:spacing w:after="0" w:line="240" w:lineRule="auto"/>
              <w:ind w:firstLine="709"/>
              <w:jc w:val="both"/>
              <w:rPr>
                <w:rFonts w:ascii="Times New Roman" w:hAnsi="Times New Roman" w:cs="Times New Roman"/>
                <w:b/>
                <w:bCs/>
                <w:sz w:val="24"/>
                <w:szCs w:val="24"/>
              </w:rPr>
            </w:pPr>
          </w:p>
        </w:tc>
        <w:tc>
          <w:tcPr>
            <w:tcW w:w="2636" w:type="dxa"/>
            <w:vMerge/>
          </w:tcPr>
          <w:p w:rsidR="00616E05" w:rsidRPr="005A27B5" w:rsidRDefault="00616E05" w:rsidP="006B3D11">
            <w:pPr>
              <w:spacing w:after="0" w:line="240" w:lineRule="auto"/>
              <w:ind w:firstLine="709"/>
              <w:jc w:val="both"/>
              <w:rPr>
                <w:rFonts w:ascii="Times New Roman" w:hAnsi="Times New Roman" w:cs="Times New Roman"/>
                <w:b/>
                <w:bCs/>
                <w:sz w:val="24"/>
                <w:szCs w:val="24"/>
              </w:rPr>
            </w:pPr>
          </w:p>
        </w:tc>
        <w:tc>
          <w:tcPr>
            <w:tcW w:w="1464" w:type="dxa"/>
            <w:vMerge/>
          </w:tcPr>
          <w:p w:rsidR="00616E05" w:rsidRPr="005A27B5" w:rsidRDefault="00616E05" w:rsidP="006B3D11">
            <w:pPr>
              <w:spacing w:after="0" w:line="240" w:lineRule="auto"/>
              <w:ind w:firstLine="709"/>
              <w:jc w:val="both"/>
              <w:rPr>
                <w:rFonts w:ascii="Times New Roman" w:hAnsi="Times New Roman" w:cs="Times New Roman"/>
                <w:b/>
                <w:bCs/>
                <w:sz w:val="24"/>
                <w:szCs w:val="24"/>
              </w:rPr>
            </w:pPr>
          </w:p>
        </w:tc>
        <w:tc>
          <w:tcPr>
            <w:tcW w:w="1120" w:type="dxa"/>
            <w:vMerge/>
          </w:tcPr>
          <w:p w:rsidR="00616E05" w:rsidRPr="005A27B5" w:rsidRDefault="00616E05" w:rsidP="006B3D11">
            <w:pPr>
              <w:spacing w:after="0" w:line="240" w:lineRule="auto"/>
              <w:ind w:firstLine="709"/>
              <w:jc w:val="both"/>
              <w:rPr>
                <w:rFonts w:ascii="Times New Roman" w:hAnsi="Times New Roman" w:cs="Times New Roman"/>
                <w:b/>
                <w:bCs/>
                <w:sz w:val="24"/>
                <w:szCs w:val="24"/>
              </w:rPr>
            </w:pPr>
          </w:p>
        </w:tc>
        <w:tc>
          <w:tcPr>
            <w:tcW w:w="1242" w:type="dxa"/>
            <w:vMerge/>
          </w:tcPr>
          <w:p w:rsidR="00616E05" w:rsidRPr="005A27B5" w:rsidRDefault="00616E05" w:rsidP="006B3D11">
            <w:pPr>
              <w:spacing w:after="0" w:line="240" w:lineRule="auto"/>
              <w:ind w:firstLine="709"/>
              <w:jc w:val="both"/>
              <w:rPr>
                <w:rFonts w:ascii="Times New Roman" w:hAnsi="Times New Roman" w:cs="Times New Roman"/>
                <w:b/>
                <w:bCs/>
                <w:sz w:val="24"/>
                <w:szCs w:val="24"/>
              </w:rPr>
            </w:pPr>
          </w:p>
        </w:tc>
      </w:tr>
      <w:tr w:rsidR="00616E05" w:rsidRPr="005A27B5" w:rsidTr="006B3D11">
        <w:tc>
          <w:tcPr>
            <w:tcW w:w="638" w:type="dxa"/>
          </w:tcPr>
          <w:p w:rsidR="00616E05" w:rsidRPr="005A27B5" w:rsidRDefault="00616E05" w:rsidP="006B3D11">
            <w:pPr>
              <w:pStyle w:val="a4"/>
              <w:numPr>
                <w:ilvl w:val="0"/>
                <w:numId w:val="15"/>
              </w:numPr>
              <w:spacing w:after="0" w:line="240" w:lineRule="auto"/>
              <w:ind w:left="0" w:firstLine="709"/>
              <w:jc w:val="both"/>
              <w:rPr>
                <w:rFonts w:ascii="Times New Roman" w:hAnsi="Times New Roman" w:cs="Times New Roman"/>
                <w:b/>
                <w:bCs/>
                <w:sz w:val="24"/>
                <w:szCs w:val="24"/>
              </w:rPr>
            </w:pPr>
          </w:p>
        </w:tc>
        <w:tc>
          <w:tcPr>
            <w:tcW w:w="1090" w:type="dxa"/>
          </w:tcPr>
          <w:p w:rsidR="00616E05" w:rsidRPr="005A27B5" w:rsidRDefault="00616E05" w:rsidP="006B3D11">
            <w:pPr>
              <w:spacing w:after="0" w:line="240" w:lineRule="auto"/>
              <w:ind w:firstLine="709"/>
              <w:jc w:val="both"/>
              <w:rPr>
                <w:rFonts w:ascii="Times New Roman" w:hAnsi="Times New Roman" w:cs="Times New Roman"/>
                <w:b/>
                <w:bCs/>
                <w:sz w:val="24"/>
                <w:szCs w:val="24"/>
              </w:rPr>
            </w:pPr>
          </w:p>
        </w:tc>
        <w:tc>
          <w:tcPr>
            <w:tcW w:w="2656" w:type="dxa"/>
          </w:tcPr>
          <w:p w:rsidR="00616E05" w:rsidRPr="005A27B5" w:rsidRDefault="00616E05" w:rsidP="006B3D11">
            <w:pPr>
              <w:spacing w:after="0" w:line="240" w:lineRule="auto"/>
              <w:ind w:firstLine="709"/>
              <w:jc w:val="both"/>
              <w:rPr>
                <w:rFonts w:ascii="Times New Roman" w:hAnsi="Times New Roman" w:cs="Times New Roman"/>
                <w:b/>
                <w:bCs/>
                <w:sz w:val="24"/>
                <w:szCs w:val="24"/>
              </w:rPr>
            </w:pPr>
          </w:p>
        </w:tc>
        <w:tc>
          <w:tcPr>
            <w:tcW w:w="1844" w:type="dxa"/>
          </w:tcPr>
          <w:p w:rsidR="00616E05" w:rsidRPr="005A27B5" w:rsidRDefault="00616E05" w:rsidP="006B3D11">
            <w:pPr>
              <w:spacing w:after="0" w:line="240" w:lineRule="auto"/>
              <w:ind w:firstLine="709"/>
              <w:jc w:val="both"/>
              <w:rPr>
                <w:rFonts w:ascii="Times New Roman" w:hAnsi="Times New Roman" w:cs="Times New Roman"/>
                <w:b/>
                <w:bCs/>
                <w:sz w:val="24"/>
                <w:szCs w:val="24"/>
              </w:rPr>
            </w:pPr>
          </w:p>
        </w:tc>
        <w:tc>
          <w:tcPr>
            <w:tcW w:w="2636" w:type="dxa"/>
          </w:tcPr>
          <w:p w:rsidR="00616E05" w:rsidRPr="005A27B5" w:rsidRDefault="00616E05" w:rsidP="006B3D11">
            <w:pPr>
              <w:spacing w:after="0" w:line="240" w:lineRule="auto"/>
              <w:ind w:firstLine="709"/>
              <w:jc w:val="both"/>
              <w:rPr>
                <w:rFonts w:ascii="Times New Roman" w:hAnsi="Times New Roman" w:cs="Times New Roman"/>
                <w:b/>
                <w:bCs/>
                <w:sz w:val="24"/>
                <w:szCs w:val="24"/>
              </w:rPr>
            </w:pPr>
          </w:p>
        </w:tc>
        <w:tc>
          <w:tcPr>
            <w:tcW w:w="1464" w:type="dxa"/>
          </w:tcPr>
          <w:p w:rsidR="00616E05" w:rsidRPr="005A27B5" w:rsidRDefault="00616E05" w:rsidP="006B3D11">
            <w:pPr>
              <w:spacing w:after="0" w:line="240" w:lineRule="auto"/>
              <w:ind w:firstLine="709"/>
              <w:jc w:val="both"/>
              <w:rPr>
                <w:rFonts w:ascii="Times New Roman" w:hAnsi="Times New Roman" w:cs="Times New Roman"/>
                <w:b/>
                <w:bCs/>
                <w:sz w:val="24"/>
                <w:szCs w:val="24"/>
              </w:rPr>
            </w:pPr>
          </w:p>
        </w:tc>
        <w:tc>
          <w:tcPr>
            <w:tcW w:w="1120" w:type="dxa"/>
          </w:tcPr>
          <w:p w:rsidR="00616E05" w:rsidRPr="005A27B5" w:rsidRDefault="00616E05" w:rsidP="006B3D11">
            <w:pPr>
              <w:spacing w:after="0" w:line="240" w:lineRule="auto"/>
              <w:ind w:firstLine="709"/>
              <w:jc w:val="both"/>
              <w:rPr>
                <w:rFonts w:ascii="Times New Roman" w:hAnsi="Times New Roman" w:cs="Times New Roman"/>
                <w:b/>
                <w:bCs/>
                <w:sz w:val="24"/>
                <w:szCs w:val="24"/>
              </w:rPr>
            </w:pPr>
          </w:p>
        </w:tc>
        <w:tc>
          <w:tcPr>
            <w:tcW w:w="1242" w:type="dxa"/>
          </w:tcPr>
          <w:p w:rsidR="00616E05" w:rsidRPr="005A27B5" w:rsidRDefault="00616E05" w:rsidP="006B3D11">
            <w:pPr>
              <w:spacing w:after="0" w:line="240" w:lineRule="auto"/>
              <w:ind w:firstLine="709"/>
              <w:jc w:val="both"/>
              <w:rPr>
                <w:rFonts w:ascii="Times New Roman" w:hAnsi="Times New Roman" w:cs="Times New Roman"/>
                <w:b/>
                <w:bCs/>
                <w:sz w:val="24"/>
                <w:szCs w:val="24"/>
              </w:rPr>
            </w:pPr>
          </w:p>
        </w:tc>
      </w:tr>
      <w:tr w:rsidR="00616E05" w:rsidRPr="005A27B5" w:rsidTr="006B3D11">
        <w:tc>
          <w:tcPr>
            <w:tcW w:w="638" w:type="dxa"/>
          </w:tcPr>
          <w:p w:rsidR="00616E05" w:rsidRPr="005A27B5" w:rsidRDefault="00616E05" w:rsidP="006B3D11">
            <w:pPr>
              <w:pStyle w:val="a4"/>
              <w:numPr>
                <w:ilvl w:val="0"/>
                <w:numId w:val="15"/>
              </w:numPr>
              <w:spacing w:after="0" w:line="240" w:lineRule="auto"/>
              <w:ind w:left="0" w:firstLine="709"/>
              <w:jc w:val="both"/>
              <w:rPr>
                <w:rFonts w:ascii="Times New Roman" w:hAnsi="Times New Roman" w:cs="Times New Roman"/>
                <w:b/>
                <w:bCs/>
                <w:sz w:val="24"/>
                <w:szCs w:val="24"/>
              </w:rPr>
            </w:pPr>
          </w:p>
        </w:tc>
        <w:tc>
          <w:tcPr>
            <w:tcW w:w="1090" w:type="dxa"/>
          </w:tcPr>
          <w:p w:rsidR="00616E05" w:rsidRPr="005A27B5" w:rsidRDefault="00616E05" w:rsidP="006B3D11">
            <w:pPr>
              <w:spacing w:after="0" w:line="240" w:lineRule="auto"/>
              <w:ind w:firstLine="709"/>
              <w:jc w:val="both"/>
              <w:rPr>
                <w:rFonts w:ascii="Times New Roman" w:hAnsi="Times New Roman" w:cs="Times New Roman"/>
                <w:b/>
                <w:bCs/>
                <w:sz w:val="24"/>
                <w:szCs w:val="24"/>
              </w:rPr>
            </w:pPr>
          </w:p>
        </w:tc>
        <w:tc>
          <w:tcPr>
            <w:tcW w:w="2656" w:type="dxa"/>
          </w:tcPr>
          <w:p w:rsidR="00616E05" w:rsidRPr="005A27B5" w:rsidRDefault="00616E05" w:rsidP="006B3D11">
            <w:pPr>
              <w:spacing w:after="0" w:line="240" w:lineRule="auto"/>
              <w:ind w:firstLine="709"/>
              <w:jc w:val="both"/>
              <w:rPr>
                <w:rFonts w:ascii="Times New Roman" w:hAnsi="Times New Roman" w:cs="Times New Roman"/>
                <w:b/>
                <w:bCs/>
                <w:sz w:val="24"/>
                <w:szCs w:val="24"/>
              </w:rPr>
            </w:pPr>
          </w:p>
        </w:tc>
        <w:tc>
          <w:tcPr>
            <w:tcW w:w="1844" w:type="dxa"/>
          </w:tcPr>
          <w:p w:rsidR="00616E05" w:rsidRPr="005A27B5" w:rsidRDefault="00616E05" w:rsidP="006B3D11">
            <w:pPr>
              <w:spacing w:after="0" w:line="240" w:lineRule="auto"/>
              <w:ind w:firstLine="709"/>
              <w:jc w:val="both"/>
              <w:rPr>
                <w:rFonts w:ascii="Times New Roman" w:hAnsi="Times New Roman" w:cs="Times New Roman"/>
                <w:b/>
                <w:bCs/>
                <w:sz w:val="24"/>
                <w:szCs w:val="24"/>
              </w:rPr>
            </w:pPr>
          </w:p>
        </w:tc>
        <w:tc>
          <w:tcPr>
            <w:tcW w:w="2636" w:type="dxa"/>
          </w:tcPr>
          <w:p w:rsidR="00616E05" w:rsidRPr="005A27B5" w:rsidRDefault="00616E05" w:rsidP="006B3D11">
            <w:pPr>
              <w:spacing w:after="0" w:line="240" w:lineRule="auto"/>
              <w:ind w:firstLine="709"/>
              <w:jc w:val="both"/>
              <w:rPr>
                <w:rFonts w:ascii="Times New Roman" w:hAnsi="Times New Roman" w:cs="Times New Roman"/>
                <w:b/>
                <w:bCs/>
                <w:sz w:val="24"/>
                <w:szCs w:val="24"/>
              </w:rPr>
            </w:pPr>
          </w:p>
        </w:tc>
        <w:tc>
          <w:tcPr>
            <w:tcW w:w="1464" w:type="dxa"/>
          </w:tcPr>
          <w:p w:rsidR="00616E05" w:rsidRPr="005A27B5" w:rsidRDefault="00616E05" w:rsidP="006B3D11">
            <w:pPr>
              <w:spacing w:after="0" w:line="240" w:lineRule="auto"/>
              <w:ind w:firstLine="709"/>
              <w:jc w:val="both"/>
              <w:rPr>
                <w:rFonts w:ascii="Times New Roman" w:hAnsi="Times New Roman" w:cs="Times New Roman"/>
                <w:b/>
                <w:bCs/>
                <w:sz w:val="24"/>
                <w:szCs w:val="24"/>
              </w:rPr>
            </w:pPr>
          </w:p>
        </w:tc>
        <w:tc>
          <w:tcPr>
            <w:tcW w:w="1120" w:type="dxa"/>
          </w:tcPr>
          <w:p w:rsidR="00616E05" w:rsidRPr="005A27B5" w:rsidRDefault="00616E05" w:rsidP="006B3D11">
            <w:pPr>
              <w:spacing w:after="0" w:line="240" w:lineRule="auto"/>
              <w:ind w:firstLine="709"/>
              <w:jc w:val="both"/>
              <w:rPr>
                <w:rFonts w:ascii="Times New Roman" w:hAnsi="Times New Roman" w:cs="Times New Roman"/>
                <w:b/>
                <w:bCs/>
                <w:sz w:val="24"/>
                <w:szCs w:val="24"/>
              </w:rPr>
            </w:pPr>
          </w:p>
        </w:tc>
        <w:tc>
          <w:tcPr>
            <w:tcW w:w="1242" w:type="dxa"/>
          </w:tcPr>
          <w:p w:rsidR="00616E05" w:rsidRPr="005A27B5" w:rsidRDefault="00616E05" w:rsidP="006B3D11">
            <w:pPr>
              <w:spacing w:after="0" w:line="240" w:lineRule="auto"/>
              <w:ind w:firstLine="709"/>
              <w:jc w:val="both"/>
              <w:rPr>
                <w:rFonts w:ascii="Times New Roman" w:hAnsi="Times New Roman" w:cs="Times New Roman"/>
                <w:b/>
                <w:bCs/>
                <w:sz w:val="24"/>
                <w:szCs w:val="24"/>
              </w:rPr>
            </w:pPr>
          </w:p>
        </w:tc>
      </w:tr>
      <w:tr w:rsidR="00616E05" w:rsidRPr="005A27B5" w:rsidTr="006B3D11">
        <w:tc>
          <w:tcPr>
            <w:tcW w:w="638" w:type="dxa"/>
          </w:tcPr>
          <w:p w:rsidR="00616E05" w:rsidRPr="005A27B5" w:rsidRDefault="00616E05" w:rsidP="006B3D11">
            <w:pPr>
              <w:pStyle w:val="a4"/>
              <w:numPr>
                <w:ilvl w:val="0"/>
                <w:numId w:val="15"/>
              </w:numPr>
              <w:spacing w:after="0" w:line="240" w:lineRule="auto"/>
              <w:ind w:left="0" w:firstLine="709"/>
              <w:jc w:val="both"/>
              <w:rPr>
                <w:rFonts w:ascii="Times New Roman" w:hAnsi="Times New Roman" w:cs="Times New Roman"/>
                <w:b/>
                <w:bCs/>
                <w:sz w:val="24"/>
                <w:szCs w:val="24"/>
              </w:rPr>
            </w:pPr>
          </w:p>
        </w:tc>
        <w:tc>
          <w:tcPr>
            <w:tcW w:w="1090" w:type="dxa"/>
          </w:tcPr>
          <w:p w:rsidR="00616E05" w:rsidRPr="005A27B5" w:rsidRDefault="00616E05" w:rsidP="006B3D11">
            <w:pPr>
              <w:spacing w:after="0" w:line="240" w:lineRule="auto"/>
              <w:ind w:firstLine="709"/>
              <w:jc w:val="both"/>
              <w:rPr>
                <w:rFonts w:ascii="Times New Roman" w:hAnsi="Times New Roman" w:cs="Times New Roman"/>
                <w:b/>
                <w:bCs/>
                <w:sz w:val="24"/>
                <w:szCs w:val="24"/>
              </w:rPr>
            </w:pPr>
          </w:p>
        </w:tc>
        <w:tc>
          <w:tcPr>
            <w:tcW w:w="2656" w:type="dxa"/>
          </w:tcPr>
          <w:p w:rsidR="00616E05" w:rsidRPr="005A27B5" w:rsidRDefault="00616E05" w:rsidP="006B3D11">
            <w:pPr>
              <w:spacing w:after="0" w:line="240" w:lineRule="auto"/>
              <w:ind w:firstLine="709"/>
              <w:jc w:val="both"/>
              <w:rPr>
                <w:rFonts w:ascii="Times New Roman" w:hAnsi="Times New Roman" w:cs="Times New Roman"/>
                <w:b/>
                <w:bCs/>
                <w:sz w:val="24"/>
                <w:szCs w:val="24"/>
              </w:rPr>
            </w:pPr>
          </w:p>
        </w:tc>
        <w:tc>
          <w:tcPr>
            <w:tcW w:w="1844" w:type="dxa"/>
          </w:tcPr>
          <w:p w:rsidR="00616E05" w:rsidRPr="005A27B5" w:rsidRDefault="00616E05" w:rsidP="006B3D11">
            <w:pPr>
              <w:spacing w:after="0" w:line="240" w:lineRule="auto"/>
              <w:ind w:firstLine="709"/>
              <w:jc w:val="both"/>
              <w:rPr>
                <w:rFonts w:ascii="Times New Roman" w:hAnsi="Times New Roman" w:cs="Times New Roman"/>
                <w:b/>
                <w:bCs/>
                <w:sz w:val="24"/>
                <w:szCs w:val="24"/>
              </w:rPr>
            </w:pPr>
          </w:p>
        </w:tc>
        <w:tc>
          <w:tcPr>
            <w:tcW w:w="2636" w:type="dxa"/>
          </w:tcPr>
          <w:p w:rsidR="00616E05" w:rsidRPr="005A27B5" w:rsidRDefault="00616E05" w:rsidP="006B3D11">
            <w:pPr>
              <w:spacing w:after="0" w:line="240" w:lineRule="auto"/>
              <w:ind w:firstLine="709"/>
              <w:jc w:val="both"/>
              <w:rPr>
                <w:rFonts w:ascii="Times New Roman" w:hAnsi="Times New Roman" w:cs="Times New Roman"/>
                <w:b/>
                <w:bCs/>
                <w:sz w:val="24"/>
                <w:szCs w:val="24"/>
              </w:rPr>
            </w:pPr>
          </w:p>
        </w:tc>
        <w:tc>
          <w:tcPr>
            <w:tcW w:w="1464" w:type="dxa"/>
          </w:tcPr>
          <w:p w:rsidR="00616E05" w:rsidRPr="005A27B5" w:rsidRDefault="00616E05" w:rsidP="006B3D11">
            <w:pPr>
              <w:spacing w:after="0" w:line="240" w:lineRule="auto"/>
              <w:ind w:firstLine="709"/>
              <w:jc w:val="both"/>
              <w:rPr>
                <w:rFonts w:ascii="Times New Roman" w:hAnsi="Times New Roman" w:cs="Times New Roman"/>
                <w:b/>
                <w:bCs/>
                <w:sz w:val="24"/>
                <w:szCs w:val="24"/>
              </w:rPr>
            </w:pPr>
          </w:p>
        </w:tc>
        <w:tc>
          <w:tcPr>
            <w:tcW w:w="1120" w:type="dxa"/>
          </w:tcPr>
          <w:p w:rsidR="00616E05" w:rsidRPr="005A27B5" w:rsidRDefault="00616E05" w:rsidP="006B3D11">
            <w:pPr>
              <w:spacing w:after="0" w:line="240" w:lineRule="auto"/>
              <w:ind w:firstLine="709"/>
              <w:jc w:val="both"/>
              <w:rPr>
                <w:rFonts w:ascii="Times New Roman" w:hAnsi="Times New Roman" w:cs="Times New Roman"/>
                <w:b/>
                <w:bCs/>
                <w:sz w:val="24"/>
                <w:szCs w:val="24"/>
              </w:rPr>
            </w:pPr>
          </w:p>
        </w:tc>
        <w:tc>
          <w:tcPr>
            <w:tcW w:w="1242" w:type="dxa"/>
          </w:tcPr>
          <w:p w:rsidR="00616E05" w:rsidRPr="005A27B5" w:rsidRDefault="00616E05" w:rsidP="006B3D11">
            <w:pPr>
              <w:spacing w:after="0" w:line="240" w:lineRule="auto"/>
              <w:ind w:firstLine="709"/>
              <w:jc w:val="both"/>
              <w:rPr>
                <w:rFonts w:ascii="Times New Roman" w:hAnsi="Times New Roman" w:cs="Times New Roman"/>
                <w:b/>
                <w:bCs/>
                <w:sz w:val="24"/>
                <w:szCs w:val="24"/>
              </w:rPr>
            </w:pPr>
          </w:p>
        </w:tc>
      </w:tr>
      <w:tr w:rsidR="00616E05" w:rsidRPr="005A27B5" w:rsidTr="006B3D11">
        <w:tc>
          <w:tcPr>
            <w:tcW w:w="638" w:type="dxa"/>
          </w:tcPr>
          <w:p w:rsidR="00616E05" w:rsidRPr="005A27B5" w:rsidRDefault="00616E05" w:rsidP="006B3D11">
            <w:pPr>
              <w:pStyle w:val="a4"/>
              <w:numPr>
                <w:ilvl w:val="0"/>
                <w:numId w:val="15"/>
              </w:numPr>
              <w:spacing w:after="0" w:line="240" w:lineRule="auto"/>
              <w:ind w:left="0" w:firstLine="709"/>
              <w:jc w:val="both"/>
              <w:rPr>
                <w:rFonts w:ascii="Times New Roman" w:hAnsi="Times New Roman" w:cs="Times New Roman"/>
                <w:b/>
                <w:bCs/>
                <w:sz w:val="24"/>
                <w:szCs w:val="24"/>
              </w:rPr>
            </w:pPr>
          </w:p>
        </w:tc>
        <w:tc>
          <w:tcPr>
            <w:tcW w:w="1090" w:type="dxa"/>
          </w:tcPr>
          <w:p w:rsidR="00616E05" w:rsidRPr="005A27B5" w:rsidRDefault="00616E05" w:rsidP="006B3D11">
            <w:pPr>
              <w:spacing w:after="0" w:line="240" w:lineRule="auto"/>
              <w:ind w:firstLine="709"/>
              <w:jc w:val="both"/>
              <w:rPr>
                <w:rFonts w:ascii="Times New Roman" w:hAnsi="Times New Roman" w:cs="Times New Roman"/>
                <w:b/>
                <w:bCs/>
                <w:sz w:val="24"/>
                <w:szCs w:val="24"/>
              </w:rPr>
            </w:pPr>
          </w:p>
        </w:tc>
        <w:tc>
          <w:tcPr>
            <w:tcW w:w="2656" w:type="dxa"/>
          </w:tcPr>
          <w:p w:rsidR="00616E05" w:rsidRPr="005A27B5" w:rsidRDefault="00616E05" w:rsidP="006B3D11">
            <w:pPr>
              <w:spacing w:after="0" w:line="240" w:lineRule="auto"/>
              <w:ind w:firstLine="709"/>
              <w:jc w:val="both"/>
              <w:rPr>
                <w:rFonts w:ascii="Times New Roman" w:hAnsi="Times New Roman" w:cs="Times New Roman"/>
                <w:b/>
                <w:bCs/>
                <w:sz w:val="24"/>
                <w:szCs w:val="24"/>
              </w:rPr>
            </w:pPr>
          </w:p>
        </w:tc>
        <w:tc>
          <w:tcPr>
            <w:tcW w:w="1844" w:type="dxa"/>
          </w:tcPr>
          <w:p w:rsidR="00616E05" w:rsidRPr="005A27B5" w:rsidRDefault="00616E05" w:rsidP="006B3D11">
            <w:pPr>
              <w:spacing w:after="0" w:line="240" w:lineRule="auto"/>
              <w:ind w:firstLine="709"/>
              <w:jc w:val="both"/>
              <w:rPr>
                <w:rFonts w:ascii="Times New Roman" w:hAnsi="Times New Roman" w:cs="Times New Roman"/>
                <w:b/>
                <w:bCs/>
                <w:sz w:val="24"/>
                <w:szCs w:val="24"/>
              </w:rPr>
            </w:pPr>
          </w:p>
        </w:tc>
        <w:tc>
          <w:tcPr>
            <w:tcW w:w="2636" w:type="dxa"/>
          </w:tcPr>
          <w:p w:rsidR="00616E05" w:rsidRPr="005A27B5" w:rsidRDefault="00616E05" w:rsidP="006B3D11">
            <w:pPr>
              <w:spacing w:after="0" w:line="240" w:lineRule="auto"/>
              <w:ind w:firstLine="709"/>
              <w:jc w:val="both"/>
              <w:rPr>
                <w:rFonts w:ascii="Times New Roman" w:hAnsi="Times New Roman" w:cs="Times New Roman"/>
                <w:b/>
                <w:bCs/>
                <w:sz w:val="24"/>
                <w:szCs w:val="24"/>
              </w:rPr>
            </w:pPr>
          </w:p>
        </w:tc>
        <w:tc>
          <w:tcPr>
            <w:tcW w:w="1464" w:type="dxa"/>
          </w:tcPr>
          <w:p w:rsidR="00616E05" w:rsidRPr="005A27B5" w:rsidRDefault="00616E05" w:rsidP="006B3D11">
            <w:pPr>
              <w:spacing w:after="0" w:line="240" w:lineRule="auto"/>
              <w:ind w:firstLine="709"/>
              <w:jc w:val="both"/>
              <w:rPr>
                <w:rFonts w:ascii="Times New Roman" w:hAnsi="Times New Roman" w:cs="Times New Roman"/>
                <w:b/>
                <w:bCs/>
                <w:sz w:val="24"/>
                <w:szCs w:val="24"/>
              </w:rPr>
            </w:pPr>
          </w:p>
        </w:tc>
        <w:tc>
          <w:tcPr>
            <w:tcW w:w="1120" w:type="dxa"/>
          </w:tcPr>
          <w:p w:rsidR="00616E05" w:rsidRPr="005A27B5" w:rsidRDefault="00616E05" w:rsidP="006B3D11">
            <w:pPr>
              <w:spacing w:after="0" w:line="240" w:lineRule="auto"/>
              <w:ind w:firstLine="709"/>
              <w:jc w:val="both"/>
              <w:rPr>
                <w:rFonts w:ascii="Times New Roman" w:hAnsi="Times New Roman" w:cs="Times New Roman"/>
                <w:b/>
                <w:bCs/>
                <w:sz w:val="24"/>
                <w:szCs w:val="24"/>
              </w:rPr>
            </w:pPr>
          </w:p>
        </w:tc>
        <w:tc>
          <w:tcPr>
            <w:tcW w:w="1242" w:type="dxa"/>
          </w:tcPr>
          <w:p w:rsidR="00616E05" w:rsidRPr="005A27B5" w:rsidRDefault="00616E05" w:rsidP="006B3D11">
            <w:pPr>
              <w:spacing w:after="0" w:line="240" w:lineRule="auto"/>
              <w:ind w:firstLine="709"/>
              <w:jc w:val="both"/>
              <w:rPr>
                <w:rFonts w:ascii="Times New Roman" w:hAnsi="Times New Roman" w:cs="Times New Roman"/>
                <w:b/>
                <w:bCs/>
                <w:sz w:val="24"/>
                <w:szCs w:val="24"/>
              </w:rPr>
            </w:pPr>
          </w:p>
        </w:tc>
      </w:tr>
      <w:tr w:rsidR="00616E05" w:rsidRPr="005A27B5" w:rsidTr="006B3D11">
        <w:tc>
          <w:tcPr>
            <w:tcW w:w="638" w:type="dxa"/>
          </w:tcPr>
          <w:p w:rsidR="00616E05" w:rsidRPr="005A27B5" w:rsidRDefault="00616E05" w:rsidP="006B3D11">
            <w:pPr>
              <w:pStyle w:val="a4"/>
              <w:numPr>
                <w:ilvl w:val="0"/>
                <w:numId w:val="15"/>
              </w:numPr>
              <w:spacing w:after="0" w:line="240" w:lineRule="auto"/>
              <w:ind w:left="0" w:firstLine="709"/>
              <w:jc w:val="both"/>
              <w:rPr>
                <w:rFonts w:ascii="Times New Roman" w:hAnsi="Times New Roman" w:cs="Times New Roman"/>
                <w:b/>
                <w:bCs/>
                <w:sz w:val="24"/>
                <w:szCs w:val="24"/>
              </w:rPr>
            </w:pPr>
          </w:p>
        </w:tc>
        <w:tc>
          <w:tcPr>
            <w:tcW w:w="1090" w:type="dxa"/>
          </w:tcPr>
          <w:p w:rsidR="00616E05" w:rsidRPr="005A27B5" w:rsidRDefault="00616E05" w:rsidP="006B3D11">
            <w:pPr>
              <w:spacing w:after="0" w:line="240" w:lineRule="auto"/>
              <w:ind w:firstLine="709"/>
              <w:jc w:val="both"/>
              <w:rPr>
                <w:rFonts w:ascii="Times New Roman" w:hAnsi="Times New Roman" w:cs="Times New Roman"/>
                <w:b/>
                <w:bCs/>
                <w:sz w:val="24"/>
                <w:szCs w:val="24"/>
              </w:rPr>
            </w:pPr>
          </w:p>
        </w:tc>
        <w:tc>
          <w:tcPr>
            <w:tcW w:w="2656" w:type="dxa"/>
          </w:tcPr>
          <w:p w:rsidR="00616E05" w:rsidRPr="005A27B5" w:rsidRDefault="00616E05" w:rsidP="006B3D11">
            <w:pPr>
              <w:spacing w:after="0" w:line="240" w:lineRule="auto"/>
              <w:ind w:firstLine="709"/>
              <w:jc w:val="both"/>
              <w:rPr>
                <w:rFonts w:ascii="Times New Roman" w:hAnsi="Times New Roman" w:cs="Times New Roman"/>
                <w:b/>
                <w:bCs/>
                <w:sz w:val="24"/>
                <w:szCs w:val="24"/>
              </w:rPr>
            </w:pPr>
          </w:p>
        </w:tc>
        <w:tc>
          <w:tcPr>
            <w:tcW w:w="1844" w:type="dxa"/>
          </w:tcPr>
          <w:p w:rsidR="00616E05" w:rsidRPr="005A27B5" w:rsidRDefault="00616E05" w:rsidP="006B3D11">
            <w:pPr>
              <w:spacing w:after="0" w:line="240" w:lineRule="auto"/>
              <w:ind w:firstLine="709"/>
              <w:jc w:val="both"/>
              <w:rPr>
                <w:rFonts w:ascii="Times New Roman" w:hAnsi="Times New Roman" w:cs="Times New Roman"/>
                <w:b/>
                <w:bCs/>
                <w:sz w:val="24"/>
                <w:szCs w:val="24"/>
              </w:rPr>
            </w:pPr>
          </w:p>
        </w:tc>
        <w:tc>
          <w:tcPr>
            <w:tcW w:w="2636" w:type="dxa"/>
          </w:tcPr>
          <w:p w:rsidR="00616E05" w:rsidRPr="005A27B5" w:rsidRDefault="00616E05" w:rsidP="006B3D11">
            <w:pPr>
              <w:spacing w:after="0" w:line="240" w:lineRule="auto"/>
              <w:ind w:firstLine="709"/>
              <w:jc w:val="both"/>
              <w:rPr>
                <w:rFonts w:ascii="Times New Roman" w:hAnsi="Times New Roman" w:cs="Times New Roman"/>
                <w:b/>
                <w:bCs/>
                <w:sz w:val="24"/>
                <w:szCs w:val="24"/>
              </w:rPr>
            </w:pPr>
          </w:p>
        </w:tc>
        <w:tc>
          <w:tcPr>
            <w:tcW w:w="1464" w:type="dxa"/>
          </w:tcPr>
          <w:p w:rsidR="00616E05" w:rsidRPr="005A27B5" w:rsidRDefault="00616E05" w:rsidP="006B3D11">
            <w:pPr>
              <w:spacing w:after="0" w:line="240" w:lineRule="auto"/>
              <w:ind w:firstLine="709"/>
              <w:jc w:val="both"/>
              <w:rPr>
                <w:rFonts w:ascii="Times New Roman" w:hAnsi="Times New Roman" w:cs="Times New Roman"/>
                <w:b/>
                <w:bCs/>
                <w:sz w:val="24"/>
                <w:szCs w:val="24"/>
              </w:rPr>
            </w:pPr>
          </w:p>
        </w:tc>
        <w:tc>
          <w:tcPr>
            <w:tcW w:w="1120" w:type="dxa"/>
          </w:tcPr>
          <w:p w:rsidR="00616E05" w:rsidRPr="005A27B5" w:rsidRDefault="00616E05" w:rsidP="006B3D11">
            <w:pPr>
              <w:spacing w:after="0" w:line="240" w:lineRule="auto"/>
              <w:ind w:firstLine="709"/>
              <w:jc w:val="both"/>
              <w:rPr>
                <w:rFonts w:ascii="Times New Roman" w:hAnsi="Times New Roman" w:cs="Times New Roman"/>
                <w:b/>
                <w:bCs/>
                <w:sz w:val="24"/>
                <w:szCs w:val="24"/>
              </w:rPr>
            </w:pPr>
          </w:p>
        </w:tc>
        <w:tc>
          <w:tcPr>
            <w:tcW w:w="1242" w:type="dxa"/>
          </w:tcPr>
          <w:p w:rsidR="00616E05" w:rsidRPr="005A27B5" w:rsidRDefault="00616E05" w:rsidP="006B3D11">
            <w:pPr>
              <w:spacing w:after="0" w:line="240" w:lineRule="auto"/>
              <w:ind w:firstLine="709"/>
              <w:jc w:val="both"/>
              <w:rPr>
                <w:rFonts w:ascii="Times New Roman" w:hAnsi="Times New Roman" w:cs="Times New Roman"/>
                <w:b/>
                <w:bCs/>
                <w:sz w:val="24"/>
                <w:szCs w:val="24"/>
              </w:rPr>
            </w:pPr>
          </w:p>
        </w:tc>
      </w:tr>
      <w:tr w:rsidR="00616E05" w:rsidRPr="005A27B5" w:rsidTr="006B3D11">
        <w:tc>
          <w:tcPr>
            <w:tcW w:w="638" w:type="dxa"/>
          </w:tcPr>
          <w:p w:rsidR="00616E05" w:rsidRPr="005A27B5" w:rsidRDefault="00616E05" w:rsidP="006B3D11">
            <w:pPr>
              <w:pStyle w:val="a4"/>
              <w:numPr>
                <w:ilvl w:val="0"/>
                <w:numId w:val="15"/>
              </w:numPr>
              <w:spacing w:after="0" w:line="240" w:lineRule="auto"/>
              <w:ind w:left="0" w:firstLine="709"/>
              <w:jc w:val="both"/>
              <w:rPr>
                <w:rFonts w:ascii="Times New Roman" w:hAnsi="Times New Roman" w:cs="Times New Roman"/>
                <w:b/>
                <w:bCs/>
                <w:sz w:val="24"/>
                <w:szCs w:val="24"/>
              </w:rPr>
            </w:pPr>
          </w:p>
        </w:tc>
        <w:tc>
          <w:tcPr>
            <w:tcW w:w="1090" w:type="dxa"/>
          </w:tcPr>
          <w:p w:rsidR="00616E05" w:rsidRPr="005A27B5" w:rsidRDefault="00616E05" w:rsidP="006B3D11">
            <w:pPr>
              <w:spacing w:after="0" w:line="240" w:lineRule="auto"/>
              <w:ind w:firstLine="709"/>
              <w:jc w:val="both"/>
              <w:rPr>
                <w:rFonts w:ascii="Times New Roman" w:hAnsi="Times New Roman" w:cs="Times New Roman"/>
                <w:b/>
                <w:bCs/>
                <w:sz w:val="24"/>
                <w:szCs w:val="24"/>
              </w:rPr>
            </w:pPr>
          </w:p>
        </w:tc>
        <w:tc>
          <w:tcPr>
            <w:tcW w:w="2656" w:type="dxa"/>
          </w:tcPr>
          <w:p w:rsidR="00616E05" w:rsidRPr="005A27B5" w:rsidRDefault="00616E05" w:rsidP="006B3D11">
            <w:pPr>
              <w:spacing w:after="0" w:line="240" w:lineRule="auto"/>
              <w:ind w:firstLine="709"/>
              <w:jc w:val="both"/>
              <w:rPr>
                <w:rFonts w:ascii="Times New Roman" w:hAnsi="Times New Roman" w:cs="Times New Roman"/>
                <w:b/>
                <w:bCs/>
                <w:sz w:val="24"/>
                <w:szCs w:val="24"/>
              </w:rPr>
            </w:pPr>
          </w:p>
        </w:tc>
        <w:tc>
          <w:tcPr>
            <w:tcW w:w="1844" w:type="dxa"/>
          </w:tcPr>
          <w:p w:rsidR="00616E05" w:rsidRPr="005A27B5" w:rsidRDefault="00616E05" w:rsidP="006B3D11">
            <w:pPr>
              <w:spacing w:after="0" w:line="240" w:lineRule="auto"/>
              <w:ind w:firstLine="709"/>
              <w:jc w:val="both"/>
              <w:rPr>
                <w:rFonts w:ascii="Times New Roman" w:hAnsi="Times New Roman" w:cs="Times New Roman"/>
                <w:b/>
                <w:bCs/>
                <w:sz w:val="24"/>
                <w:szCs w:val="24"/>
              </w:rPr>
            </w:pPr>
          </w:p>
        </w:tc>
        <w:tc>
          <w:tcPr>
            <w:tcW w:w="2636" w:type="dxa"/>
          </w:tcPr>
          <w:p w:rsidR="00616E05" w:rsidRPr="005A27B5" w:rsidRDefault="00616E05" w:rsidP="006B3D11">
            <w:pPr>
              <w:spacing w:after="0" w:line="240" w:lineRule="auto"/>
              <w:ind w:firstLine="709"/>
              <w:jc w:val="both"/>
              <w:rPr>
                <w:rFonts w:ascii="Times New Roman" w:hAnsi="Times New Roman" w:cs="Times New Roman"/>
                <w:b/>
                <w:bCs/>
                <w:sz w:val="24"/>
                <w:szCs w:val="24"/>
              </w:rPr>
            </w:pPr>
          </w:p>
        </w:tc>
        <w:tc>
          <w:tcPr>
            <w:tcW w:w="1464" w:type="dxa"/>
          </w:tcPr>
          <w:p w:rsidR="00616E05" w:rsidRPr="005A27B5" w:rsidRDefault="00616E05" w:rsidP="006B3D11">
            <w:pPr>
              <w:spacing w:after="0" w:line="240" w:lineRule="auto"/>
              <w:ind w:firstLine="709"/>
              <w:jc w:val="both"/>
              <w:rPr>
                <w:rFonts w:ascii="Times New Roman" w:hAnsi="Times New Roman" w:cs="Times New Roman"/>
                <w:b/>
                <w:bCs/>
                <w:sz w:val="24"/>
                <w:szCs w:val="24"/>
              </w:rPr>
            </w:pPr>
          </w:p>
        </w:tc>
        <w:tc>
          <w:tcPr>
            <w:tcW w:w="1120" w:type="dxa"/>
          </w:tcPr>
          <w:p w:rsidR="00616E05" w:rsidRPr="005A27B5" w:rsidRDefault="00616E05" w:rsidP="006B3D11">
            <w:pPr>
              <w:spacing w:after="0" w:line="240" w:lineRule="auto"/>
              <w:ind w:firstLine="709"/>
              <w:jc w:val="both"/>
              <w:rPr>
                <w:rFonts w:ascii="Times New Roman" w:hAnsi="Times New Roman" w:cs="Times New Roman"/>
                <w:b/>
                <w:bCs/>
                <w:sz w:val="24"/>
                <w:szCs w:val="24"/>
              </w:rPr>
            </w:pPr>
          </w:p>
        </w:tc>
        <w:tc>
          <w:tcPr>
            <w:tcW w:w="1242" w:type="dxa"/>
          </w:tcPr>
          <w:p w:rsidR="00616E05" w:rsidRPr="005A27B5" w:rsidRDefault="00616E05" w:rsidP="006B3D11">
            <w:pPr>
              <w:spacing w:after="0" w:line="240" w:lineRule="auto"/>
              <w:ind w:firstLine="709"/>
              <w:jc w:val="both"/>
              <w:rPr>
                <w:rFonts w:ascii="Times New Roman" w:hAnsi="Times New Roman" w:cs="Times New Roman"/>
                <w:b/>
                <w:bCs/>
                <w:sz w:val="24"/>
                <w:szCs w:val="24"/>
              </w:rPr>
            </w:pPr>
          </w:p>
        </w:tc>
      </w:tr>
      <w:tr w:rsidR="00616E05" w:rsidRPr="005A27B5" w:rsidTr="006B3D11">
        <w:tc>
          <w:tcPr>
            <w:tcW w:w="638" w:type="dxa"/>
          </w:tcPr>
          <w:p w:rsidR="00616E05" w:rsidRPr="005A27B5" w:rsidRDefault="00616E05" w:rsidP="006B3D11">
            <w:pPr>
              <w:pStyle w:val="a4"/>
              <w:numPr>
                <w:ilvl w:val="0"/>
                <w:numId w:val="15"/>
              </w:numPr>
              <w:spacing w:after="0" w:line="240" w:lineRule="auto"/>
              <w:ind w:left="0" w:firstLine="709"/>
              <w:jc w:val="both"/>
              <w:rPr>
                <w:rFonts w:ascii="Times New Roman" w:hAnsi="Times New Roman" w:cs="Times New Roman"/>
                <w:b/>
                <w:bCs/>
                <w:sz w:val="24"/>
                <w:szCs w:val="24"/>
              </w:rPr>
            </w:pPr>
          </w:p>
        </w:tc>
        <w:tc>
          <w:tcPr>
            <w:tcW w:w="1090" w:type="dxa"/>
          </w:tcPr>
          <w:p w:rsidR="00616E05" w:rsidRPr="005A27B5" w:rsidRDefault="00616E05" w:rsidP="006B3D11">
            <w:pPr>
              <w:spacing w:after="0" w:line="240" w:lineRule="auto"/>
              <w:ind w:firstLine="709"/>
              <w:jc w:val="both"/>
              <w:rPr>
                <w:rFonts w:ascii="Times New Roman" w:hAnsi="Times New Roman" w:cs="Times New Roman"/>
                <w:b/>
                <w:bCs/>
                <w:sz w:val="24"/>
                <w:szCs w:val="24"/>
              </w:rPr>
            </w:pPr>
          </w:p>
        </w:tc>
        <w:tc>
          <w:tcPr>
            <w:tcW w:w="2656" w:type="dxa"/>
          </w:tcPr>
          <w:p w:rsidR="00616E05" w:rsidRPr="005A27B5" w:rsidRDefault="00616E05" w:rsidP="006B3D11">
            <w:pPr>
              <w:spacing w:after="0" w:line="240" w:lineRule="auto"/>
              <w:ind w:firstLine="709"/>
              <w:jc w:val="both"/>
              <w:rPr>
                <w:rFonts w:ascii="Times New Roman" w:hAnsi="Times New Roman" w:cs="Times New Roman"/>
                <w:b/>
                <w:bCs/>
                <w:sz w:val="24"/>
                <w:szCs w:val="24"/>
              </w:rPr>
            </w:pPr>
          </w:p>
        </w:tc>
        <w:tc>
          <w:tcPr>
            <w:tcW w:w="1844" w:type="dxa"/>
          </w:tcPr>
          <w:p w:rsidR="00616E05" w:rsidRPr="005A27B5" w:rsidRDefault="00616E05" w:rsidP="006B3D11">
            <w:pPr>
              <w:spacing w:after="0" w:line="240" w:lineRule="auto"/>
              <w:ind w:firstLine="709"/>
              <w:jc w:val="both"/>
              <w:rPr>
                <w:rFonts w:ascii="Times New Roman" w:hAnsi="Times New Roman" w:cs="Times New Roman"/>
                <w:b/>
                <w:bCs/>
                <w:sz w:val="24"/>
                <w:szCs w:val="24"/>
              </w:rPr>
            </w:pPr>
          </w:p>
        </w:tc>
        <w:tc>
          <w:tcPr>
            <w:tcW w:w="2636" w:type="dxa"/>
          </w:tcPr>
          <w:p w:rsidR="00616E05" w:rsidRPr="005A27B5" w:rsidRDefault="00616E05" w:rsidP="006B3D11">
            <w:pPr>
              <w:spacing w:after="0" w:line="240" w:lineRule="auto"/>
              <w:ind w:firstLine="709"/>
              <w:jc w:val="both"/>
              <w:rPr>
                <w:rFonts w:ascii="Times New Roman" w:hAnsi="Times New Roman" w:cs="Times New Roman"/>
                <w:b/>
                <w:bCs/>
                <w:sz w:val="24"/>
                <w:szCs w:val="24"/>
              </w:rPr>
            </w:pPr>
          </w:p>
        </w:tc>
        <w:tc>
          <w:tcPr>
            <w:tcW w:w="1464" w:type="dxa"/>
          </w:tcPr>
          <w:p w:rsidR="00616E05" w:rsidRPr="005A27B5" w:rsidRDefault="00616E05" w:rsidP="006B3D11">
            <w:pPr>
              <w:spacing w:after="0" w:line="240" w:lineRule="auto"/>
              <w:ind w:firstLine="709"/>
              <w:jc w:val="both"/>
              <w:rPr>
                <w:rFonts w:ascii="Times New Roman" w:hAnsi="Times New Roman" w:cs="Times New Roman"/>
                <w:b/>
                <w:bCs/>
                <w:sz w:val="24"/>
                <w:szCs w:val="24"/>
              </w:rPr>
            </w:pPr>
          </w:p>
        </w:tc>
        <w:tc>
          <w:tcPr>
            <w:tcW w:w="1120" w:type="dxa"/>
          </w:tcPr>
          <w:p w:rsidR="00616E05" w:rsidRPr="005A27B5" w:rsidRDefault="00616E05" w:rsidP="006B3D11">
            <w:pPr>
              <w:spacing w:after="0" w:line="240" w:lineRule="auto"/>
              <w:ind w:firstLine="709"/>
              <w:jc w:val="both"/>
              <w:rPr>
                <w:rFonts w:ascii="Times New Roman" w:hAnsi="Times New Roman" w:cs="Times New Roman"/>
                <w:b/>
                <w:bCs/>
                <w:sz w:val="24"/>
                <w:szCs w:val="24"/>
              </w:rPr>
            </w:pPr>
          </w:p>
        </w:tc>
        <w:tc>
          <w:tcPr>
            <w:tcW w:w="1242" w:type="dxa"/>
          </w:tcPr>
          <w:p w:rsidR="00616E05" w:rsidRPr="005A27B5" w:rsidRDefault="00616E05" w:rsidP="006B3D11">
            <w:pPr>
              <w:spacing w:after="0" w:line="240" w:lineRule="auto"/>
              <w:ind w:firstLine="709"/>
              <w:jc w:val="both"/>
              <w:rPr>
                <w:rFonts w:ascii="Times New Roman" w:hAnsi="Times New Roman" w:cs="Times New Roman"/>
                <w:b/>
                <w:bCs/>
                <w:sz w:val="24"/>
                <w:szCs w:val="24"/>
              </w:rPr>
            </w:pPr>
          </w:p>
        </w:tc>
      </w:tr>
      <w:tr w:rsidR="00616E05" w:rsidRPr="005A27B5" w:rsidTr="006B3D11">
        <w:tc>
          <w:tcPr>
            <w:tcW w:w="638" w:type="dxa"/>
          </w:tcPr>
          <w:p w:rsidR="00616E05" w:rsidRPr="005A27B5" w:rsidRDefault="00616E05" w:rsidP="006B3D11">
            <w:pPr>
              <w:pStyle w:val="a4"/>
              <w:numPr>
                <w:ilvl w:val="0"/>
                <w:numId w:val="15"/>
              </w:numPr>
              <w:spacing w:after="0" w:line="240" w:lineRule="auto"/>
              <w:ind w:left="0" w:firstLine="709"/>
              <w:jc w:val="both"/>
              <w:rPr>
                <w:rFonts w:ascii="Times New Roman" w:hAnsi="Times New Roman" w:cs="Times New Roman"/>
                <w:b/>
                <w:bCs/>
                <w:sz w:val="24"/>
                <w:szCs w:val="24"/>
              </w:rPr>
            </w:pPr>
          </w:p>
        </w:tc>
        <w:tc>
          <w:tcPr>
            <w:tcW w:w="1090" w:type="dxa"/>
          </w:tcPr>
          <w:p w:rsidR="00616E05" w:rsidRPr="005A27B5" w:rsidRDefault="00616E05" w:rsidP="006B3D11">
            <w:pPr>
              <w:spacing w:after="0" w:line="240" w:lineRule="auto"/>
              <w:ind w:firstLine="709"/>
              <w:jc w:val="both"/>
              <w:rPr>
                <w:rFonts w:ascii="Times New Roman" w:hAnsi="Times New Roman" w:cs="Times New Roman"/>
                <w:b/>
                <w:bCs/>
                <w:sz w:val="24"/>
                <w:szCs w:val="24"/>
              </w:rPr>
            </w:pPr>
          </w:p>
        </w:tc>
        <w:tc>
          <w:tcPr>
            <w:tcW w:w="2656" w:type="dxa"/>
          </w:tcPr>
          <w:p w:rsidR="00616E05" w:rsidRPr="005A27B5" w:rsidRDefault="00616E05" w:rsidP="006B3D11">
            <w:pPr>
              <w:spacing w:after="0" w:line="240" w:lineRule="auto"/>
              <w:ind w:firstLine="709"/>
              <w:jc w:val="both"/>
              <w:rPr>
                <w:rFonts w:ascii="Times New Roman" w:hAnsi="Times New Roman" w:cs="Times New Roman"/>
                <w:b/>
                <w:bCs/>
                <w:sz w:val="24"/>
                <w:szCs w:val="24"/>
              </w:rPr>
            </w:pPr>
          </w:p>
        </w:tc>
        <w:tc>
          <w:tcPr>
            <w:tcW w:w="1844" w:type="dxa"/>
          </w:tcPr>
          <w:p w:rsidR="00616E05" w:rsidRPr="005A27B5" w:rsidRDefault="00616E05" w:rsidP="006B3D11">
            <w:pPr>
              <w:spacing w:after="0" w:line="240" w:lineRule="auto"/>
              <w:ind w:firstLine="709"/>
              <w:jc w:val="both"/>
              <w:rPr>
                <w:rFonts w:ascii="Times New Roman" w:hAnsi="Times New Roman" w:cs="Times New Roman"/>
                <w:b/>
                <w:bCs/>
                <w:sz w:val="24"/>
                <w:szCs w:val="24"/>
              </w:rPr>
            </w:pPr>
          </w:p>
        </w:tc>
        <w:tc>
          <w:tcPr>
            <w:tcW w:w="2636" w:type="dxa"/>
          </w:tcPr>
          <w:p w:rsidR="00616E05" w:rsidRPr="005A27B5" w:rsidRDefault="00616E05" w:rsidP="006B3D11">
            <w:pPr>
              <w:spacing w:after="0" w:line="240" w:lineRule="auto"/>
              <w:ind w:firstLine="709"/>
              <w:jc w:val="both"/>
              <w:rPr>
                <w:rFonts w:ascii="Times New Roman" w:hAnsi="Times New Roman" w:cs="Times New Roman"/>
                <w:b/>
                <w:bCs/>
                <w:sz w:val="24"/>
                <w:szCs w:val="24"/>
              </w:rPr>
            </w:pPr>
          </w:p>
        </w:tc>
        <w:tc>
          <w:tcPr>
            <w:tcW w:w="1464" w:type="dxa"/>
          </w:tcPr>
          <w:p w:rsidR="00616E05" w:rsidRPr="005A27B5" w:rsidRDefault="00616E05" w:rsidP="006B3D11">
            <w:pPr>
              <w:spacing w:after="0" w:line="240" w:lineRule="auto"/>
              <w:ind w:firstLine="709"/>
              <w:jc w:val="both"/>
              <w:rPr>
                <w:rFonts w:ascii="Times New Roman" w:hAnsi="Times New Roman" w:cs="Times New Roman"/>
                <w:b/>
                <w:bCs/>
                <w:sz w:val="24"/>
                <w:szCs w:val="24"/>
              </w:rPr>
            </w:pPr>
          </w:p>
        </w:tc>
        <w:tc>
          <w:tcPr>
            <w:tcW w:w="1120" w:type="dxa"/>
          </w:tcPr>
          <w:p w:rsidR="00616E05" w:rsidRPr="005A27B5" w:rsidRDefault="00616E05" w:rsidP="006B3D11">
            <w:pPr>
              <w:spacing w:after="0" w:line="240" w:lineRule="auto"/>
              <w:ind w:firstLine="709"/>
              <w:jc w:val="both"/>
              <w:rPr>
                <w:rFonts w:ascii="Times New Roman" w:hAnsi="Times New Roman" w:cs="Times New Roman"/>
                <w:b/>
                <w:bCs/>
                <w:sz w:val="24"/>
                <w:szCs w:val="24"/>
              </w:rPr>
            </w:pPr>
          </w:p>
        </w:tc>
        <w:tc>
          <w:tcPr>
            <w:tcW w:w="1242" w:type="dxa"/>
          </w:tcPr>
          <w:p w:rsidR="00616E05" w:rsidRPr="005A27B5" w:rsidRDefault="00616E05" w:rsidP="006B3D11">
            <w:pPr>
              <w:spacing w:after="0" w:line="240" w:lineRule="auto"/>
              <w:ind w:firstLine="709"/>
              <w:jc w:val="both"/>
              <w:rPr>
                <w:rFonts w:ascii="Times New Roman" w:hAnsi="Times New Roman" w:cs="Times New Roman"/>
                <w:b/>
                <w:bCs/>
                <w:sz w:val="24"/>
                <w:szCs w:val="24"/>
              </w:rPr>
            </w:pPr>
          </w:p>
        </w:tc>
      </w:tr>
      <w:tr w:rsidR="00616E05" w:rsidRPr="005A27B5" w:rsidTr="006B3D11">
        <w:tc>
          <w:tcPr>
            <w:tcW w:w="638" w:type="dxa"/>
          </w:tcPr>
          <w:p w:rsidR="00616E05" w:rsidRPr="005A27B5" w:rsidRDefault="00616E05" w:rsidP="006B3D11">
            <w:pPr>
              <w:pStyle w:val="a4"/>
              <w:numPr>
                <w:ilvl w:val="0"/>
                <w:numId w:val="15"/>
              </w:numPr>
              <w:spacing w:after="0" w:line="240" w:lineRule="auto"/>
              <w:ind w:left="0" w:firstLine="709"/>
              <w:jc w:val="both"/>
              <w:rPr>
                <w:rFonts w:ascii="Times New Roman" w:hAnsi="Times New Roman" w:cs="Times New Roman"/>
                <w:b/>
                <w:bCs/>
                <w:sz w:val="24"/>
                <w:szCs w:val="24"/>
              </w:rPr>
            </w:pPr>
          </w:p>
        </w:tc>
        <w:tc>
          <w:tcPr>
            <w:tcW w:w="1090" w:type="dxa"/>
          </w:tcPr>
          <w:p w:rsidR="00616E05" w:rsidRPr="005A27B5" w:rsidRDefault="00616E05" w:rsidP="006B3D11">
            <w:pPr>
              <w:spacing w:after="0" w:line="240" w:lineRule="auto"/>
              <w:ind w:firstLine="709"/>
              <w:jc w:val="both"/>
              <w:rPr>
                <w:rFonts w:ascii="Times New Roman" w:hAnsi="Times New Roman" w:cs="Times New Roman"/>
                <w:b/>
                <w:bCs/>
                <w:sz w:val="24"/>
                <w:szCs w:val="24"/>
              </w:rPr>
            </w:pPr>
          </w:p>
        </w:tc>
        <w:tc>
          <w:tcPr>
            <w:tcW w:w="2656" w:type="dxa"/>
          </w:tcPr>
          <w:p w:rsidR="00616E05" w:rsidRPr="005A27B5" w:rsidRDefault="00616E05" w:rsidP="006B3D11">
            <w:pPr>
              <w:spacing w:after="0" w:line="240" w:lineRule="auto"/>
              <w:ind w:firstLine="709"/>
              <w:jc w:val="both"/>
              <w:rPr>
                <w:rFonts w:ascii="Times New Roman" w:hAnsi="Times New Roman" w:cs="Times New Roman"/>
                <w:b/>
                <w:bCs/>
                <w:sz w:val="24"/>
                <w:szCs w:val="24"/>
              </w:rPr>
            </w:pPr>
          </w:p>
        </w:tc>
        <w:tc>
          <w:tcPr>
            <w:tcW w:w="1844" w:type="dxa"/>
          </w:tcPr>
          <w:p w:rsidR="00616E05" w:rsidRPr="005A27B5" w:rsidRDefault="00616E05" w:rsidP="006B3D11">
            <w:pPr>
              <w:spacing w:after="0" w:line="240" w:lineRule="auto"/>
              <w:ind w:firstLine="709"/>
              <w:jc w:val="both"/>
              <w:rPr>
                <w:rFonts w:ascii="Times New Roman" w:hAnsi="Times New Roman" w:cs="Times New Roman"/>
                <w:b/>
                <w:bCs/>
                <w:sz w:val="24"/>
                <w:szCs w:val="24"/>
              </w:rPr>
            </w:pPr>
          </w:p>
        </w:tc>
        <w:tc>
          <w:tcPr>
            <w:tcW w:w="2636" w:type="dxa"/>
          </w:tcPr>
          <w:p w:rsidR="00616E05" w:rsidRPr="005A27B5" w:rsidRDefault="00616E05" w:rsidP="006B3D11">
            <w:pPr>
              <w:spacing w:after="0" w:line="240" w:lineRule="auto"/>
              <w:ind w:firstLine="709"/>
              <w:jc w:val="both"/>
              <w:rPr>
                <w:rFonts w:ascii="Times New Roman" w:hAnsi="Times New Roman" w:cs="Times New Roman"/>
                <w:b/>
                <w:bCs/>
                <w:sz w:val="24"/>
                <w:szCs w:val="24"/>
              </w:rPr>
            </w:pPr>
          </w:p>
        </w:tc>
        <w:tc>
          <w:tcPr>
            <w:tcW w:w="1464" w:type="dxa"/>
          </w:tcPr>
          <w:p w:rsidR="00616E05" w:rsidRPr="005A27B5" w:rsidRDefault="00616E05" w:rsidP="006B3D11">
            <w:pPr>
              <w:spacing w:after="0" w:line="240" w:lineRule="auto"/>
              <w:ind w:firstLine="709"/>
              <w:jc w:val="both"/>
              <w:rPr>
                <w:rFonts w:ascii="Times New Roman" w:hAnsi="Times New Roman" w:cs="Times New Roman"/>
                <w:b/>
                <w:bCs/>
                <w:sz w:val="24"/>
                <w:szCs w:val="24"/>
              </w:rPr>
            </w:pPr>
          </w:p>
        </w:tc>
        <w:tc>
          <w:tcPr>
            <w:tcW w:w="1120" w:type="dxa"/>
          </w:tcPr>
          <w:p w:rsidR="00616E05" w:rsidRPr="005A27B5" w:rsidRDefault="00616E05" w:rsidP="006B3D11">
            <w:pPr>
              <w:spacing w:after="0" w:line="240" w:lineRule="auto"/>
              <w:ind w:firstLine="709"/>
              <w:jc w:val="both"/>
              <w:rPr>
                <w:rFonts w:ascii="Times New Roman" w:hAnsi="Times New Roman" w:cs="Times New Roman"/>
                <w:b/>
                <w:bCs/>
                <w:sz w:val="24"/>
                <w:szCs w:val="24"/>
              </w:rPr>
            </w:pPr>
          </w:p>
        </w:tc>
        <w:tc>
          <w:tcPr>
            <w:tcW w:w="1242" w:type="dxa"/>
          </w:tcPr>
          <w:p w:rsidR="00616E05" w:rsidRPr="005A27B5" w:rsidRDefault="00616E05" w:rsidP="006B3D11">
            <w:pPr>
              <w:spacing w:after="0" w:line="240" w:lineRule="auto"/>
              <w:ind w:firstLine="709"/>
              <w:jc w:val="both"/>
              <w:rPr>
                <w:rFonts w:ascii="Times New Roman" w:hAnsi="Times New Roman" w:cs="Times New Roman"/>
                <w:b/>
                <w:bCs/>
                <w:sz w:val="24"/>
                <w:szCs w:val="24"/>
              </w:rPr>
            </w:pPr>
          </w:p>
        </w:tc>
      </w:tr>
      <w:tr w:rsidR="00616E05" w:rsidRPr="005A27B5" w:rsidTr="006B3D11">
        <w:tc>
          <w:tcPr>
            <w:tcW w:w="638" w:type="dxa"/>
          </w:tcPr>
          <w:p w:rsidR="00616E05" w:rsidRPr="005A27B5" w:rsidRDefault="00616E05" w:rsidP="006B3D11">
            <w:pPr>
              <w:pStyle w:val="a4"/>
              <w:numPr>
                <w:ilvl w:val="0"/>
                <w:numId w:val="15"/>
              </w:numPr>
              <w:spacing w:after="0" w:line="240" w:lineRule="auto"/>
              <w:ind w:left="0" w:firstLine="709"/>
              <w:jc w:val="both"/>
              <w:rPr>
                <w:rFonts w:ascii="Times New Roman" w:hAnsi="Times New Roman" w:cs="Times New Roman"/>
                <w:b/>
                <w:bCs/>
                <w:sz w:val="24"/>
                <w:szCs w:val="24"/>
              </w:rPr>
            </w:pPr>
          </w:p>
        </w:tc>
        <w:tc>
          <w:tcPr>
            <w:tcW w:w="1090" w:type="dxa"/>
          </w:tcPr>
          <w:p w:rsidR="00616E05" w:rsidRPr="005A27B5" w:rsidRDefault="00616E05" w:rsidP="006B3D11">
            <w:pPr>
              <w:spacing w:after="0" w:line="240" w:lineRule="auto"/>
              <w:ind w:firstLine="709"/>
              <w:jc w:val="both"/>
              <w:rPr>
                <w:rFonts w:ascii="Times New Roman" w:hAnsi="Times New Roman" w:cs="Times New Roman"/>
                <w:b/>
                <w:bCs/>
                <w:sz w:val="24"/>
                <w:szCs w:val="24"/>
              </w:rPr>
            </w:pPr>
          </w:p>
        </w:tc>
        <w:tc>
          <w:tcPr>
            <w:tcW w:w="2656" w:type="dxa"/>
          </w:tcPr>
          <w:p w:rsidR="00616E05" w:rsidRPr="005A27B5" w:rsidRDefault="00616E05" w:rsidP="006B3D11">
            <w:pPr>
              <w:spacing w:after="0" w:line="240" w:lineRule="auto"/>
              <w:ind w:firstLine="709"/>
              <w:jc w:val="both"/>
              <w:rPr>
                <w:rFonts w:ascii="Times New Roman" w:hAnsi="Times New Roman" w:cs="Times New Roman"/>
                <w:b/>
                <w:bCs/>
                <w:sz w:val="24"/>
                <w:szCs w:val="24"/>
              </w:rPr>
            </w:pPr>
          </w:p>
        </w:tc>
        <w:tc>
          <w:tcPr>
            <w:tcW w:w="1844" w:type="dxa"/>
          </w:tcPr>
          <w:p w:rsidR="00616E05" w:rsidRPr="005A27B5" w:rsidRDefault="00616E05" w:rsidP="006B3D11">
            <w:pPr>
              <w:spacing w:after="0" w:line="240" w:lineRule="auto"/>
              <w:ind w:firstLine="709"/>
              <w:jc w:val="both"/>
              <w:rPr>
                <w:rFonts w:ascii="Times New Roman" w:hAnsi="Times New Roman" w:cs="Times New Roman"/>
                <w:b/>
                <w:bCs/>
                <w:sz w:val="24"/>
                <w:szCs w:val="24"/>
              </w:rPr>
            </w:pPr>
          </w:p>
        </w:tc>
        <w:tc>
          <w:tcPr>
            <w:tcW w:w="2636" w:type="dxa"/>
          </w:tcPr>
          <w:p w:rsidR="00616E05" w:rsidRPr="005A27B5" w:rsidRDefault="00616E05" w:rsidP="006B3D11">
            <w:pPr>
              <w:spacing w:after="0" w:line="240" w:lineRule="auto"/>
              <w:ind w:firstLine="709"/>
              <w:jc w:val="both"/>
              <w:rPr>
                <w:rFonts w:ascii="Times New Roman" w:hAnsi="Times New Roman" w:cs="Times New Roman"/>
                <w:b/>
                <w:bCs/>
                <w:sz w:val="24"/>
                <w:szCs w:val="24"/>
              </w:rPr>
            </w:pPr>
          </w:p>
        </w:tc>
        <w:tc>
          <w:tcPr>
            <w:tcW w:w="1464" w:type="dxa"/>
          </w:tcPr>
          <w:p w:rsidR="00616E05" w:rsidRPr="005A27B5" w:rsidRDefault="00616E05" w:rsidP="006B3D11">
            <w:pPr>
              <w:spacing w:after="0" w:line="240" w:lineRule="auto"/>
              <w:ind w:firstLine="709"/>
              <w:jc w:val="both"/>
              <w:rPr>
                <w:rFonts w:ascii="Times New Roman" w:hAnsi="Times New Roman" w:cs="Times New Roman"/>
                <w:b/>
                <w:bCs/>
                <w:sz w:val="24"/>
                <w:szCs w:val="24"/>
              </w:rPr>
            </w:pPr>
          </w:p>
        </w:tc>
        <w:tc>
          <w:tcPr>
            <w:tcW w:w="1120" w:type="dxa"/>
          </w:tcPr>
          <w:p w:rsidR="00616E05" w:rsidRPr="005A27B5" w:rsidRDefault="00616E05" w:rsidP="006B3D11">
            <w:pPr>
              <w:spacing w:after="0" w:line="240" w:lineRule="auto"/>
              <w:ind w:firstLine="709"/>
              <w:jc w:val="both"/>
              <w:rPr>
                <w:rFonts w:ascii="Times New Roman" w:hAnsi="Times New Roman" w:cs="Times New Roman"/>
                <w:b/>
                <w:bCs/>
                <w:sz w:val="24"/>
                <w:szCs w:val="24"/>
              </w:rPr>
            </w:pPr>
          </w:p>
        </w:tc>
        <w:tc>
          <w:tcPr>
            <w:tcW w:w="1242" w:type="dxa"/>
          </w:tcPr>
          <w:p w:rsidR="00616E05" w:rsidRPr="005A27B5" w:rsidRDefault="00616E05" w:rsidP="006B3D11">
            <w:pPr>
              <w:spacing w:after="0" w:line="240" w:lineRule="auto"/>
              <w:ind w:firstLine="709"/>
              <w:jc w:val="both"/>
              <w:rPr>
                <w:rFonts w:ascii="Times New Roman" w:hAnsi="Times New Roman" w:cs="Times New Roman"/>
                <w:b/>
                <w:bCs/>
                <w:sz w:val="24"/>
                <w:szCs w:val="24"/>
              </w:rPr>
            </w:pPr>
          </w:p>
        </w:tc>
      </w:tr>
    </w:tbl>
    <w:p w:rsidR="00616E05" w:rsidRPr="00CF276B" w:rsidRDefault="00616E05" w:rsidP="00616E05">
      <w:pPr>
        <w:spacing w:after="0" w:line="360" w:lineRule="auto"/>
        <w:ind w:firstLine="709"/>
        <w:jc w:val="both"/>
        <w:rPr>
          <w:rFonts w:ascii="Times New Roman" w:hAnsi="Times New Roman" w:cs="Times New Roman"/>
          <w:b/>
          <w:bCs/>
          <w:sz w:val="28"/>
          <w:szCs w:val="28"/>
        </w:rPr>
      </w:pPr>
    </w:p>
    <w:p w:rsidR="00616E05" w:rsidRPr="005A27B5" w:rsidRDefault="00616E05" w:rsidP="00616E05">
      <w:pPr>
        <w:spacing w:after="0" w:line="240" w:lineRule="auto"/>
        <w:ind w:firstLine="709"/>
        <w:jc w:val="both"/>
        <w:rPr>
          <w:rFonts w:ascii="Times New Roman" w:hAnsi="Times New Roman" w:cs="Times New Roman"/>
          <w:b/>
          <w:bCs/>
          <w:sz w:val="24"/>
          <w:szCs w:val="24"/>
        </w:rPr>
      </w:pPr>
      <w:r w:rsidRPr="005A27B5">
        <w:rPr>
          <w:rFonts w:ascii="Times New Roman" w:hAnsi="Times New Roman" w:cs="Times New Roman"/>
          <w:b/>
          <w:bCs/>
          <w:sz w:val="24"/>
          <w:szCs w:val="24"/>
        </w:rPr>
        <w:t>Председатель жюри: _____________________/_________________________________________________________________</w:t>
      </w:r>
    </w:p>
    <w:p w:rsidR="00616E05" w:rsidRPr="005A27B5" w:rsidRDefault="00616E05" w:rsidP="00616E05">
      <w:pPr>
        <w:spacing w:after="0" w:line="240" w:lineRule="auto"/>
        <w:ind w:firstLine="709"/>
        <w:jc w:val="both"/>
        <w:rPr>
          <w:rFonts w:ascii="Times New Roman" w:hAnsi="Times New Roman" w:cs="Times New Roman"/>
          <w:sz w:val="24"/>
          <w:szCs w:val="24"/>
        </w:rPr>
      </w:pPr>
      <w:r w:rsidRPr="005A27B5">
        <w:rPr>
          <w:rFonts w:ascii="Times New Roman" w:hAnsi="Times New Roman" w:cs="Times New Roman"/>
          <w:sz w:val="24"/>
          <w:szCs w:val="24"/>
        </w:rPr>
        <w:t xml:space="preserve">                                </w:t>
      </w:r>
      <w:r w:rsidRPr="005A27B5">
        <w:rPr>
          <w:rFonts w:ascii="Times New Roman" w:hAnsi="Times New Roman" w:cs="Times New Roman"/>
          <w:sz w:val="24"/>
          <w:szCs w:val="24"/>
        </w:rPr>
        <w:tab/>
      </w:r>
      <w:r w:rsidRPr="005A27B5">
        <w:rPr>
          <w:rFonts w:ascii="Times New Roman" w:hAnsi="Times New Roman" w:cs="Times New Roman"/>
          <w:sz w:val="24"/>
          <w:szCs w:val="24"/>
        </w:rPr>
        <w:tab/>
      </w:r>
      <w:r w:rsidRPr="005A27B5">
        <w:rPr>
          <w:rFonts w:ascii="Times New Roman" w:hAnsi="Times New Roman" w:cs="Times New Roman"/>
          <w:sz w:val="24"/>
          <w:szCs w:val="24"/>
        </w:rPr>
        <w:tab/>
        <w:t xml:space="preserve">                 подпись                                   ФИО полностью</w:t>
      </w:r>
    </w:p>
    <w:p w:rsidR="00616E05" w:rsidRPr="005A27B5" w:rsidRDefault="00616E05" w:rsidP="00616E05">
      <w:pPr>
        <w:spacing w:after="0" w:line="240" w:lineRule="auto"/>
        <w:ind w:firstLine="709"/>
        <w:jc w:val="both"/>
        <w:rPr>
          <w:rFonts w:ascii="Times New Roman" w:hAnsi="Times New Roman" w:cs="Times New Roman"/>
          <w:b/>
          <w:bCs/>
          <w:sz w:val="24"/>
          <w:szCs w:val="24"/>
        </w:rPr>
      </w:pPr>
      <w:r w:rsidRPr="005A27B5">
        <w:rPr>
          <w:rFonts w:ascii="Times New Roman" w:hAnsi="Times New Roman" w:cs="Times New Roman"/>
          <w:b/>
          <w:bCs/>
          <w:sz w:val="24"/>
          <w:szCs w:val="24"/>
        </w:rPr>
        <w:t>Члены жюри: _____________________/_______________________________________________________________________</w:t>
      </w:r>
    </w:p>
    <w:p w:rsidR="00616E05" w:rsidRPr="005A27B5" w:rsidRDefault="00616E05" w:rsidP="00616E05">
      <w:pPr>
        <w:spacing w:after="0" w:line="240" w:lineRule="auto"/>
        <w:ind w:firstLine="709"/>
        <w:jc w:val="both"/>
        <w:rPr>
          <w:rFonts w:ascii="Times New Roman" w:hAnsi="Times New Roman" w:cs="Times New Roman"/>
          <w:b/>
          <w:bCs/>
          <w:sz w:val="24"/>
          <w:szCs w:val="24"/>
        </w:rPr>
      </w:pPr>
      <w:r w:rsidRPr="005A27B5">
        <w:rPr>
          <w:rFonts w:ascii="Times New Roman" w:hAnsi="Times New Roman" w:cs="Times New Roman"/>
          <w:b/>
          <w:bCs/>
          <w:sz w:val="24"/>
          <w:szCs w:val="24"/>
        </w:rPr>
        <w:t xml:space="preserve">                         ______________________/_______________________________________________________________________</w:t>
      </w:r>
    </w:p>
    <w:p w:rsidR="00616E05" w:rsidRPr="005A27B5" w:rsidRDefault="00616E05" w:rsidP="00616E05">
      <w:pPr>
        <w:spacing w:after="0" w:line="240" w:lineRule="auto"/>
        <w:ind w:firstLine="709"/>
        <w:jc w:val="both"/>
        <w:rPr>
          <w:rFonts w:ascii="Times New Roman" w:hAnsi="Times New Roman" w:cs="Times New Roman"/>
          <w:b/>
          <w:bCs/>
          <w:sz w:val="24"/>
          <w:szCs w:val="24"/>
        </w:rPr>
      </w:pPr>
      <w:r w:rsidRPr="005A27B5">
        <w:rPr>
          <w:rFonts w:ascii="Times New Roman" w:hAnsi="Times New Roman" w:cs="Times New Roman"/>
          <w:b/>
          <w:bCs/>
          <w:sz w:val="24"/>
          <w:szCs w:val="24"/>
        </w:rPr>
        <w:t xml:space="preserve">                         ______________________/_______________________________________________________________________</w:t>
      </w:r>
    </w:p>
    <w:p w:rsidR="00616E05" w:rsidRPr="005A27B5" w:rsidRDefault="00616E05" w:rsidP="00616E05">
      <w:pPr>
        <w:spacing w:after="0" w:line="240" w:lineRule="auto"/>
        <w:ind w:firstLine="709"/>
        <w:jc w:val="both"/>
        <w:rPr>
          <w:rFonts w:ascii="Times New Roman" w:hAnsi="Times New Roman" w:cs="Times New Roman"/>
          <w:b/>
          <w:bCs/>
          <w:sz w:val="24"/>
          <w:szCs w:val="24"/>
        </w:rPr>
      </w:pPr>
      <w:r w:rsidRPr="005A27B5">
        <w:rPr>
          <w:rFonts w:ascii="Times New Roman" w:hAnsi="Times New Roman" w:cs="Times New Roman"/>
          <w:b/>
          <w:bCs/>
          <w:sz w:val="24"/>
          <w:szCs w:val="24"/>
        </w:rPr>
        <w:t xml:space="preserve">                         _____________________/________________________________________________________________________</w:t>
      </w:r>
    </w:p>
    <w:p w:rsidR="00616E05" w:rsidRPr="00CF276B" w:rsidRDefault="00616E05" w:rsidP="00616E05">
      <w:pPr>
        <w:spacing w:after="0" w:line="240" w:lineRule="auto"/>
        <w:ind w:firstLine="709"/>
        <w:jc w:val="both"/>
        <w:rPr>
          <w:rFonts w:ascii="Times New Roman" w:hAnsi="Times New Roman" w:cs="Times New Roman"/>
          <w:b/>
          <w:bCs/>
          <w:sz w:val="28"/>
          <w:szCs w:val="28"/>
        </w:rPr>
      </w:pPr>
      <w:r w:rsidRPr="005A27B5">
        <w:rPr>
          <w:rFonts w:ascii="Times New Roman" w:hAnsi="Times New Roman" w:cs="Times New Roman"/>
          <w:sz w:val="24"/>
          <w:szCs w:val="24"/>
        </w:rPr>
        <w:t xml:space="preserve">                         ______________________/_______________________________________________________________________</w:t>
      </w:r>
    </w:p>
    <w:p w:rsidR="00616E05" w:rsidRPr="00896913" w:rsidRDefault="00616E05" w:rsidP="00616E05">
      <w:pPr>
        <w:tabs>
          <w:tab w:val="left" w:pos="1095"/>
          <w:tab w:val="center" w:pos="4677"/>
        </w:tabs>
        <w:spacing w:after="0" w:line="360" w:lineRule="auto"/>
        <w:ind w:firstLine="1094"/>
        <w:jc w:val="center"/>
        <w:rPr>
          <w:rFonts w:ascii="Times New Roman" w:hAnsi="Times New Roman" w:cs="Times New Roman"/>
          <w:b/>
          <w:sz w:val="28"/>
          <w:szCs w:val="28"/>
        </w:rPr>
      </w:pPr>
      <w:r w:rsidRPr="00896913">
        <w:rPr>
          <w:rFonts w:ascii="Times New Roman" w:hAnsi="Times New Roman" w:cs="Times New Roman"/>
          <w:b/>
          <w:sz w:val="28"/>
          <w:szCs w:val="28"/>
        </w:rPr>
        <w:lastRenderedPageBreak/>
        <w:t>Департамент образования и науки</w:t>
      </w:r>
    </w:p>
    <w:p w:rsidR="00616E05" w:rsidRPr="00896913" w:rsidRDefault="00616E05" w:rsidP="00616E05">
      <w:pPr>
        <w:tabs>
          <w:tab w:val="left" w:pos="1095"/>
          <w:tab w:val="center" w:pos="4677"/>
        </w:tabs>
        <w:spacing w:after="0" w:line="360" w:lineRule="auto"/>
        <w:ind w:firstLine="1094"/>
        <w:jc w:val="center"/>
        <w:rPr>
          <w:rFonts w:ascii="Times New Roman" w:hAnsi="Times New Roman" w:cs="Times New Roman"/>
          <w:b/>
          <w:sz w:val="28"/>
          <w:szCs w:val="28"/>
        </w:rPr>
      </w:pPr>
      <w:r w:rsidRPr="00896913">
        <w:rPr>
          <w:rFonts w:ascii="Times New Roman" w:hAnsi="Times New Roman" w:cs="Times New Roman"/>
          <w:b/>
          <w:sz w:val="28"/>
          <w:szCs w:val="28"/>
        </w:rPr>
        <w:t>Ханты-Мансийского автономного округа – Югры</w:t>
      </w:r>
    </w:p>
    <w:p w:rsidR="00616E05" w:rsidRPr="00896913" w:rsidRDefault="00616E05" w:rsidP="00616E05">
      <w:pPr>
        <w:tabs>
          <w:tab w:val="left" w:pos="1095"/>
          <w:tab w:val="center" w:pos="4677"/>
        </w:tabs>
        <w:spacing w:after="0" w:line="360" w:lineRule="auto"/>
        <w:ind w:firstLine="1094"/>
        <w:jc w:val="center"/>
        <w:rPr>
          <w:rFonts w:ascii="Times New Roman" w:hAnsi="Times New Roman" w:cs="Times New Roman"/>
          <w:b/>
          <w:sz w:val="28"/>
          <w:szCs w:val="28"/>
        </w:rPr>
      </w:pPr>
    </w:p>
    <w:p w:rsidR="00616E05" w:rsidRPr="00693203" w:rsidRDefault="00616E05" w:rsidP="00616E05">
      <w:pPr>
        <w:tabs>
          <w:tab w:val="left" w:pos="1095"/>
          <w:tab w:val="center" w:pos="4677"/>
        </w:tabs>
        <w:spacing w:after="0" w:line="360" w:lineRule="auto"/>
        <w:ind w:firstLine="1094"/>
        <w:jc w:val="center"/>
        <w:rPr>
          <w:rFonts w:ascii="Times New Roman" w:hAnsi="Times New Roman" w:cs="Times New Roman"/>
          <w:b/>
          <w:bCs/>
          <w:sz w:val="28"/>
          <w:szCs w:val="28"/>
        </w:rPr>
      </w:pPr>
    </w:p>
    <w:p w:rsidR="00616E05" w:rsidRPr="00693203" w:rsidRDefault="00616E05" w:rsidP="00616E05">
      <w:pPr>
        <w:tabs>
          <w:tab w:val="left" w:pos="1095"/>
          <w:tab w:val="center" w:pos="4677"/>
        </w:tabs>
        <w:spacing w:after="0" w:line="360" w:lineRule="auto"/>
        <w:ind w:firstLine="1094"/>
        <w:jc w:val="center"/>
        <w:rPr>
          <w:rFonts w:ascii="Times New Roman" w:hAnsi="Times New Roman" w:cs="Times New Roman"/>
          <w:b/>
          <w:bCs/>
          <w:sz w:val="28"/>
          <w:szCs w:val="28"/>
        </w:rPr>
      </w:pPr>
    </w:p>
    <w:p w:rsidR="00616E05" w:rsidRPr="00693203" w:rsidRDefault="00616E05" w:rsidP="00616E05">
      <w:pPr>
        <w:tabs>
          <w:tab w:val="left" w:pos="1095"/>
          <w:tab w:val="center" w:pos="4677"/>
        </w:tabs>
        <w:spacing w:after="0" w:line="360" w:lineRule="auto"/>
        <w:ind w:firstLine="1094"/>
        <w:jc w:val="center"/>
        <w:rPr>
          <w:rFonts w:ascii="Times New Roman" w:hAnsi="Times New Roman" w:cs="Times New Roman"/>
          <w:b/>
          <w:bCs/>
          <w:sz w:val="28"/>
          <w:szCs w:val="28"/>
        </w:rPr>
      </w:pPr>
    </w:p>
    <w:p w:rsidR="00616E05" w:rsidRPr="00010864" w:rsidRDefault="00616E05" w:rsidP="00616E05">
      <w:pPr>
        <w:tabs>
          <w:tab w:val="left" w:pos="1095"/>
          <w:tab w:val="center" w:pos="4677"/>
        </w:tabs>
        <w:spacing w:after="0" w:line="360" w:lineRule="auto"/>
        <w:ind w:firstLine="1094"/>
        <w:jc w:val="center"/>
        <w:rPr>
          <w:rFonts w:ascii="Times New Roman" w:hAnsi="Times New Roman" w:cs="Times New Roman"/>
          <w:b/>
          <w:bCs/>
          <w:sz w:val="28"/>
          <w:szCs w:val="28"/>
        </w:rPr>
      </w:pPr>
      <w:r w:rsidRPr="00010864">
        <w:rPr>
          <w:rFonts w:ascii="Times New Roman" w:hAnsi="Times New Roman" w:cs="Times New Roman"/>
          <w:b/>
          <w:bCs/>
          <w:sz w:val="28"/>
          <w:szCs w:val="28"/>
        </w:rPr>
        <w:t>ТРЕБОВАНИЯ</w:t>
      </w:r>
    </w:p>
    <w:p w:rsidR="00616E05" w:rsidRPr="00010864" w:rsidRDefault="00616E05" w:rsidP="00616E05">
      <w:pPr>
        <w:tabs>
          <w:tab w:val="left" w:pos="1095"/>
          <w:tab w:val="center" w:pos="4677"/>
        </w:tabs>
        <w:spacing w:after="0" w:line="360" w:lineRule="auto"/>
        <w:ind w:firstLine="1094"/>
        <w:jc w:val="center"/>
        <w:rPr>
          <w:rFonts w:ascii="Times New Roman" w:hAnsi="Times New Roman" w:cs="Times New Roman"/>
          <w:bCs/>
          <w:sz w:val="28"/>
          <w:szCs w:val="28"/>
        </w:rPr>
      </w:pPr>
      <w:r w:rsidRPr="00010864">
        <w:rPr>
          <w:rFonts w:ascii="Times New Roman" w:hAnsi="Times New Roman" w:cs="Times New Roman"/>
          <w:bCs/>
          <w:sz w:val="28"/>
          <w:szCs w:val="28"/>
        </w:rPr>
        <w:t>по проведению муниципального этапа Всероссийской олимпиады школьников</w:t>
      </w:r>
    </w:p>
    <w:p w:rsidR="00616E05" w:rsidRPr="00010864" w:rsidRDefault="00616E05" w:rsidP="00616E05">
      <w:pPr>
        <w:tabs>
          <w:tab w:val="left" w:pos="1095"/>
          <w:tab w:val="center" w:pos="4677"/>
        </w:tabs>
        <w:spacing w:after="0" w:line="360" w:lineRule="auto"/>
        <w:ind w:firstLine="1094"/>
        <w:jc w:val="center"/>
        <w:rPr>
          <w:rFonts w:ascii="Times New Roman" w:hAnsi="Times New Roman" w:cs="Times New Roman"/>
          <w:bCs/>
          <w:sz w:val="28"/>
          <w:szCs w:val="28"/>
        </w:rPr>
      </w:pPr>
    </w:p>
    <w:p w:rsidR="00616E05" w:rsidRPr="00010864" w:rsidRDefault="00616E05" w:rsidP="00616E05">
      <w:pPr>
        <w:tabs>
          <w:tab w:val="left" w:pos="1095"/>
          <w:tab w:val="center" w:pos="4677"/>
        </w:tabs>
        <w:spacing w:after="0" w:line="360" w:lineRule="auto"/>
        <w:ind w:firstLine="1094"/>
        <w:jc w:val="center"/>
        <w:rPr>
          <w:rFonts w:ascii="Times New Roman" w:hAnsi="Times New Roman" w:cs="Times New Roman"/>
          <w:b/>
          <w:bCs/>
          <w:sz w:val="28"/>
          <w:szCs w:val="28"/>
        </w:rPr>
      </w:pPr>
      <w:r w:rsidRPr="00010864">
        <w:rPr>
          <w:rFonts w:ascii="Times New Roman" w:hAnsi="Times New Roman" w:cs="Times New Roman"/>
          <w:b/>
          <w:bCs/>
          <w:sz w:val="28"/>
          <w:szCs w:val="28"/>
        </w:rPr>
        <w:t>ПО ХИМИИ</w:t>
      </w:r>
    </w:p>
    <w:p w:rsidR="00616E05" w:rsidRPr="00010864" w:rsidRDefault="00616E05" w:rsidP="00616E05">
      <w:pPr>
        <w:tabs>
          <w:tab w:val="left" w:pos="1095"/>
          <w:tab w:val="center" w:pos="4677"/>
        </w:tabs>
        <w:spacing w:after="0" w:line="360" w:lineRule="auto"/>
        <w:ind w:firstLine="1094"/>
        <w:jc w:val="center"/>
        <w:rPr>
          <w:rFonts w:ascii="Times New Roman" w:hAnsi="Times New Roman" w:cs="Times New Roman"/>
          <w:bCs/>
          <w:sz w:val="28"/>
          <w:szCs w:val="28"/>
        </w:rPr>
      </w:pPr>
      <w:r w:rsidRPr="00010864">
        <w:rPr>
          <w:rFonts w:ascii="Times New Roman" w:hAnsi="Times New Roman" w:cs="Times New Roman"/>
          <w:bCs/>
          <w:sz w:val="28"/>
          <w:szCs w:val="28"/>
        </w:rPr>
        <w:t>на территории Ханты-Мансийского автономного округа – Югры</w:t>
      </w:r>
    </w:p>
    <w:p w:rsidR="00616E05" w:rsidRPr="00010864" w:rsidRDefault="00616E05" w:rsidP="00616E05">
      <w:pPr>
        <w:tabs>
          <w:tab w:val="left" w:pos="1095"/>
          <w:tab w:val="center" w:pos="4677"/>
        </w:tabs>
        <w:spacing w:after="0" w:line="360" w:lineRule="auto"/>
        <w:ind w:firstLine="1094"/>
        <w:jc w:val="center"/>
        <w:rPr>
          <w:rFonts w:ascii="Times New Roman" w:hAnsi="Times New Roman" w:cs="Times New Roman"/>
          <w:bCs/>
          <w:sz w:val="28"/>
          <w:szCs w:val="28"/>
        </w:rPr>
      </w:pPr>
      <w:r w:rsidRPr="00010864">
        <w:rPr>
          <w:rFonts w:ascii="Times New Roman" w:hAnsi="Times New Roman" w:cs="Times New Roman"/>
          <w:bCs/>
          <w:sz w:val="28"/>
          <w:szCs w:val="28"/>
        </w:rPr>
        <w:t>в 20</w:t>
      </w:r>
      <w:r w:rsidRPr="001B3A47">
        <w:rPr>
          <w:rFonts w:ascii="Times New Roman" w:hAnsi="Times New Roman" w:cs="Times New Roman"/>
          <w:bCs/>
          <w:sz w:val="28"/>
          <w:szCs w:val="28"/>
        </w:rPr>
        <w:t>2</w:t>
      </w:r>
      <w:r>
        <w:rPr>
          <w:rFonts w:ascii="Times New Roman" w:hAnsi="Times New Roman" w:cs="Times New Roman"/>
          <w:bCs/>
          <w:sz w:val="28"/>
          <w:szCs w:val="28"/>
        </w:rPr>
        <w:t>4</w:t>
      </w:r>
      <w:r w:rsidRPr="00010864">
        <w:rPr>
          <w:rFonts w:ascii="Times New Roman" w:hAnsi="Times New Roman" w:cs="Times New Roman"/>
          <w:bCs/>
          <w:sz w:val="28"/>
          <w:szCs w:val="28"/>
        </w:rPr>
        <w:t>-202</w:t>
      </w:r>
      <w:r>
        <w:rPr>
          <w:rFonts w:ascii="Times New Roman" w:hAnsi="Times New Roman" w:cs="Times New Roman"/>
          <w:bCs/>
          <w:sz w:val="28"/>
          <w:szCs w:val="28"/>
        </w:rPr>
        <w:t>5</w:t>
      </w:r>
      <w:r w:rsidRPr="00010864">
        <w:rPr>
          <w:rFonts w:ascii="Times New Roman" w:hAnsi="Times New Roman" w:cs="Times New Roman"/>
          <w:bCs/>
          <w:sz w:val="28"/>
          <w:szCs w:val="28"/>
        </w:rPr>
        <w:t xml:space="preserve"> учебном году</w:t>
      </w:r>
    </w:p>
    <w:p w:rsidR="00616E05" w:rsidRPr="00010864" w:rsidRDefault="00616E05" w:rsidP="00616E05">
      <w:pPr>
        <w:tabs>
          <w:tab w:val="left" w:pos="1095"/>
          <w:tab w:val="center" w:pos="4677"/>
        </w:tabs>
        <w:spacing w:after="0" w:line="360" w:lineRule="auto"/>
        <w:ind w:firstLine="1094"/>
        <w:jc w:val="center"/>
        <w:rPr>
          <w:rFonts w:ascii="Times New Roman" w:hAnsi="Times New Roman" w:cs="Times New Roman"/>
          <w:bCs/>
          <w:sz w:val="28"/>
          <w:szCs w:val="28"/>
        </w:rPr>
      </w:pPr>
    </w:p>
    <w:p w:rsidR="00616E05" w:rsidRPr="00010864" w:rsidRDefault="00616E05" w:rsidP="00616E05">
      <w:pPr>
        <w:tabs>
          <w:tab w:val="left" w:pos="1095"/>
          <w:tab w:val="center" w:pos="4677"/>
        </w:tabs>
        <w:spacing w:after="0" w:line="360" w:lineRule="auto"/>
        <w:ind w:firstLine="1094"/>
        <w:jc w:val="center"/>
        <w:rPr>
          <w:rFonts w:ascii="Times New Roman" w:hAnsi="Times New Roman" w:cs="Times New Roman"/>
          <w:b/>
          <w:bCs/>
          <w:sz w:val="28"/>
          <w:szCs w:val="28"/>
        </w:rPr>
      </w:pPr>
      <w:r w:rsidRPr="00010864">
        <w:rPr>
          <w:rFonts w:ascii="Times New Roman" w:hAnsi="Times New Roman" w:cs="Times New Roman"/>
          <w:b/>
          <w:bCs/>
          <w:sz w:val="28"/>
          <w:szCs w:val="28"/>
        </w:rPr>
        <w:t>Экспериментальный тур</w:t>
      </w:r>
    </w:p>
    <w:p w:rsidR="00616E05" w:rsidRPr="00010864" w:rsidRDefault="00616E05" w:rsidP="00616E05">
      <w:pPr>
        <w:tabs>
          <w:tab w:val="left" w:pos="1095"/>
          <w:tab w:val="center" w:pos="4677"/>
        </w:tabs>
        <w:spacing w:after="0" w:line="360" w:lineRule="auto"/>
        <w:ind w:firstLine="1094"/>
        <w:jc w:val="center"/>
        <w:rPr>
          <w:rFonts w:cs="Times New Roman"/>
          <w:bCs/>
          <w:sz w:val="28"/>
          <w:szCs w:val="28"/>
        </w:rPr>
      </w:pPr>
      <w:r w:rsidRPr="00010864">
        <w:rPr>
          <w:rFonts w:ascii="Times New Roman" w:hAnsi="Times New Roman" w:cs="Times New Roman"/>
          <w:b/>
          <w:sz w:val="28"/>
          <w:szCs w:val="28"/>
        </w:rPr>
        <w:t>9 -11</w:t>
      </w:r>
      <w:r w:rsidRPr="00010864">
        <w:rPr>
          <w:rFonts w:ascii="Times New Roman" w:hAnsi="Times New Roman" w:cs="Times New Roman"/>
          <w:sz w:val="28"/>
          <w:szCs w:val="28"/>
        </w:rPr>
        <w:t xml:space="preserve"> </w:t>
      </w:r>
      <w:r w:rsidRPr="00010864">
        <w:rPr>
          <w:rFonts w:ascii="Times New Roman" w:hAnsi="Times New Roman" w:cs="Times New Roman"/>
          <w:b/>
          <w:bCs/>
          <w:sz w:val="28"/>
          <w:szCs w:val="28"/>
        </w:rPr>
        <w:t>классы</w:t>
      </w:r>
    </w:p>
    <w:p w:rsidR="00616E05" w:rsidRPr="00010864" w:rsidRDefault="00616E05" w:rsidP="00616E05">
      <w:pPr>
        <w:tabs>
          <w:tab w:val="left" w:pos="1095"/>
          <w:tab w:val="center" w:pos="4677"/>
        </w:tabs>
        <w:spacing w:after="0" w:line="360" w:lineRule="auto"/>
        <w:ind w:firstLine="1094"/>
        <w:jc w:val="center"/>
        <w:rPr>
          <w:rFonts w:ascii="Times New Roman" w:hAnsi="Times New Roman" w:cs="Times New Roman"/>
          <w:b/>
          <w:bCs/>
          <w:sz w:val="28"/>
          <w:szCs w:val="28"/>
        </w:rPr>
      </w:pPr>
    </w:p>
    <w:p w:rsidR="00616E05" w:rsidRPr="00010864" w:rsidRDefault="00616E05" w:rsidP="00616E05">
      <w:pPr>
        <w:tabs>
          <w:tab w:val="left" w:pos="1095"/>
          <w:tab w:val="center" w:pos="4677"/>
        </w:tabs>
        <w:spacing w:after="0" w:line="360" w:lineRule="auto"/>
        <w:ind w:firstLine="1094"/>
        <w:jc w:val="center"/>
        <w:rPr>
          <w:rFonts w:ascii="Times New Roman" w:hAnsi="Times New Roman" w:cs="Times New Roman"/>
          <w:b/>
          <w:bCs/>
          <w:sz w:val="28"/>
          <w:szCs w:val="28"/>
        </w:rPr>
      </w:pPr>
    </w:p>
    <w:p w:rsidR="00616E05" w:rsidRPr="00010864" w:rsidRDefault="00616E05" w:rsidP="00616E05">
      <w:pPr>
        <w:tabs>
          <w:tab w:val="left" w:pos="1095"/>
          <w:tab w:val="center" w:pos="4677"/>
        </w:tabs>
        <w:spacing w:after="0" w:line="360" w:lineRule="auto"/>
        <w:ind w:firstLine="1094"/>
        <w:jc w:val="center"/>
        <w:rPr>
          <w:rFonts w:ascii="Times New Roman" w:hAnsi="Times New Roman" w:cs="Times New Roman"/>
          <w:bCs/>
          <w:sz w:val="28"/>
          <w:szCs w:val="28"/>
        </w:rPr>
      </w:pPr>
    </w:p>
    <w:p w:rsidR="00616E05" w:rsidRPr="00010864" w:rsidRDefault="00616E05" w:rsidP="00616E05">
      <w:pPr>
        <w:tabs>
          <w:tab w:val="left" w:pos="1095"/>
          <w:tab w:val="center" w:pos="4677"/>
        </w:tabs>
        <w:spacing w:after="0" w:line="240" w:lineRule="auto"/>
        <w:jc w:val="right"/>
        <w:rPr>
          <w:rFonts w:ascii="Times New Roman" w:hAnsi="Times New Roman" w:cs="Times New Roman"/>
          <w:bCs/>
          <w:sz w:val="28"/>
          <w:szCs w:val="28"/>
        </w:rPr>
      </w:pPr>
      <w:r w:rsidRPr="00010864">
        <w:rPr>
          <w:rFonts w:ascii="Times New Roman" w:hAnsi="Times New Roman" w:cs="Times New Roman"/>
          <w:bCs/>
          <w:sz w:val="28"/>
          <w:szCs w:val="28"/>
        </w:rPr>
        <w:t>Составитель:</w:t>
      </w:r>
    </w:p>
    <w:p w:rsidR="00616E05" w:rsidRPr="00010864" w:rsidRDefault="00616E05" w:rsidP="00616E05">
      <w:pPr>
        <w:tabs>
          <w:tab w:val="left" w:pos="1095"/>
          <w:tab w:val="center" w:pos="4677"/>
        </w:tabs>
        <w:spacing w:after="0" w:line="240" w:lineRule="auto"/>
        <w:jc w:val="right"/>
        <w:rPr>
          <w:rFonts w:ascii="Times New Roman" w:hAnsi="Times New Roman" w:cs="Times New Roman"/>
          <w:bCs/>
          <w:sz w:val="28"/>
          <w:szCs w:val="28"/>
        </w:rPr>
      </w:pPr>
      <w:r w:rsidRPr="00010864">
        <w:rPr>
          <w:rFonts w:ascii="Times New Roman" w:hAnsi="Times New Roman" w:cs="Times New Roman"/>
          <w:bCs/>
          <w:sz w:val="28"/>
          <w:szCs w:val="28"/>
        </w:rPr>
        <w:t xml:space="preserve">д.п.н., профессор, </w:t>
      </w:r>
    </w:p>
    <w:p w:rsidR="00616E05" w:rsidRPr="00010864" w:rsidRDefault="00616E05" w:rsidP="00616E05">
      <w:pPr>
        <w:tabs>
          <w:tab w:val="left" w:pos="1095"/>
          <w:tab w:val="center" w:pos="4677"/>
        </w:tabs>
        <w:spacing w:after="0" w:line="240" w:lineRule="auto"/>
        <w:jc w:val="right"/>
        <w:rPr>
          <w:rFonts w:ascii="Times New Roman" w:hAnsi="Times New Roman" w:cs="Times New Roman"/>
          <w:bCs/>
          <w:sz w:val="28"/>
          <w:szCs w:val="28"/>
        </w:rPr>
      </w:pPr>
      <w:r w:rsidRPr="00010864">
        <w:rPr>
          <w:rFonts w:ascii="Times New Roman" w:hAnsi="Times New Roman" w:cs="Times New Roman"/>
          <w:bCs/>
          <w:sz w:val="28"/>
          <w:szCs w:val="28"/>
        </w:rPr>
        <w:lastRenderedPageBreak/>
        <w:t xml:space="preserve">член-корреспондент РАЕ </w:t>
      </w:r>
    </w:p>
    <w:p w:rsidR="00616E05" w:rsidRPr="00010864" w:rsidRDefault="00616E05" w:rsidP="00616E05">
      <w:pPr>
        <w:tabs>
          <w:tab w:val="left" w:pos="1095"/>
          <w:tab w:val="center" w:pos="4677"/>
        </w:tabs>
        <w:spacing w:after="0" w:line="240" w:lineRule="auto"/>
        <w:jc w:val="right"/>
        <w:rPr>
          <w:rFonts w:ascii="Times New Roman" w:hAnsi="Times New Roman" w:cs="Times New Roman"/>
          <w:bCs/>
          <w:sz w:val="28"/>
          <w:szCs w:val="28"/>
        </w:rPr>
      </w:pPr>
      <w:r w:rsidRPr="00010864">
        <w:rPr>
          <w:rFonts w:ascii="Times New Roman" w:hAnsi="Times New Roman" w:cs="Times New Roman"/>
          <w:bCs/>
          <w:sz w:val="28"/>
          <w:szCs w:val="28"/>
        </w:rPr>
        <w:t>Г.И.Егорова</w:t>
      </w:r>
    </w:p>
    <w:p w:rsidR="00616E05" w:rsidRPr="00010864" w:rsidRDefault="00616E05" w:rsidP="00616E05">
      <w:pPr>
        <w:tabs>
          <w:tab w:val="left" w:pos="1095"/>
          <w:tab w:val="center" w:pos="4677"/>
        </w:tabs>
        <w:spacing w:after="0" w:line="360" w:lineRule="auto"/>
        <w:ind w:firstLine="1094"/>
        <w:jc w:val="both"/>
        <w:rPr>
          <w:rFonts w:ascii="Times New Roman" w:hAnsi="Times New Roman" w:cs="Times New Roman"/>
          <w:bCs/>
          <w:sz w:val="28"/>
          <w:szCs w:val="28"/>
        </w:rPr>
      </w:pPr>
    </w:p>
    <w:p w:rsidR="00616E05" w:rsidRPr="005A0F2E" w:rsidRDefault="00616E05" w:rsidP="00616E05">
      <w:pPr>
        <w:tabs>
          <w:tab w:val="left" w:pos="1095"/>
          <w:tab w:val="center" w:pos="4677"/>
        </w:tabs>
        <w:spacing w:after="0" w:line="360" w:lineRule="auto"/>
        <w:ind w:firstLine="1094"/>
        <w:jc w:val="both"/>
        <w:rPr>
          <w:rFonts w:ascii="Times New Roman" w:hAnsi="Times New Roman" w:cs="Times New Roman"/>
          <w:b/>
          <w:bCs/>
          <w:sz w:val="24"/>
          <w:szCs w:val="24"/>
        </w:rPr>
      </w:pPr>
    </w:p>
    <w:p w:rsidR="00616E05" w:rsidRPr="005A0F2E" w:rsidRDefault="00616E05" w:rsidP="00616E05">
      <w:pPr>
        <w:tabs>
          <w:tab w:val="left" w:pos="1095"/>
          <w:tab w:val="center" w:pos="4677"/>
        </w:tabs>
        <w:spacing w:after="0" w:line="360" w:lineRule="auto"/>
        <w:ind w:firstLine="1094"/>
        <w:jc w:val="both"/>
        <w:rPr>
          <w:rFonts w:ascii="Times New Roman" w:hAnsi="Times New Roman" w:cs="Times New Roman"/>
          <w:b/>
          <w:bCs/>
          <w:sz w:val="24"/>
          <w:szCs w:val="24"/>
        </w:rPr>
      </w:pPr>
    </w:p>
    <w:p w:rsidR="00616E05" w:rsidRPr="005A0F2E" w:rsidRDefault="00616E05" w:rsidP="00616E05">
      <w:pPr>
        <w:tabs>
          <w:tab w:val="left" w:pos="1095"/>
          <w:tab w:val="center" w:pos="4677"/>
        </w:tabs>
        <w:spacing w:after="0" w:line="360" w:lineRule="auto"/>
        <w:ind w:firstLine="1094"/>
        <w:jc w:val="both"/>
        <w:rPr>
          <w:rFonts w:ascii="Times New Roman" w:hAnsi="Times New Roman" w:cs="Times New Roman"/>
          <w:b/>
          <w:bCs/>
          <w:sz w:val="24"/>
          <w:szCs w:val="24"/>
        </w:rPr>
      </w:pPr>
    </w:p>
    <w:p w:rsidR="00616E05" w:rsidRPr="005A0F2E" w:rsidRDefault="00616E05" w:rsidP="00616E05">
      <w:pPr>
        <w:tabs>
          <w:tab w:val="left" w:pos="1095"/>
          <w:tab w:val="center" w:pos="4677"/>
        </w:tabs>
        <w:spacing w:after="0" w:line="360" w:lineRule="auto"/>
        <w:ind w:firstLine="1094"/>
        <w:jc w:val="both"/>
        <w:rPr>
          <w:rFonts w:ascii="Times New Roman" w:hAnsi="Times New Roman" w:cs="Times New Roman"/>
          <w:b/>
          <w:bCs/>
          <w:sz w:val="24"/>
          <w:szCs w:val="24"/>
        </w:rPr>
      </w:pPr>
    </w:p>
    <w:p w:rsidR="00616E05" w:rsidRPr="005A0F2E" w:rsidRDefault="00616E05" w:rsidP="00616E05">
      <w:pPr>
        <w:tabs>
          <w:tab w:val="left" w:pos="1095"/>
          <w:tab w:val="center" w:pos="4677"/>
        </w:tabs>
        <w:spacing w:after="0" w:line="360" w:lineRule="auto"/>
        <w:ind w:firstLine="1094"/>
        <w:jc w:val="both"/>
        <w:rPr>
          <w:rFonts w:ascii="Times New Roman" w:hAnsi="Times New Roman" w:cs="Times New Roman"/>
          <w:b/>
          <w:bCs/>
          <w:sz w:val="24"/>
          <w:szCs w:val="24"/>
        </w:rPr>
      </w:pPr>
    </w:p>
    <w:p w:rsidR="00616E05" w:rsidRPr="005A0F2E" w:rsidRDefault="00616E05" w:rsidP="00616E05">
      <w:pPr>
        <w:tabs>
          <w:tab w:val="left" w:pos="1095"/>
          <w:tab w:val="center" w:pos="4677"/>
        </w:tabs>
        <w:spacing w:after="0" w:line="360" w:lineRule="auto"/>
        <w:ind w:firstLine="1094"/>
        <w:jc w:val="both"/>
        <w:rPr>
          <w:rFonts w:ascii="Times New Roman" w:hAnsi="Times New Roman" w:cs="Times New Roman"/>
          <w:b/>
          <w:bCs/>
          <w:sz w:val="24"/>
          <w:szCs w:val="24"/>
        </w:rPr>
      </w:pPr>
    </w:p>
    <w:p w:rsidR="00616E05" w:rsidRPr="005A0F2E" w:rsidRDefault="00616E05" w:rsidP="00616E05">
      <w:pPr>
        <w:tabs>
          <w:tab w:val="left" w:pos="1095"/>
          <w:tab w:val="center" w:pos="4677"/>
        </w:tabs>
        <w:spacing w:after="0" w:line="360" w:lineRule="auto"/>
        <w:ind w:firstLine="1094"/>
        <w:jc w:val="both"/>
        <w:rPr>
          <w:rFonts w:ascii="Times New Roman" w:hAnsi="Times New Roman" w:cs="Times New Roman"/>
          <w:b/>
          <w:bCs/>
          <w:sz w:val="24"/>
          <w:szCs w:val="24"/>
        </w:rPr>
      </w:pPr>
    </w:p>
    <w:p w:rsidR="00616E05" w:rsidRPr="00896913" w:rsidRDefault="00616E05" w:rsidP="00616E05">
      <w:pPr>
        <w:tabs>
          <w:tab w:val="left" w:pos="1095"/>
          <w:tab w:val="center" w:pos="4677"/>
        </w:tabs>
        <w:spacing w:after="0" w:line="360" w:lineRule="auto"/>
        <w:ind w:firstLine="1094"/>
        <w:jc w:val="center"/>
        <w:rPr>
          <w:rFonts w:ascii="Times New Roman" w:hAnsi="Times New Roman" w:cs="Times New Roman"/>
          <w:bCs/>
          <w:sz w:val="28"/>
          <w:szCs w:val="28"/>
        </w:rPr>
      </w:pPr>
      <w:r w:rsidRPr="00896913">
        <w:rPr>
          <w:rFonts w:ascii="Times New Roman" w:hAnsi="Times New Roman" w:cs="Times New Roman"/>
          <w:bCs/>
          <w:sz w:val="28"/>
          <w:szCs w:val="28"/>
        </w:rPr>
        <w:t>Ханты-Мансийск – 2024</w:t>
      </w:r>
    </w:p>
    <w:p w:rsidR="00616E05" w:rsidRPr="00693203" w:rsidRDefault="00616E05" w:rsidP="00616E05">
      <w:pPr>
        <w:shd w:val="clear" w:color="auto" w:fill="FFFFFF"/>
        <w:spacing w:after="0" w:line="360" w:lineRule="auto"/>
        <w:ind w:firstLine="709"/>
        <w:jc w:val="both"/>
        <w:rPr>
          <w:rFonts w:ascii="Times New Roman" w:hAnsi="Times New Roman" w:cs="Times New Roman"/>
          <w:sz w:val="28"/>
          <w:szCs w:val="28"/>
        </w:rPr>
      </w:pPr>
      <w:r w:rsidRPr="00896913">
        <w:rPr>
          <w:rFonts w:ascii="Times New Roman" w:hAnsi="Times New Roman" w:cs="Times New Roman"/>
          <w:bCs/>
          <w:sz w:val="24"/>
          <w:szCs w:val="24"/>
        </w:rPr>
        <w:br w:type="page"/>
      </w:r>
      <w:r w:rsidRPr="00693203">
        <w:rPr>
          <w:rFonts w:ascii="Times New Roman" w:hAnsi="Times New Roman" w:cs="Times New Roman"/>
          <w:sz w:val="28"/>
          <w:szCs w:val="28"/>
        </w:rPr>
        <w:lastRenderedPageBreak/>
        <w:t>Требования к проведению школьного этапа всероссийской олимпиады школьников по химии на территории Ханты-Мансийского автономного округа – Югры в 202</w:t>
      </w:r>
      <w:r>
        <w:rPr>
          <w:rFonts w:ascii="Times New Roman" w:hAnsi="Times New Roman" w:cs="Times New Roman"/>
          <w:sz w:val="28"/>
          <w:szCs w:val="28"/>
        </w:rPr>
        <w:t>4</w:t>
      </w:r>
      <w:r w:rsidRPr="00693203">
        <w:rPr>
          <w:rFonts w:ascii="Times New Roman" w:hAnsi="Times New Roman" w:cs="Times New Roman"/>
          <w:sz w:val="28"/>
          <w:szCs w:val="28"/>
        </w:rPr>
        <w:t>-202</w:t>
      </w:r>
      <w:r>
        <w:rPr>
          <w:rFonts w:ascii="Times New Roman" w:hAnsi="Times New Roman" w:cs="Times New Roman"/>
          <w:sz w:val="28"/>
          <w:szCs w:val="28"/>
        </w:rPr>
        <w:t>5</w:t>
      </w:r>
      <w:r w:rsidRPr="00693203">
        <w:rPr>
          <w:rFonts w:ascii="Times New Roman" w:hAnsi="Times New Roman" w:cs="Times New Roman"/>
          <w:sz w:val="28"/>
          <w:szCs w:val="28"/>
        </w:rPr>
        <w:t xml:space="preserve"> учебном году (далее Требования) подготовлены в соответствии</w:t>
      </w:r>
      <w:r>
        <w:rPr>
          <w:rFonts w:ascii="Times New Roman" w:hAnsi="Times New Roman" w:cs="Times New Roman"/>
          <w:sz w:val="28"/>
          <w:szCs w:val="28"/>
        </w:rPr>
        <w:t xml:space="preserve"> </w:t>
      </w:r>
      <w:r w:rsidRPr="00693203">
        <w:rPr>
          <w:rFonts w:ascii="Times New Roman" w:hAnsi="Times New Roman" w:cs="Times New Roman"/>
          <w:sz w:val="28"/>
          <w:szCs w:val="28"/>
        </w:rPr>
        <w:t>с:</w:t>
      </w:r>
    </w:p>
    <w:p w:rsidR="00616E05" w:rsidRPr="00386284" w:rsidRDefault="00616E05" w:rsidP="00616E05">
      <w:pPr>
        <w:numPr>
          <w:ilvl w:val="0"/>
          <w:numId w:val="31"/>
        </w:numPr>
        <w:tabs>
          <w:tab w:val="left" w:pos="993"/>
        </w:tabs>
        <w:spacing w:after="0" w:line="360" w:lineRule="auto"/>
        <w:ind w:left="0" w:firstLine="360"/>
        <w:contextualSpacing/>
        <w:jc w:val="both"/>
        <w:rPr>
          <w:rFonts w:ascii="Times New Roman" w:hAnsi="Times New Roman" w:cs="Times New Roman"/>
          <w:sz w:val="28"/>
          <w:szCs w:val="28"/>
        </w:rPr>
      </w:pPr>
      <w:r>
        <w:rPr>
          <w:rFonts w:ascii="Times New Roman" w:hAnsi="Times New Roman" w:cs="Times New Roman"/>
          <w:sz w:val="28"/>
          <w:szCs w:val="28"/>
        </w:rPr>
        <w:t>приказом</w:t>
      </w:r>
      <w:r w:rsidRPr="00386284">
        <w:rPr>
          <w:rFonts w:ascii="Times New Roman" w:hAnsi="Times New Roman" w:cs="Times New Roman"/>
          <w:sz w:val="28"/>
          <w:szCs w:val="28"/>
        </w:rPr>
        <w:t xml:space="preserve"> Министерства просвещения Российской Федерации от 27 ноября 2020 года № 678 «Об утверждении Порядка проведения всероссийской олимпиады школьников»;</w:t>
      </w:r>
    </w:p>
    <w:p w:rsidR="00616E05" w:rsidRPr="00386284" w:rsidRDefault="00616E05" w:rsidP="00616E05">
      <w:pPr>
        <w:numPr>
          <w:ilvl w:val="0"/>
          <w:numId w:val="31"/>
        </w:numPr>
        <w:tabs>
          <w:tab w:val="left" w:pos="993"/>
        </w:tabs>
        <w:spacing w:after="0" w:line="360" w:lineRule="auto"/>
        <w:ind w:left="0" w:firstLine="360"/>
        <w:contextualSpacing/>
        <w:jc w:val="both"/>
        <w:rPr>
          <w:rFonts w:ascii="Times New Roman" w:hAnsi="Times New Roman" w:cs="Times New Roman"/>
          <w:sz w:val="28"/>
          <w:szCs w:val="28"/>
        </w:rPr>
      </w:pPr>
      <w:r w:rsidRPr="00386284">
        <w:rPr>
          <w:rFonts w:ascii="Times New Roman" w:hAnsi="Times New Roman" w:cs="Times New Roman"/>
          <w:sz w:val="28"/>
          <w:szCs w:val="28"/>
        </w:rPr>
        <w:t>методических рекомендаций по организации и проведению школьного и муниципального этапов всероссийской олимпиады школьников в 2024/25 учебном году (Москва, 2024г);</w:t>
      </w:r>
    </w:p>
    <w:p w:rsidR="00616E05" w:rsidRPr="00386284" w:rsidRDefault="00616E05" w:rsidP="00616E05">
      <w:pPr>
        <w:numPr>
          <w:ilvl w:val="0"/>
          <w:numId w:val="31"/>
        </w:numPr>
        <w:tabs>
          <w:tab w:val="left" w:pos="993"/>
        </w:tabs>
        <w:spacing w:after="0" w:line="360" w:lineRule="auto"/>
        <w:ind w:left="0" w:firstLine="360"/>
        <w:contextualSpacing/>
        <w:jc w:val="both"/>
        <w:rPr>
          <w:rFonts w:ascii="Times New Roman" w:hAnsi="Times New Roman" w:cs="Times New Roman"/>
          <w:sz w:val="28"/>
          <w:szCs w:val="28"/>
        </w:rPr>
      </w:pPr>
      <w:r w:rsidRPr="00386284">
        <w:rPr>
          <w:rFonts w:ascii="Times New Roman" w:hAnsi="Times New Roman" w:cs="Times New Roman"/>
          <w:sz w:val="28"/>
          <w:szCs w:val="28"/>
        </w:rPr>
        <w:t xml:space="preserve"> методических рекомендаций по проведению школьного и муниципального этапов всероссийской олимпиады школьников по химии в 2024/25 учебном году утвержденных центральной предметно-методической комиссии всероссийской олимпиады школьников по химии (Протокол № 5 от 04.06.2024 </w:t>
      </w:r>
      <w:proofErr w:type="gramStart"/>
      <w:r w:rsidRPr="00386284">
        <w:rPr>
          <w:rFonts w:ascii="Times New Roman" w:hAnsi="Times New Roman" w:cs="Times New Roman"/>
          <w:sz w:val="28"/>
          <w:szCs w:val="28"/>
        </w:rPr>
        <w:t>г,  Москва</w:t>
      </w:r>
      <w:proofErr w:type="gramEnd"/>
      <w:r w:rsidRPr="00386284">
        <w:rPr>
          <w:rFonts w:ascii="Times New Roman" w:hAnsi="Times New Roman" w:cs="Times New Roman"/>
          <w:sz w:val="28"/>
          <w:szCs w:val="28"/>
        </w:rPr>
        <w:t xml:space="preserve">, 2024г). </w:t>
      </w:r>
    </w:p>
    <w:p w:rsidR="00616E05" w:rsidRPr="00386284" w:rsidRDefault="00616E05" w:rsidP="00616E05">
      <w:pPr>
        <w:numPr>
          <w:ilvl w:val="0"/>
          <w:numId w:val="31"/>
        </w:numPr>
        <w:tabs>
          <w:tab w:val="left" w:pos="993"/>
        </w:tabs>
        <w:spacing w:after="0" w:line="360" w:lineRule="auto"/>
        <w:ind w:left="0" w:firstLine="360"/>
        <w:contextualSpacing/>
        <w:jc w:val="both"/>
        <w:rPr>
          <w:rFonts w:ascii="Times New Roman" w:hAnsi="Times New Roman" w:cs="Times New Roman"/>
          <w:sz w:val="28"/>
          <w:szCs w:val="28"/>
        </w:rPr>
      </w:pPr>
      <w:r>
        <w:rPr>
          <w:rFonts w:ascii="Times New Roman" w:hAnsi="Times New Roman" w:cs="Times New Roman"/>
          <w:sz w:val="28"/>
          <w:szCs w:val="28"/>
        </w:rPr>
        <w:t>приказом</w:t>
      </w:r>
      <w:r w:rsidRPr="00386284">
        <w:rPr>
          <w:rFonts w:ascii="Times New Roman" w:hAnsi="Times New Roman" w:cs="Times New Roman"/>
          <w:sz w:val="28"/>
          <w:szCs w:val="28"/>
        </w:rPr>
        <w:t xml:space="preserve"> Департамента образования и науки Ханты-Мансийского автономного округа – Югры «О проведения муниципального этапа всероссийской олимпиады школьников в Ханты-Мансийском автономном округе – Югре в 2024-2025 учебном году» (Приказ 10-П-1920 от 19.09.2024г.);</w:t>
      </w:r>
    </w:p>
    <w:p w:rsidR="00616E05" w:rsidRPr="00386284" w:rsidRDefault="00616E05" w:rsidP="00616E05">
      <w:pPr>
        <w:numPr>
          <w:ilvl w:val="0"/>
          <w:numId w:val="31"/>
        </w:numPr>
        <w:tabs>
          <w:tab w:val="left" w:pos="993"/>
        </w:tabs>
        <w:spacing w:after="0" w:line="360" w:lineRule="auto"/>
        <w:ind w:left="0" w:firstLine="360"/>
        <w:contextualSpacing/>
        <w:jc w:val="both"/>
        <w:rPr>
          <w:rFonts w:ascii="Times New Roman" w:hAnsi="Times New Roman" w:cs="Times New Roman"/>
          <w:sz w:val="28"/>
          <w:szCs w:val="28"/>
        </w:rPr>
      </w:pPr>
      <w:r w:rsidRPr="00386284">
        <w:rPr>
          <w:rFonts w:ascii="Times New Roman" w:hAnsi="Times New Roman" w:cs="Times New Roman"/>
          <w:sz w:val="28"/>
          <w:szCs w:val="28"/>
        </w:rPr>
        <w:t>приказ</w:t>
      </w:r>
      <w:r>
        <w:rPr>
          <w:rFonts w:ascii="Times New Roman" w:hAnsi="Times New Roman" w:cs="Times New Roman"/>
          <w:sz w:val="28"/>
          <w:szCs w:val="28"/>
        </w:rPr>
        <w:t>ом</w:t>
      </w:r>
      <w:r w:rsidRPr="00386284">
        <w:rPr>
          <w:rFonts w:ascii="Times New Roman" w:hAnsi="Times New Roman" w:cs="Times New Roman"/>
          <w:sz w:val="28"/>
          <w:szCs w:val="28"/>
        </w:rPr>
        <w:t xml:space="preserve"> Департамента образования и науки Ханты-Мансийского автономного округа – Югры «Об утверждении сроков проведения муниципального этапа всероссийской олимпиады школьников в Ханты-Мансийском автономном округе – Югре» в 2024-2025 учебном году;</w:t>
      </w:r>
    </w:p>
    <w:p w:rsidR="00616E05" w:rsidRPr="00386284" w:rsidRDefault="00616E05" w:rsidP="00616E05">
      <w:pPr>
        <w:numPr>
          <w:ilvl w:val="0"/>
          <w:numId w:val="31"/>
        </w:numPr>
        <w:tabs>
          <w:tab w:val="left" w:pos="993"/>
        </w:tabs>
        <w:spacing w:after="0" w:line="360" w:lineRule="auto"/>
        <w:ind w:left="0" w:firstLine="360"/>
        <w:contextualSpacing/>
        <w:jc w:val="both"/>
        <w:rPr>
          <w:rFonts w:ascii="Times New Roman" w:hAnsi="Times New Roman" w:cs="Times New Roman"/>
          <w:sz w:val="28"/>
          <w:szCs w:val="28"/>
        </w:rPr>
      </w:pPr>
      <w:r w:rsidRPr="00386284">
        <w:rPr>
          <w:rFonts w:ascii="Times New Roman" w:hAnsi="Times New Roman" w:cs="Times New Roman"/>
          <w:sz w:val="28"/>
          <w:szCs w:val="28"/>
        </w:rPr>
        <w:t>приказ</w:t>
      </w:r>
      <w:r>
        <w:rPr>
          <w:rFonts w:ascii="Times New Roman" w:hAnsi="Times New Roman" w:cs="Times New Roman"/>
          <w:sz w:val="28"/>
          <w:szCs w:val="28"/>
        </w:rPr>
        <w:t>ом</w:t>
      </w:r>
      <w:r w:rsidRPr="00386284">
        <w:rPr>
          <w:rFonts w:ascii="Times New Roman" w:hAnsi="Times New Roman" w:cs="Times New Roman"/>
          <w:sz w:val="28"/>
          <w:szCs w:val="28"/>
        </w:rPr>
        <w:t xml:space="preserve"> Департамента образования и науки Ханты-Мансийского автономного округа – Югры «Об утверждении состава предметно-методических комиссий по общеобразовательным предметам всероссийской олимпиады школьников в Ханты-Мансийском автономном округе – Югре» в 2024-2025 учебном году;</w:t>
      </w:r>
    </w:p>
    <w:p w:rsidR="00616E05" w:rsidRPr="00386284" w:rsidRDefault="00616E05" w:rsidP="00616E05">
      <w:pPr>
        <w:numPr>
          <w:ilvl w:val="0"/>
          <w:numId w:val="31"/>
        </w:numPr>
        <w:tabs>
          <w:tab w:val="left" w:pos="993"/>
        </w:tabs>
        <w:spacing w:after="0" w:line="36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т</w:t>
      </w:r>
      <w:r w:rsidRPr="00386284">
        <w:rPr>
          <w:rFonts w:ascii="Times New Roman" w:hAnsi="Times New Roman" w:cs="Times New Roman"/>
          <w:sz w:val="28"/>
          <w:szCs w:val="28"/>
        </w:rPr>
        <w:t xml:space="preserve">ехнического задания на предоставление услуг (выполнение работ) </w:t>
      </w:r>
      <w:r w:rsidRPr="00386284">
        <w:rPr>
          <w:rFonts w:ascii="Times New Roman" w:eastAsia="Calibri" w:hAnsi="Times New Roman" w:cs="Times New Roman"/>
          <w:sz w:val="28"/>
          <w:szCs w:val="28"/>
          <w:lang w:eastAsia="en-US"/>
        </w:rPr>
        <w:t>по экспертизе пакетов олимпиадных заданий муниципального этапа всероссийской олимпиады школьников в 2024-2025 учебном году.</w:t>
      </w:r>
    </w:p>
    <w:p w:rsidR="00616E05" w:rsidRPr="00493CDE" w:rsidRDefault="00616E05" w:rsidP="00616E05">
      <w:pPr>
        <w:shd w:val="clear" w:color="auto" w:fill="FFFFFF"/>
        <w:spacing w:after="0" w:line="360" w:lineRule="auto"/>
        <w:ind w:firstLine="709"/>
        <w:jc w:val="both"/>
        <w:rPr>
          <w:rFonts w:ascii="Times New Roman" w:hAnsi="Times New Roman" w:cs="Times New Roman"/>
          <w:sz w:val="28"/>
          <w:szCs w:val="28"/>
        </w:rPr>
      </w:pPr>
      <w:r w:rsidRPr="00493CDE">
        <w:rPr>
          <w:rFonts w:ascii="Times New Roman" w:hAnsi="Times New Roman" w:cs="Times New Roman"/>
          <w:sz w:val="28"/>
          <w:szCs w:val="28"/>
        </w:rPr>
        <w:t>Требования предназначены для организаторов и жюри школьного этапа всероссийской олимпиады школьников (далее – Олимпиада).</w:t>
      </w:r>
    </w:p>
    <w:p w:rsidR="00616E05" w:rsidRPr="00493CDE" w:rsidRDefault="00616E05" w:rsidP="00616E05">
      <w:pPr>
        <w:shd w:val="clear" w:color="auto" w:fill="FFFFFF"/>
        <w:spacing w:after="0" w:line="360" w:lineRule="auto"/>
        <w:ind w:firstLine="709"/>
        <w:jc w:val="both"/>
        <w:rPr>
          <w:rFonts w:ascii="Times New Roman" w:hAnsi="Times New Roman" w:cs="Times New Roman"/>
          <w:sz w:val="28"/>
          <w:szCs w:val="28"/>
        </w:rPr>
      </w:pPr>
      <w:r w:rsidRPr="00493CDE">
        <w:rPr>
          <w:rFonts w:ascii="Times New Roman" w:hAnsi="Times New Roman" w:cs="Times New Roman"/>
          <w:sz w:val="28"/>
          <w:szCs w:val="28"/>
        </w:rPr>
        <w:t>В соответствии с Порядком о Всероссийской олимпиаде школьников Олимпиада проводится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отбора лиц, проявивших выдающиеся способности, в составы сборных команд Российской Федерации для участия в международных олимпиадах по общеобразовательным предметам.</w:t>
      </w:r>
    </w:p>
    <w:p w:rsidR="00616E05" w:rsidRPr="00493CDE" w:rsidRDefault="00616E05" w:rsidP="00616E05">
      <w:pPr>
        <w:autoSpaceDE w:val="0"/>
        <w:autoSpaceDN w:val="0"/>
        <w:adjustRightInd w:val="0"/>
        <w:spacing w:after="0" w:line="360" w:lineRule="auto"/>
        <w:ind w:firstLine="709"/>
        <w:jc w:val="both"/>
        <w:rPr>
          <w:rFonts w:ascii="Times New Roman" w:hAnsi="Times New Roman" w:cs="Times New Roman"/>
          <w:sz w:val="28"/>
          <w:szCs w:val="28"/>
        </w:rPr>
      </w:pPr>
      <w:r w:rsidRPr="00493CDE">
        <w:rPr>
          <w:rFonts w:ascii="Times New Roman" w:hAnsi="Times New Roman" w:cs="Times New Roman"/>
          <w:sz w:val="28"/>
          <w:szCs w:val="28"/>
        </w:rPr>
        <w:t>Рабочим языком проведения олимпиады является русский язык. Взимание платы за участие в Олимпиаде не допускается.</w:t>
      </w:r>
    </w:p>
    <w:p w:rsidR="00616E05" w:rsidRPr="00493CDE" w:rsidRDefault="00616E05" w:rsidP="00616E05">
      <w:pPr>
        <w:autoSpaceDE w:val="0"/>
        <w:autoSpaceDN w:val="0"/>
        <w:adjustRightInd w:val="0"/>
        <w:spacing w:after="0" w:line="360" w:lineRule="auto"/>
        <w:ind w:firstLine="709"/>
        <w:jc w:val="both"/>
        <w:rPr>
          <w:rFonts w:ascii="Times New Roman" w:hAnsi="Times New Roman" w:cs="Times New Roman"/>
          <w:sz w:val="28"/>
          <w:szCs w:val="28"/>
        </w:rPr>
      </w:pPr>
      <w:r w:rsidRPr="00493CDE">
        <w:rPr>
          <w:rFonts w:ascii="Times New Roman" w:hAnsi="Times New Roman" w:cs="Times New Roman"/>
          <w:sz w:val="28"/>
          <w:szCs w:val="28"/>
        </w:rPr>
        <w:t xml:space="preserve">В соответствии с Порядком Олимпиада включает школьный, муниципальный, региональный и заключительный этапы. </w:t>
      </w:r>
    </w:p>
    <w:p w:rsidR="00616E05" w:rsidRPr="00493CDE" w:rsidRDefault="00616E05" w:rsidP="00616E05">
      <w:pPr>
        <w:autoSpaceDE w:val="0"/>
        <w:autoSpaceDN w:val="0"/>
        <w:adjustRightInd w:val="0"/>
        <w:spacing w:after="0" w:line="360" w:lineRule="auto"/>
        <w:ind w:firstLine="709"/>
        <w:jc w:val="both"/>
        <w:rPr>
          <w:rFonts w:ascii="Times New Roman" w:hAnsi="Times New Roman" w:cs="Times New Roman"/>
          <w:sz w:val="28"/>
          <w:szCs w:val="28"/>
        </w:rPr>
      </w:pPr>
      <w:r w:rsidRPr="00493CDE">
        <w:rPr>
          <w:rFonts w:ascii="Times New Roman" w:hAnsi="Times New Roman" w:cs="Times New Roman"/>
          <w:sz w:val="28"/>
          <w:szCs w:val="28"/>
        </w:rPr>
        <w:t xml:space="preserve">Муниципальный этап Всероссийской олимпиады школьников является вторым этапом. Его целью является выделение талантливых обучающихся для участия в региональном этапе Олимпиады. </w:t>
      </w:r>
    </w:p>
    <w:p w:rsidR="00616E05" w:rsidRPr="00693203" w:rsidRDefault="00616E05" w:rsidP="00616E05">
      <w:pPr>
        <w:tabs>
          <w:tab w:val="left" w:pos="1095"/>
          <w:tab w:val="center" w:pos="4677"/>
        </w:tabs>
        <w:spacing w:after="0" w:line="360" w:lineRule="auto"/>
        <w:ind w:firstLine="709"/>
        <w:jc w:val="both"/>
        <w:rPr>
          <w:rFonts w:ascii="Times New Roman" w:hAnsi="Times New Roman" w:cs="Times New Roman"/>
          <w:b/>
          <w:bCs/>
          <w:sz w:val="28"/>
          <w:szCs w:val="28"/>
        </w:rPr>
      </w:pPr>
    </w:p>
    <w:p w:rsidR="00616E05" w:rsidRPr="00693203" w:rsidRDefault="00616E05" w:rsidP="00616E05">
      <w:pPr>
        <w:tabs>
          <w:tab w:val="left" w:pos="1095"/>
          <w:tab w:val="center" w:pos="4677"/>
        </w:tabs>
        <w:spacing w:after="0" w:line="360" w:lineRule="auto"/>
        <w:ind w:firstLine="709"/>
        <w:jc w:val="both"/>
        <w:rPr>
          <w:rFonts w:ascii="Times New Roman" w:hAnsi="Times New Roman" w:cs="Times New Roman"/>
          <w:b/>
          <w:bCs/>
          <w:sz w:val="28"/>
          <w:szCs w:val="28"/>
        </w:rPr>
      </w:pPr>
      <w:r w:rsidRPr="00693203">
        <w:rPr>
          <w:rFonts w:ascii="Times New Roman" w:hAnsi="Times New Roman" w:cs="Times New Roman"/>
          <w:b/>
          <w:bCs/>
          <w:sz w:val="28"/>
          <w:szCs w:val="28"/>
        </w:rPr>
        <w:t>Организация и проведение Экспериментального тура Олимпиады</w:t>
      </w:r>
      <w:r>
        <w:rPr>
          <w:rFonts w:ascii="Times New Roman" w:hAnsi="Times New Roman" w:cs="Times New Roman"/>
          <w:b/>
          <w:bCs/>
          <w:sz w:val="28"/>
          <w:szCs w:val="28"/>
        </w:rPr>
        <w:t xml:space="preserve"> по химии</w:t>
      </w:r>
    </w:p>
    <w:p w:rsidR="00616E05" w:rsidRPr="00693203" w:rsidRDefault="00616E05" w:rsidP="00616E05">
      <w:pPr>
        <w:autoSpaceDE w:val="0"/>
        <w:autoSpaceDN w:val="0"/>
        <w:adjustRightInd w:val="0"/>
        <w:spacing w:after="0" w:line="360" w:lineRule="auto"/>
        <w:ind w:firstLine="709"/>
        <w:jc w:val="both"/>
        <w:rPr>
          <w:rFonts w:ascii="Times New Roman" w:hAnsi="Times New Roman" w:cs="Times New Roman"/>
          <w:sz w:val="28"/>
          <w:szCs w:val="28"/>
        </w:rPr>
      </w:pPr>
    </w:p>
    <w:p w:rsidR="00616E05" w:rsidRPr="00693203" w:rsidRDefault="00616E05" w:rsidP="00616E05">
      <w:pPr>
        <w:autoSpaceDE w:val="0"/>
        <w:autoSpaceDN w:val="0"/>
        <w:adjustRightInd w:val="0"/>
        <w:spacing w:after="0" w:line="360" w:lineRule="auto"/>
        <w:ind w:firstLine="709"/>
        <w:jc w:val="both"/>
        <w:rPr>
          <w:rFonts w:ascii="Times New Roman" w:hAnsi="Times New Roman" w:cs="Times New Roman"/>
          <w:sz w:val="28"/>
          <w:szCs w:val="28"/>
        </w:rPr>
      </w:pPr>
      <w:r w:rsidRPr="00693203">
        <w:rPr>
          <w:rFonts w:ascii="Times New Roman" w:hAnsi="Times New Roman" w:cs="Times New Roman"/>
          <w:sz w:val="28"/>
          <w:szCs w:val="28"/>
        </w:rPr>
        <w:t>Для нормальной работы участников в помещениях необходимо обеспечивать комфортные условия: тишину, чистоту, свежий воздух, достаточную освещенность рабочих мест.</w:t>
      </w:r>
    </w:p>
    <w:p w:rsidR="00616E05" w:rsidRPr="00693203" w:rsidRDefault="00616E05" w:rsidP="00616E05">
      <w:pPr>
        <w:autoSpaceDE w:val="0"/>
        <w:autoSpaceDN w:val="0"/>
        <w:adjustRightInd w:val="0"/>
        <w:spacing w:after="0" w:line="360" w:lineRule="auto"/>
        <w:ind w:firstLine="709"/>
        <w:jc w:val="both"/>
        <w:rPr>
          <w:rFonts w:ascii="Times New Roman" w:hAnsi="Times New Roman" w:cs="Times New Roman"/>
          <w:sz w:val="28"/>
          <w:szCs w:val="28"/>
        </w:rPr>
      </w:pPr>
      <w:r w:rsidRPr="00693203">
        <w:rPr>
          <w:rFonts w:ascii="Times New Roman" w:hAnsi="Times New Roman" w:cs="Times New Roman"/>
          <w:sz w:val="28"/>
          <w:szCs w:val="28"/>
        </w:rPr>
        <w:lastRenderedPageBreak/>
        <w:t xml:space="preserve">Во время выполнения заданий Олимпиады участникам запрещается пользоваться справочной литературой, собственной бумагой, электронными вычислительными средствами или средствами связи. </w:t>
      </w:r>
    </w:p>
    <w:p w:rsidR="00616E05" w:rsidRPr="00693203" w:rsidRDefault="00616E05" w:rsidP="00616E05">
      <w:pPr>
        <w:autoSpaceDE w:val="0"/>
        <w:autoSpaceDN w:val="0"/>
        <w:adjustRightInd w:val="0"/>
        <w:spacing w:after="0" w:line="360" w:lineRule="auto"/>
        <w:ind w:firstLine="709"/>
        <w:jc w:val="both"/>
        <w:rPr>
          <w:rFonts w:ascii="Times New Roman" w:hAnsi="Times New Roman" w:cs="Times New Roman"/>
          <w:sz w:val="28"/>
          <w:szCs w:val="28"/>
        </w:rPr>
      </w:pPr>
      <w:r w:rsidRPr="00693203">
        <w:rPr>
          <w:rFonts w:ascii="Times New Roman" w:hAnsi="Times New Roman" w:cs="Times New Roman"/>
          <w:sz w:val="28"/>
          <w:szCs w:val="28"/>
        </w:rPr>
        <w:t>Для проведения тура Олимпиады требуется периодическая система Д.И. Менделеева, таблица растворимости</w:t>
      </w:r>
      <w:r>
        <w:rPr>
          <w:rFonts w:ascii="Times New Roman" w:hAnsi="Times New Roman" w:cs="Times New Roman"/>
          <w:sz w:val="28"/>
          <w:szCs w:val="28"/>
        </w:rPr>
        <w:t xml:space="preserve">, химические оборудование и реактивы. </w:t>
      </w:r>
      <w:r w:rsidRPr="00693203">
        <w:rPr>
          <w:rFonts w:ascii="Times New Roman" w:hAnsi="Times New Roman" w:cs="Times New Roman"/>
          <w:sz w:val="28"/>
          <w:szCs w:val="28"/>
        </w:rPr>
        <w:t xml:space="preserve">Помимо необходимого количества комплектов заданий и листов ответов, в аудитории должны быть запасные ручки, запасные комплекты заданий и запасные листы ответов. </w:t>
      </w:r>
    </w:p>
    <w:p w:rsidR="00616E05" w:rsidRPr="00693203" w:rsidRDefault="00616E05" w:rsidP="00616E05">
      <w:pPr>
        <w:autoSpaceDE w:val="0"/>
        <w:autoSpaceDN w:val="0"/>
        <w:adjustRightInd w:val="0"/>
        <w:spacing w:after="0" w:line="360" w:lineRule="auto"/>
        <w:ind w:firstLine="709"/>
        <w:jc w:val="both"/>
        <w:rPr>
          <w:rFonts w:ascii="Times New Roman" w:hAnsi="Times New Roman" w:cs="Times New Roman"/>
          <w:sz w:val="28"/>
          <w:szCs w:val="28"/>
        </w:rPr>
      </w:pPr>
      <w:r w:rsidRPr="00693203">
        <w:rPr>
          <w:rFonts w:ascii="Times New Roman" w:hAnsi="Times New Roman" w:cs="Times New Roman"/>
          <w:sz w:val="28"/>
          <w:szCs w:val="28"/>
        </w:rPr>
        <w:t>В целях обеспечения безопасности участников во время проведения конкурсных мероприятий должен быть организован пункт скорой медицинской помощи, оборудованный соответствующими средствами ее оказания.</w:t>
      </w:r>
      <w:r>
        <w:rPr>
          <w:rFonts w:ascii="Times New Roman" w:hAnsi="Times New Roman" w:cs="Times New Roman"/>
          <w:sz w:val="28"/>
          <w:szCs w:val="28"/>
        </w:rPr>
        <w:t xml:space="preserve"> </w:t>
      </w:r>
      <w:r w:rsidRPr="00693203">
        <w:rPr>
          <w:rFonts w:ascii="Times New Roman" w:hAnsi="Times New Roman" w:cs="Times New Roman"/>
          <w:sz w:val="28"/>
          <w:szCs w:val="28"/>
        </w:rPr>
        <w:t>Перед началом экспериментального тура учащихся кратко инструктируют о правилах техники безопасности и о выполнении тех или иных процедур, с которыми они столкнутся при выполнении задания. Участнику экспериментального тура нужно иметь халат.</w:t>
      </w:r>
    </w:p>
    <w:p w:rsidR="00616E05" w:rsidRDefault="00616E05" w:rsidP="00616E05">
      <w:pPr>
        <w:pStyle w:val="11"/>
        <w:spacing w:line="360" w:lineRule="auto"/>
        <w:ind w:firstLine="709"/>
        <w:jc w:val="both"/>
        <w:rPr>
          <w:sz w:val="28"/>
          <w:szCs w:val="28"/>
        </w:rPr>
      </w:pPr>
    </w:p>
    <w:p w:rsidR="00616E05" w:rsidRPr="00693203" w:rsidRDefault="00616E05" w:rsidP="00616E05">
      <w:pPr>
        <w:pStyle w:val="11"/>
        <w:spacing w:line="360" w:lineRule="auto"/>
        <w:ind w:firstLine="709"/>
        <w:rPr>
          <w:sz w:val="28"/>
          <w:szCs w:val="28"/>
        </w:rPr>
      </w:pPr>
      <w:r w:rsidRPr="00693203">
        <w:rPr>
          <w:sz w:val="28"/>
          <w:szCs w:val="28"/>
        </w:rPr>
        <w:t>Общая характеристика структуры заданий муниципального этапа Всероссийской олимпиады школьников по предмету</w:t>
      </w:r>
    </w:p>
    <w:p w:rsidR="00616E05" w:rsidRPr="00693203" w:rsidRDefault="00616E05" w:rsidP="00616E05">
      <w:pPr>
        <w:spacing w:after="0" w:line="360" w:lineRule="auto"/>
        <w:ind w:firstLine="709"/>
        <w:jc w:val="both"/>
        <w:rPr>
          <w:rFonts w:ascii="Times New Roman" w:hAnsi="Times New Roman" w:cs="Times New Roman"/>
          <w:sz w:val="28"/>
          <w:szCs w:val="28"/>
        </w:rPr>
      </w:pPr>
      <w:r w:rsidRPr="00693203">
        <w:rPr>
          <w:rFonts w:ascii="Times New Roman" w:hAnsi="Times New Roman" w:cs="Times New Roman"/>
          <w:sz w:val="28"/>
          <w:szCs w:val="28"/>
        </w:rPr>
        <w:t>На муниципальном этапе Олимпиады по химии 202</w:t>
      </w:r>
      <w:r>
        <w:rPr>
          <w:rFonts w:ascii="Times New Roman" w:hAnsi="Times New Roman" w:cs="Times New Roman"/>
          <w:sz w:val="28"/>
          <w:szCs w:val="28"/>
        </w:rPr>
        <w:t>4</w:t>
      </w:r>
      <w:r w:rsidRPr="00693203">
        <w:rPr>
          <w:rFonts w:ascii="Times New Roman" w:hAnsi="Times New Roman" w:cs="Times New Roman"/>
          <w:sz w:val="28"/>
          <w:szCs w:val="28"/>
        </w:rPr>
        <w:t>-202</w:t>
      </w:r>
      <w:r>
        <w:rPr>
          <w:rFonts w:ascii="Times New Roman" w:hAnsi="Times New Roman" w:cs="Times New Roman"/>
          <w:sz w:val="28"/>
          <w:szCs w:val="28"/>
        </w:rPr>
        <w:t>5</w:t>
      </w:r>
      <w:r w:rsidRPr="00693203">
        <w:rPr>
          <w:rFonts w:ascii="Times New Roman" w:hAnsi="Times New Roman" w:cs="Times New Roman"/>
          <w:sz w:val="28"/>
          <w:szCs w:val="28"/>
        </w:rPr>
        <w:t xml:space="preserve"> учебного года участникам предлагается 1 комплект (пакет) заданий для 9, 10, </w:t>
      </w:r>
      <w:proofErr w:type="gramStart"/>
      <w:r w:rsidRPr="00693203">
        <w:rPr>
          <w:rFonts w:ascii="Times New Roman" w:hAnsi="Times New Roman" w:cs="Times New Roman"/>
          <w:sz w:val="28"/>
          <w:szCs w:val="28"/>
        </w:rPr>
        <w:t>11  классов</w:t>
      </w:r>
      <w:proofErr w:type="gramEnd"/>
      <w:r w:rsidRPr="0069320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93203">
        <w:rPr>
          <w:rFonts w:ascii="Times New Roman" w:hAnsi="Times New Roman" w:cs="Times New Roman"/>
          <w:sz w:val="28"/>
          <w:szCs w:val="28"/>
        </w:rPr>
        <w:tab/>
        <w:t>Участники выполняют задания в 1 экспериментальный тур</w:t>
      </w:r>
      <w:r>
        <w:rPr>
          <w:rFonts w:ascii="Times New Roman" w:hAnsi="Times New Roman" w:cs="Times New Roman"/>
          <w:sz w:val="28"/>
          <w:szCs w:val="28"/>
        </w:rPr>
        <w:t>.</w:t>
      </w:r>
    </w:p>
    <w:p w:rsidR="00616E05" w:rsidRPr="00E002A7" w:rsidRDefault="00616E05" w:rsidP="00616E05">
      <w:pPr>
        <w:spacing w:after="0" w:line="360" w:lineRule="auto"/>
        <w:ind w:firstLine="709"/>
        <w:jc w:val="both"/>
        <w:rPr>
          <w:rFonts w:ascii="Times New Roman" w:hAnsi="Times New Roman" w:cs="Times New Roman"/>
          <w:b/>
          <w:sz w:val="28"/>
          <w:szCs w:val="28"/>
        </w:rPr>
      </w:pPr>
      <w:r w:rsidRPr="00693203">
        <w:rPr>
          <w:rFonts w:ascii="Times New Roman" w:hAnsi="Times New Roman" w:cs="Times New Roman"/>
          <w:b/>
          <w:bCs/>
          <w:sz w:val="28"/>
          <w:szCs w:val="28"/>
        </w:rPr>
        <w:t>В</w:t>
      </w:r>
      <w:r w:rsidRPr="00693203">
        <w:rPr>
          <w:rFonts w:ascii="Times New Roman" w:hAnsi="Times New Roman" w:cs="Times New Roman"/>
          <w:sz w:val="28"/>
          <w:szCs w:val="28"/>
        </w:rPr>
        <w:t xml:space="preserve">ыполнение заданий, требующих развернутого ответа – </w:t>
      </w:r>
      <w:r w:rsidRPr="00E002A7">
        <w:rPr>
          <w:rFonts w:ascii="Times New Roman" w:hAnsi="Times New Roman" w:cs="Times New Roman"/>
          <w:b/>
          <w:sz w:val="28"/>
          <w:szCs w:val="28"/>
        </w:rPr>
        <w:t>35 баллов.</w:t>
      </w:r>
    </w:p>
    <w:p w:rsidR="00616E05" w:rsidRDefault="00616E05" w:rsidP="00616E05">
      <w:pPr>
        <w:spacing w:after="0" w:line="360" w:lineRule="auto"/>
        <w:ind w:firstLine="709"/>
        <w:jc w:val="both"/>
        <w:rPr>
          <w:rFonts w:ascii="Times New Roman" w:hAnsi="Times New Roman" w:cs="Times New Roman"/>
          <w:b/>
          <w:sz w:val="28"/>
          <w:szCs w:val="28"/>
        </w:rPr>
      </w:pPr>
      <w:r w:rsidRPr="00693203">
        <w:rPr>
          <w:rFonts w:ascii="Times New Roman" w:hAnsi="Times New Roman" w:cs="Times New Roman"/>
          <w:sz w:val="28"/>
          <w:szCs w:val="28"/>
        </w:rPr>
        <w:t xml:space="preserve">Для 9,10,11 классов экспериментальный тур представлен </w:t>
      </w:r>
      <w:r w:rsidRPr="00693203">
        <w:rPr>
          <w:rFonts w:ascii="Times New Roman" w:hAnsi="Times New Roman" w:cs="Times New Roman"/>
          <w:b/>
          <w:sz w:val="28"/>
          <w:szCs w:val="28"/>
        </w:rPr>
        <w:t>1 заданием</w:t>
      </w:r>
      <w:r w:rsidRPr="00693203">
        <w:rPr>
          <w:rFonts w:ascii="Times New Roman" w:hAnsi="Times New Roman" w:cs="Times New Roman"/>
          <w:sz w:val="28"/>
          <w:szCs w:val="28"/>
        </w:rPr>
        <w:t>, на которое отводится</w:t>
      </w:r>
      <w:r>
        <w:rPr>
          <w:rFonts w:ascii="Times New Roman" w:hAnsi="Times New Roman" w:cs="Times New Roman"/>
          <w:sz w:val="28"/>
          <w:szCs w:val="28"/>
        </w:rPr>
        <w:t xml:space="preserve"> </w:t>
      </w:r>
      <w:r w:rsidRPr="00D14378">
        <w:rPr>
          <w:rFonts w:ascii="Times New Roman" w:hAnsi="Times New Roman" w:cs="Times New Roman"/>
          <w:b/>
          <w:sz w:val="28"/>
          <w:szCs w:val="28"/>
        </w:rPr>
        <w:t xml:space="preserve">180 минут. </w:t>
      </w:r>
    </w:p>
    <w:p w:rsidR="00616E05" w:rsidRPr="00D14378" w:rsidRDefault="00616E05" w:rsidP="00616E05">
      <w:pPr>
        <w:spacing w:after="0" w:line="360" w:lineRule="auto"/>
        <w:ind w:firstLine="709"/>
        <w:jc w:val="both"/>
        <w:rPr>
          <w:rFonts w:ascii="Times New Roman" w:hAnsi="Times New Roman" w:cs="Times New Roman"/>
          <w:b/>
          <w:sz w:val="28"/>
          <w:szCs w:val="28"/>
        </w:rPr>
      </w:pPr>
    </w:p>
    <w:p w:rsidR="00616E05" w:rsidRPr="00693203" w:rsidRDefault="00616E05" w:rsidP="00616E05">
      <w:pPr>
        <w:pStyle w:val="a4"/>
        <w:spacing w:after="0" w:line="360" w:lineRule="auto"/>
        <w:ind w:left="0" w:firstLine="709"/>
        <w:jc w:val="center"/>
        <w:rPr>
          <w:rFonts w:ascii="Times New Roman" w:hAnsi="Times New Roman" w:cs="Times New Roman"/>
          <w:b/>
          <w:bCs/>
          <w:sz w:val="28"/>
          <w:szCs w:val="28"/>
        </w:rPr>
      </w:pPr>
      <w:r w:rsidRPr="00693203">
        <w:rPr>
          <w:rFonts w:ascii="Times New Roman" w:hAnsi="Times New Roman" w:cs="Times New Roman"/>
          <w:b/>
          <w:bCs/>
          <w:sz w:val="28"/>
          <w:szCs w:val="28"/>
        </w:rPr>
        <w:t xml:space="preserve">МАТЕРИАЛЬНО-ТЕХНИЧЕСКОЕ </w:t>
      </w:r>
      <w:proofErr w:type="gramStart"/>
      <w:r w:rsidRPr="00693203">
        <w:rPr>
          <w:rFonts w:ascii="Times New Roman" w:hAnsi="Times New Roman" w:cs="Times New Roman"/>
          <w:b/>
          <w:bCs/>
          <w:sz w:val="28"/>
          <w:szCs w:val="28"/>
        </w:rPr>
        <w:t>ОБЕСПЕЧЕНИЕ  9</w:t>
      </w:r>
      <w:proofErr w:type="gramEnd"/>
      <w:r w:rsidRPr="00693203">
        <w:rPr>
          <w:rFonts w:ascii="Times New Roman" w:hAnsi="Times New Roman" w:cs="Times New Roman"/>
          <w:b/>
          <w:bCs/>
          <w:sz w:val="28"/>
          <w:szCs w:val="28"/>
        </w:rPr>
        <w:t xml:space="preserve"> КЛАСС</w:t>
      </w:r>
    </w:p>
    <w:p w:rsidR="00616E05" w:rsidRPr="00FF66A5" w:rsidRDefault="00616E05" w:rsidP="00616E05">
      <w:pPr>
        <w:spacing w:after="0" w:line="360" w:lineRule="auto"/>
        <w:ind w:firstLine="709"/>
        <w:jc w:val="both"/>
        <w:rPr>
          <w:rFonts w:ascii="Times New Roman" w:hAnsi="Times New Roman" w:cs="Times New Roman"/>
          <w:sz w:val="28"/>
          <w:szCs w:val="28"/>
          <w:lang w:eastAsia="en-US"/>
        </w:rPr>
      </w:pPr>
      <w:r w:rsidRPr="00FF66A5">
        <w:rPr>
          <w:rFonts w:ascii="Times New Roman" w:hAnsi="Times New Roman" w:cs="Times New Roman"/>
          <w:sz w:val="28"/>
          <w:szCs w:val="28"/>
          <w:lang w:eastAsia="en-US"/>
        </w:rPr>
        <w:lastRenderedPageBreak/>
        <w:t>При выполнении заданий можно использовать периодическую систему Д.И. Менделеева, таблицу растворимости кислот, оснований и солей в воде, ряд напряжений металлов, калькулятор.</w:t>
      </w:r>
    </w:p>
    <w:p w:rsidR="00616E05" w:rsidRPr="00693203" w:rsidRDefault="00616E05" w:rsidP="00616E05">
      <w:pPr>
        <w:autoSpaceDE w:val="0"/>
        <w:autoSpaceDN w:val="0"/>
        <w:adjustRightInd w:val="0"/>
        <w:spacing w:after="0" w:line="360" w:lineRule="auto"/>
        <w:ind w:firstLine="709"/>
        <w:jc w:val="both"/>
        <w:rPr>
          <w:rFonts w:ascii="Times New Roman" w:hAnsi="Times New Roman" w:cs="Times New Roman"/>
          <w:sz w:val="28"/>
          <w:szCs w:val="28"/>
        </w:rPr>
      </w:pPr>
      <w:r w:rsidRPr="00693203">
        <w:rPr>
          <w:rFonts w:ascii="Times New Roman" w:hAnsi="Times New Roman" w:cs="Times New Roman"/>
          <w:sz w:val="28"/>
          <w:szCs w:val="28"/>
        </w:rPr>
        <w:t>Для проведения тура Олимпиады следует подготовить аудитории с посадочными местами из расчета 1 стол на одного участника.</w:t>
      </w:r>
    </w:p>
    <w:p w:rsidR="00616E05" w:rsidRPr="007470B5" w:rsidRDefault="00616E05" w:rsidP="00616E05">
      <w:pPr>
        <w:autoSpaceDE w:val="0"/>
        <w:autoSpaceDN w:val="0"/>
        <w:adjustRightInd w:val="0"/>
        <w:spacing w:after="0" w:line="360" w:lineRule="auto"/>
        <w:jc w:val="both"/>
        <w:rPr>
          <w:rFonts w:ascii="Times New Roman" w:eastAsia="Calibri" w:hAnsi="Times New Roman" w:cs="Times New Roman"/>
          <w:color w:val="000000"/>
          <w:sz w:val="28"/>
          <w:szCs w:val="28"/>
          <w:lang w:eastAsia="en-US"/>
        </w:rPr>
      </w:pPr>
      <w:r w:rsidRPr="007470B5">
        <w:rPr>
          <w:rFonts w:ascii="Times New Roman" w:eastAsia="Calibri" w:hAnsi="Times New Roman" w:cs="Times New Roman"/>
          <w:b/>
          <w:color w:val="000000"/>
          <w:sz w:val="28"/>
          <w:szCs w:val="23"/>
          <w:lang w:eastAsia="en-US"/>
        </w:rPr>
        <w:t>Реактивы</w:t>
      </w:r>
      <w:r w:rsidRPr="007470B5">
        <w:rPr>
          <w:rFonts w:ascii="Times New Roman" w:eastAsia="Calibri" w:hAnsi="Times New Roman" w:cs="Times New Roman"/>
          <w:color w:val="000000"/>
          <w:sz w:val="28"/>
          <w:szCs w:val="28"/>
          <w:lang w:eastAsia="en-US"/>
        </w:rPr>
        <w:t>: 2М NaOH, 1М H</w:t>
      </w:r>
      <w:r w:rsidRPr="007470B5">
        <w:rPr>
          <w:rFonts w:ascii="Times New Roman" w:eastAsia="Calibri" w:hAnsi="Times New Roman" w:cs="Times New Roman"/>
          <w:color w:val="000000"/>
          <w:sz w:val="28"/>
          <w:szCs w:val="28"/>
          <w:vertAlign w:val="subscript"/>
          <w:lang w:eastAsia="en-US"/>
        </w:rPr>
        <w:t>2</w:t>
      </w:r>
      <w:r w:rsidRPr="007470B5">
        <w:rPr>
          <w:rFonts w:ascii="Times New Roman" w:eastAsia="Calibri" w:hAnsi="Times New Roman" w:cs="Times New Roman"/>
          <w:color w:val="000000"/>
          <w:sz w:val="28"/>
          <w:szCs w:val="28"/>
          <w:lang w:eastAsia="en-US"/>
        </w:rPr>
        <w:t>SO</w:t>
      </w:r>
      <w:r w:rsidRPr="007470B5">
        <w:rPr>
          <w:rFonts w:ascii="Times New Roman" w:eastAsia="Calibri" w:hAnsi="Times New Roman" w:cs="Times New Roman"/>
          <w:color w:val="000000"/>
          <w:sz w:val="28"/>
          <w:szCs w:val="28"/>
          <w:vertAlign w:val="subscript"/>
          <w:lang w:eastAsia="en-US"/>
        </w:rPr>
        <w:t>4</w:t>
      </w:r>
      <w:r w:rsidRPr="007470B5">
        <w:rPr>
          <w:rFonts w:ascii="Times New Roman" w:eastAsia="Calibri" w:hAnsi="Times New Roman" w:cs="Times New Roman"/>
          <w:color w:val="000000"/>
          <w:sz w:val="28"/>
          <w:szCs w:val="28"/>
          <w:lang w:eastAsia="en-US"/>
        </w:rPr>
        <w:t>, 0,5М NaHCO</w:t>
      </w:r>
      <w:r w:rsidRPr="007470B5">
        <w:rPr>
          <w:rFonts w:ascii="Times New Roman" w:eastAsia="Calibri" w:hAnsi="Times New Roman" w:cs="Times New Roman"/>
          <w:color w:val="000000"/>
          <w:sz w:val="28"/>
          <w:szCs w:val="28"/>
          <w:vertAlign w:val="subscript"/>
          <w:lang w:eastAsia="en-US"/>
        </w:rPr>
        <w:t>3</w:t>
      </w:r>
      <w:r w:rsidRPr="007470B5">
        <w:rPr>
          <w:rFonts w:ascii="Times New Roman" w:eastAsia="Calibri" w:hAnsi="Times New Roman" w:cs="Times New Roman"/>
          <w:color w:val="000000"/>
          <w:sz w:val="28"/>
          <w:szCs w:val="28"/>
          <w:lang w:eastAsia="en-US"/>
        </w:rPr>
        <w:t>. р-р фенолфталеина (спиртовый).</w:t>
      </w:r>
    </w:p>
    <w:p w:rsidR="00616E05" w:rsidRPr="007470B5" w:rsidRDefault="00616E05" w:rsidP="00616E05">
      <w:pPr>
        <w:autoSpaceDE w:val="0"/>
        <w:autoSpaceDN w:val="0"/>
        <w:adjustRightInd w:val="0"/>
        <w:spacing w:after="0" w:line="360" w:lineRule="auto"/>
        <w:jc w:val="both"/>
        <w:rPr>
          <w:rFonts w:ascii="Times New Roman" w:eastAsia="Calibri" w:hAnsi="Times New Roman" w:cs="Times New Roman"/>
          <w:color w:val="000000"/>
          <w:sz w:val="28"/>
          <w:szCs w:val="28"/>
          <w:lang w:eastAsia="en-US"/>
        </w:rPr>
      </w:pPr>
      <w:r w:rsidRPr="007470B5">
        <w:rPr>
          <w:rFonts w:ascii="Times New Roman" w:eastAsia="Calibri" w:hAnsi="Times New Roman" w:cs="Times New Roman"/>
          <w:b/>
          <w:color w:val="000000"/>
          <w:sz w:val="28"/>
          <w:szCs w:val="23"/>
          <w:lang w:eastAsia="en-US"/>
        </w:rPr>
        <w:t>Оборудование</w:t>
      </w:r>
      <w:r w:rsidRPr="007470B5">
        <w:rPr>
          <w:rFonts w:ascii="Times New Roman" w:eastAsia="Calibri" w:hAnsi="Times New Roman" w:cs="Times New Roman"/>
          <w:color w:val="000000"/>
          <w:sz w:val="28"/>
          <w:szCs w:val="28"/>
          <w:lang w:eastAsia="en-US"/>
        </w:rPr>
        <w:t>: штатив с пробирками, водяная баня, шпатель, пипетка, стакан для промывания пипетки. Водяная баня необходима для проверки растворимости веществ в воде, растворах щелочи или кислоты при нагревании.</w:t>
      </w:r>
    </w:p>
    <w:p w:rsidR="00616E05" w:rsidRDefault="00616E05" w:rsidP="00616E05">
      <w:pPr>
        <w:pStyle w:val="a4"/>
        <w:spacing w:after="0" w:line="360" w:lineRule="auto"/>
        <w:ind w:left="0" w:firstLine="709"/>
        <w:jc w:val="both"/>
        <w:rPr>
          <w:rFonts w:ascii="Times New Roman" w:hAnsi="Times New Roman" w:cs="Times New Roman"/>
          <w:b/>
          <w:bCs/>
          <w:sz w:val="28"/>
          <w:szCs w:val="28"/>
        </w:rPr>
      </w:pPr>
    </w:p>
    <w:p w:rsidR="00616E05" w:rsidRPr="00693203" w:rsidRDefault="00616E05" w:rsidP="00616E05">
      <w:pPr>
        <w:pStyle w:val="a4"/>
        <w:spacing w:after="0" w:line="360" w:lineRule="auto"/>
        <w:ind w:left="0" w:firstLine="709"/>
        <w:jc w:val="center"/>
        <w:rPr>
          <w:rFonts w:ascii="Times New Roman" w:hAnsi="Times New Roman" w:cs="Times New Roman"/>
          <w:b/>
          <w:bCs/>
          <w:sz w:val="28"/>
          <w:szCs w:val="28"/>
        </w:rPr>
      </w:pPr>
      <w:r w:rsidRPr="00693203">
        <w:rPr>
          <w:rFonts w:ascii="Times New Roman" w:hAnsi="Times New Roman" w:cs="Times New Roman"/>
          <w:b/>
          <w:bCs/>
          <w:sz w:val="28"/>
          <w:szCs w:val="28"/>
        </w:rPr>
        <w:t xml:space="preserve">МАТЕРИАЛЬНО-ТЕХНИЧЕСКОЕ </w:t>
      </w:r>
      <w:proofErr w:type="gramStart"/>
      <w:r w:rsidRPr="00693203">
        <w:rPr>
          <w:rFonts w:ascii="Times New Roman" w:hAnsi="Times New Roman" w:cs="Times New Roman"/>
          <w:b/>
          <w:bCs/>
          <w:sz w:val="28"/>
          <w:szCs w:val="28"/>
        </w:rPr>
        <w:t>ОБЕСПЕЧЕНИЕ  10</w:t>
      </w:r>
      <w:proofErr w:type="gramEnd"/>
      <w:r w:rsidRPr="00693203">
        <w:rPr>
          <w:rFonts w:ascii="Times New Roman" w:hAnsi="Times New Roman" w:cs="Times New Roman"/>
          <w:b/>
          <w:bCs/>
          <w:sz w:val="28"/>
          <w:szCs w:val="28"/>
        </w:rPr>
        <w:t xml:space="preserve"> КЛАСС</w:t>
      </w:r>
    </w:p>
    <w:p w:rsidR="00616E05" w:rsidRPr="00493CDE" w:rsidRDefault="00616E05" w:rsidP="00616E05">
      <w:pPr>
        <w:spacing w:after="0" w:line="360" w:lineRule="auto"/>
        <w:ind w:firstLine="709"/>
        <w:jc w:val="center"/>
        <w:rPr>
          <w:rFonts w:ascii="Times New Roman" w:eastAsia="NSimSun" w:hAnsi="Times New Roman" w:cs="Times New Roman"/>
          <w:b/>
          <w:sz w:val="28"/>
          <w:szCs w:val="28"/>
          <w:lang w:eastAsia="zh-CN" w:bidi="hi-IN"/>
        </w:rPr>
      </w:pPr>
      <w:r w:rsidRPr="00493CDE">
        <w:rPr>
          <w:rFonts w:ascii="Times New Roman" w:eastAsia="NSimSun" w:hAnsi="Times New Roman" w:cs="Times New Roman"/>
          <w:b/>
          <w:sz w:val="28"/>
          <w:szCs w:val="28"/>
          <w:lang w:eastAsia="zh-CN" w:bidi="hi-IN"/>
        </w:rPr>
        <w:t xml:space="preserve">Время выполнения заданий - </w:t>
      </w:r>
      <w:r>
        <w:rPr>
          <w:rFonts w:ascii="Times New Roman" w:eastAsia="NSimSun" w:hAnsi="Times New Roman" w:cs="Times New Roman"/>
          <w:b/>
          <w:sz w:val="28"/>
          <w:szCs w:val="28"/>
          <w:lang w:eastAsia="zh-CN" w:bidi="hi-IN"/>
        </w:rPr>
        <w:t>180</w:t>
      </w:r>
      <w:r w:rsidRPr="00493CDE">
        <w:rPr>
          <w:rFonts w:ascii="Times New Roman" w:eastAsia="NSimSun" w:hAnsi="Times New Roman" w:cs="Times New Roman"/>
          <w:b/>
          <w:sz w:val="28"/>
          <w:szCs w:val="28"/>
          <w:lang w:eastAsia="zh-CN" w:bidi="hi-IN"/>
        </w:rPr>
        <w:t xml:space="preserve"> минут</w:t>
      </w:r>
    </w:p>
    <w:p w:rsidR="00616E05" w:rsidRPr="00E002A7" w:rsidRDefault="00616E05" w:rsidP="00616E05">
      <w:pPr>
        <w:spacing w:after="0" w:line="360" w:lineRule="auto"/>
        <w:ind w:firstLine="709"/>
        <w:jc w:val="center"/>
        <w:rPr>
          <w:rFonts w:ascii="Times New Roman" w:eastAsia="NSimSun" w:hAnsi="Times New Roman" w:cs="Times New Roman"/>
          <w:b/>
          <w:sz w:val="28"/>
          <w:szCs w:val="28"/>
          <w:lang w:eastAsia="zh-CN" w:bidi="hi-IN"/>
        </w:rPr>
      </w:pPr>
      <w:r w:rsidRPr="00493CDE">
        <w:rPr>
          <w:rFonts w:ascii="Times New Roman" w:eastAsia="NSimSun" w:hAnsi="Times New Roman" w:cs="Times New Roman"/>
          <w:b/>
          <w:sz w:val="28"/>
          <w:szCs w:val="28"/>
          <w:lang w:eastAsia="zh-CN" w:bidi="hi-IN"/>
        </w:rPr>
        <w:t xml:space="preserve">Максимальное количество баллов </w:t>
      </w:r>
      <w:r>
        <w:rPr>
          <w:rFonts w:ascii="Times New Roman" w:eastAsia="NSimSun" w:hAnsi="Times New Roman" w:cs="Times New Roman"/>
          <w:b/>
          <w:sz w:val="28"/>
          <w:szCs w:val="28"/>
          <w:lang w:eastAsia="zh-CN" w:bidi="hi-IN"/>
        </w:rPr>
        <w:t>–</w:t>
      </w:r>
      <w:r w:rsidRPr="00493CDE">
        <w:rPr>
          <w:rFonts w:ascii="Times New Roman" w:eastAsia="NSimSun" w:hAnsi="Times New Roman" w:cs="Times New Roman"/>
          <w:b/>
          <w:sz w:val="28"/>
          <w:szCs w:val="28"/>
          <w:lang w:eastAsia="zh-CN" w:bidi="hi-IN"/>
        </w:rPr>
        <w:t xml:space="preserve"> </w:t>
      </w:r>
      <w:r w:rsidRPr="00E002A7">
        <w:rPr>
          <w:rFonts w:ascii="Times New Roman" w:eastAsia="NSimSun" w:hAnsi="Times New Roman" w:cs="Times New Roman"/>
          <w:b/>
          <w:sz w:val="28"/>
          <w:szCs w:val="28"/>
          <w:lang w:eastAsia="zh-CN" w:bidi="hi-IN"/>
        </w:rPr>
        <w:t>35 баллов</w:t>
      </w:r>
    </w:p>
    <w:p w:rsidR="00616E05" w:rsidRPr="00FF66A5" w:rsidRDefault="00616E05" w:rsidP="00616E05">
      <w:pPr>
        <w:spacing w:after="0" w:line="360" w:lineRule="auto"/>
        <w:ind w:firstLine="709"/>
        <w:jc w:val="both"/>
        <w:rPr>
          <w:rFonts w:ascii="Times New Roman" w:hAnsi="Times New Roman" w:cs="Times New Roman"/>
          <w:sz w:val="28"/>
          <w:szCs w:val="28"/>
          <w:lang w:eastAsia="en-US"/>
        </w:rPr>
      </w:pPr>
      <w:r w:rsidRPr="00FF66A5">
        <w:rPr>
          <w:rFonts w:ascii="Times New Roman" w:hAnsi="Times New Roman" w:cs="Times New Roman"/>
          <w:sz w:val="28"/>
          <w:szCs w:val="28"/>
          <w:lang w:eastAsia="en-US"/>
        </w:rPr>
        <w:t>При выполнении заданий можно использовать периодическую систему Д.И. Менделеева, таблицу растворимости кислот, оснований и солей в воде, ряд напряжений металлов, калькулятор.</w:t>
      </w:r>
    </w:p>
    <w:p w:rsidR="00616E05" w:rsidRPr="00693203" w:rsidRDefault="00616E05" w:rsidP="00616E05">
      <w:pPr>
        <w:autoSpaceDE w:val="0"/>
        <w:autoSpaceDN w:val="0"/>
        <w:adjustRightInd w:val="0"/>
        <w:spacing w:after="0" w:line="360" w:lineRule="auto"/>
        <w:ind w:firstLine="709"/>
        <w:jc w:val="both"/>
        <w:rPr>
          <w:rFonts w:ascii="Times New Roman" w:hAnsi="Times New Roman" w:cs="Times New Roman"/>
          <w:sz w:val="28"/>
          <w:szCs w:val="28"/>
        </w:rPr>
      </w:pPr>
      <w:r w:rsidRPr="00693203">
        <w:rPr>
          <w:rFonts w:ascii="Times New Roman" w:hAnsi="Times New Roman" w:cs="Times New Roman"/>
          <w:sz w:val="28"/>
          <w:szCs w:val="28"/>
        </w:rPr>
        <w:t>Для проведения тура Олимпиады следует подготовить аудитории с посадочными местами из расчета 1 стол на одного участника.</w:t>
      </w:r>
    </w:p>
    <w:p w:rsidR="00616E05" w:rsidRPr="00493CDE" w:rsidRDefault="00616E05" w:rsidP="00616E05">
      <w:pPr>
        <w:spacing w:after="0" w:line="360" w:lineRule="auto"/>
        <w:ind w:firstLine="709"/>
        <w:jc w:val="both"/>
        <w:rPr>
          <w:rFonts w:ascii="Times New Roman" w:hAnsi="Times New Roman" w:cs="Times New Roman"/>
          <w:i/>
          <w:sz w:val="28"/>
          <w:szCs w:val="28"/>
          <w:lang w:eastAsia="en-US"/>
        </w:rPr>
      </w:pPr>
    </w:p>
    <w:p w:rsidR="00616E05" w:rsidRPr="007470B5" w:rsidRDefault="00616E05" w:rsidP="00616E05">
      <w:pPr>
        <w:jc w:val="both"/>
        <w:rPr>
          <w:rFonts w:ascii="Times New Roman" w:eastAsia="Calibri" w:hAnsi="Times New Roman" w:cs="Times New Roman"/>
          <w:color w:val="000000"/>
          <w:sz w:val="28"/>
          <w:szCs w:val="28"/>
          <w:lang w:eastAsia="en-US"/>
        </w:rPr>
      </w:pPr>
      <w:r w:rsidRPr="007470B5">
        <w:rPr>
          <w:rFonts w:ascii="Times New Roman" w:eastAsia="Calibri" w:hAnsi="Times New Roman" w:cs="Times New Roman"/>
          <w:b/>
          <w:sz w:val="28"/>
          <w:szCs w:val="23"/>
          <w:lang w:eastAsia="en-US"/>
        </w:rPr>
        <w:t>Реактивы</w:t>
      </w:r>
      <w:r w:rsidRPr="007470B5">
        <w:rPr>
          <w:rFonts w:ascii="Times New Roman" w:eastAsia="Calibri" w:hAnsi="Times New Roman" w:cs="Times New Roman"/>
          <w:sz w:val="28"/>
          <w:szCs w:val="28"/>
          <w:lang w:eastAsia="en-US"/>
        </w:rPr>
        <w:t xml:space="preserve">: 0,5М </w:t>
      </w:r>
      <w:r w:rsidRPr="007470B5">
        <w:rPr>
          <w:rFonts w:ascii="Times New Roman" w:eastAsia="Calibri" w:hAnsi="Times New Roman" w:cs="Times New Roman"/>
          <w:color w:val="000000"/>
          <w:sz w:val="28"/>
          <w:szCs w:val="28"/>
          <w:lang w:val="en-US" w:eastAsia="en-US"/>
        </w:rPr>
        <w:t>Na</w:t>
      </w:r>
      <w:r w:rsidRPr="007470B5">
        <w:rPr>
          <w:rFonts w:ascii="Times New Roman" w:eastAsia="Calibri" w:hAnsi="Times New Roman" w:cs="Times New Roman"/>
          <w:color w:val="000000"/>
          <w:sz w:val="28"/>
          <w:szCs w:val="28"/>
          <w:lang w:eastAsia="en-US"/>
        </w:rPr>
        <w:t>OH</w:t>
      </w:r>
      <w:r w:rsidRPr="007470B5">
        <w:rPr>
          <w:rFonts w:ascii="Times New Roman" w:eastAsia="Calibri" w:hAnsi="Times New Roman" w:cs="Times New Roman"/>
          <w:sz w:val="28"/>
          <w:szCs w:val="28"/>
          <w:lang w:eastAsia="en-US"/>
        </w:rPr>
        <w:t xml:space="preserve">, 0,5 М </w:t>
      </w:r>
      <w:r w:rsidRPr="007470B5">
        <w:rPr>
          <w:rFonts w:ascii="Times New Roman" w:eastAsia="Calibri" w:hAnsi="Times New Roman" w:cs="Times New Roman"/>
          <w:sz w:val="28"/>
          <w:szCs w:val="28"/>
          <w:lang w:val="en-US" w:eastAsia="en-US"/>
        </w:rPr>
        <w:t>H</w:t>
      </w:r>
      <w:r w:rsidRPr="007470B5">
        <w:rPr>
          <w:rFonts w:ascii="Times New Roman" w:eastAsia="Calibri" w:hAnsi="Times New Roman" w:cs="Times New Roman"/>
          <w:sz w:val="28"/>
          <w:szCs w:val="28"/>
          <w:vertAlign w:val="subscript"/>
          <w:lang w:eastAsia="en-US"/>
        </w:rPr>
        <w:t>3</w:t>
      </w:r>
      <w:r w:rsidRPr="007470B5">
        <w:rPr>
          <w:rFonts w:ascii="Times New Roman" w:eastAsia="Calibri" w:hAnsi="Times New Roman" w:cs="Times New Roman"/>
          <w:sz w:val="28"/>
          <w:szCs w:val="28"/>
          <w:lang w:eastAsia="en-US"/>
        </w:rPr>
        <w:t>Р</w:t>
      </w:r>
      <w:r w:rsidRPr="007470B5">
        <w:rPr>
          <w:rFonts w:ascii="Times New Roman" w:eastAsia="Calibri" w:hAnsi="Times New Roman" w:cs="Times New Roman"/>
          <w:sz w:val="28"/>
          <w:szCs w:val="28"/>
          <w:lang w:val="en-US" w:eastAsia="en-US"/>
        </w:rPr>
        <w:t>O</w:t>
      </w:r>
      <w:r w:rsidRPr="007470B5">
        <w:rPr>
          <w:rFonts w:ascii="Times New Roman" w:eastAsia="Calibri" w:hAnsi="Times New Roman" w:cs="Times New Roman"/>
          <w:sz w:val="28"/>
          <w:szCs w:val="28"/>
          <w:vertAlign w:val="subscript"/>
          <w:lang w:eastAsia="en-US"/>
        </w:rPr>
        <w:t>4</w:t>
      </w:r>
      <w:r w:rsidRPr="007470B5">
        <w:rPr>
          <w:rFonts w:ascii="Times New Roman" w:eastAsia="Calibri" w:hAnsi="Times New Roman" w:cs="Times New Roman"/>
          <w:sz w:val="28"/>
          <w:szCs w:val="28"/>
          <w:lang w:eastAsia="en-US"/>
        </w:rPr>
        <w:t xml:space="preserve">, 0,5 М </w:t>
      </w:r>
      <w:r w:rsidRPr="007470B5">
        <w:rPr>
          <w:rFonts w:ascii="Times New Roman" w:eastAsia="Calibri" w:hAnsi="Times New Roman" w:cs="Times New Roman"/>
          <w:sz w:val="28"/>
          <w:szCs w:val="28"/>
          <w:lang w:val="en-US" w:eastAsia="en-US"/>
        </w:rPr>
        <w:t>CaCl</w:t>
      </w:r>
      <w:r w:rsidRPr="007470B5">
        <w:rPr>
          <w:rFonts w:ascii="Times New Roman" w:eastAsia="Calibri" w:hAnsi="Times New Roman" w:cs="Times New Roman"/>
          <w:sz w:val="28"/>
          <w:szCs w:val="28"/>
          <w:vertAlign w:val="subscript"/>
          <w:lang w:eastAsia="en-US"/>
        </w:rPr>
        <w:t>2</w:t>
      </w:r>
      <w:r w:rsidRPr="007470B5">
        <w:rPr>
          <w:rFonts w:ascii="Times New Roman" w:eastAsia="Calibri" w:hAnsi="Times New Roman" w:cs="Times New Roman"/>
          <w:sz w:val="28"/>
          <w:szCs w:val="28"/>
          <w:lang w:eastAsia="en-US"/>
        </w:rPr>
        <w:t>, 0,5 М</w:t>
      </w:r>
      <w:r w:rsidRPr="007470B5">
        <w:rPr>
          <w:rFonts w:ascii="Times New Roman" w:hAnsi="Times New Roman" w:cs="Times New Roman"/>
          <w:spacing w:val="-1"/>
          <w:sz w:val="28"/>
          <w:szCs w:val="28"/>
          <w:lang w:eastAsia="en-US"/>
        </w:rPr>
        <w:t xml:space="preserve"> </w:t>
      </w:r>
      <w:r w:rsidRPr="007470B5">
        <w:rPr>
          <w:rFonts w:ascii="Times New Roman" w:eastAsia="Calibri" w:hAnsi="Times New Roman" w:cs="Times New Roman"/>
          <w:color w:val="000000"/>
          <w:sz w:val="28"/>
          <w:szCs w:val="28"/>
          <w:lang w:val="en-US" w:eastAsia="en-US"/>
        </w:rPr>
        <w:t>K</w:t>
      </w:r>
      <w:r w:rsidRPr="007470B5">
        <w:rPr>
          <w:rFonts w:ascii="Times New Roman" w:hAnsi="Times New Roman" w:cs="Times New Roman"/>
          <w:color w:val="000000"/>
          <w:sz w:val="28"/>
          <w:szCs w:val="28"/>
          <w:vertAlign w:val="subscript"/>
          <w:lang w:eastAsia="en-US"/>
        </w:rPr>
        <w:t>2</w:t>
      </w:r>
      <w:r w:rsidRPr="007470B5">
        <w:rPr>
          <w:rFonts w:ascii="Times New Roman" w:hAnsi="Times New Roman" w:cs="Times New Roman"/>
          <w:color w:val="000000"/>
          <w:sz w:val="28"/>
          <w:szCs w:val="28"/>
          <w:lang w:eastAsia="en-US"/>
        </w:rPr>
        <w:t>CO</w:t>
      </w:r>
      <w:r w:rsidRPr="007470B5">
        <w:rPr>
          <w:rFonts w:ascii="Times New Roman" w:hAnsi="Times New Roman" w:cs="Times New Roman"/>
          <w:color w:val="000000"/>
          <w:sz w:val="28"/>
          <w:szCs w:val="28"/>
          <w:vertAlign w:val="subscript"/>
          <w:lang w:eastAsia="en-US"/>
        </w:rPr>
        <w:t>3</w:t>
      </w:r>
      <w:r w:rsidRPr="007470B5">
        <w:rPr>
          <w:rFonts w:ascii="Times New Roman" w:hAnsi="Times New Roman" w:cs="Times New Roman"/>
          <w:color w:val="000000"/>
          <w:sz w:val="28"/>
          <w:szCs w:val="28"/>
          <w:lang w:eastAsia="en-US"/>
        </w:rPr>
        <w:t>,</w:t>
      </w:r>
      <w:r w:rsidRPr="007470B5">
        <w:rPr>
          <w:rFonts w:ascii="Times New Roman" w:eastAsia="Calibri" w:hAnsi="Times New Roman" w:cs="Times New Roman"/>
          <w:sz w:val="28"/>
          <w:szCs w:val="28"/>
          <w:lang w:eastAsia="en-US"/>
        </w:rPr>
        <w:t xml:space="preserve"> 0,5 М </w:t>
      </w:r>
      <w:r w:rsidRPr="007470B5">
        <w:rPr>
          <w:rFonts w:ascii="Times New Roman" w:eastAsia="Calibri" w:hAnsi="Times New Roman" w:cs="Times New Roman"/>
          <w:sz w:val="28"/>
          <w:szCs w:val="28"/>
          <w:lang w:val="en-US" w:eastAsia="en-US"/>
        </w:rPr>
        <w:t>AlCl</w:t>
      </w:r>
      <w:r w:rsidRPr="007470B5">
        <w:rPr>
          <w:rFonts w:ascii="Times New Roman" w:eastAsia="Calibri" w:hAnsi="Times New Roman" w:cs="Times New Roman"/>
          <w:sz w:val="28"/>
          <w:szCs w:val="28"/>
          <w:vertAlign w:val="subscript"/>
          <w:lang w:eastAsia="en-US"/>
        </w:rPr>
        <w:t>3</w:t>
      </w:r>
      <w:proofErr w:type="gramStart"/>
      <w:r w:rsidRPr="007470B5">
        <w:rPr>
          <w:rFonts w:ascii="Times New Roman" w:eastAsia="Calibri" w:hAnsi="Times New Roman" w:cs="Times New Roman"/>
          <w:sz w:val="28"/>
          <w:szCs w:val="28"/>
          <w:lang w:eastAsia="en-US"/>
        </w:rPr>
        <w:t>.</w:t>
      </w:r>
      <w:proofErr w:type="gramEnd"/>
      <w:r w:rsidRPr="007470B5">
        <w:rPr>
          <w:rFonts w:ascii="Times New Roman" w:eastAsia="Calibri" w:hAnsi="Times New Roman" w:cs="Times New Roman"/>
          <w:sz w:val="28"/>
          <w:szCs w:val="28"/>
          <w:lang w:eastAsia="en-US"/>
        </w:rPr>
        <w:t xml:space="preserve"> дистиллированная </w:t>
      </w:r>
      <w:r w:rsidRPr="007470B5">
        <w:rPr>
          <w:rFonts w:ascii="Times New Roman" w:eastAsia="Calibri" w:hAnsi="Times New Roman" w:cs="Times New Roman"/>
          <w:color w:val="000000"/>
          <w:sz w:val="28"/>
          <w:szCs w:val="28"/>
          <w:lang w:eastAsia="en-US"/>
        </w:rPr>
        <w:t>вода.</w:t>
      </w:r>
    </w:p>
    <w:p w:rsidR="00616E05" w:rsidRPr="007470B5" w:rsidRDefault="00616E05" w:rsidP="00616E05">
      <w:pPr>
        <w:autoSpaceDE w:val="0"/>
        <w:autoSpaceDN w:val="0"/>
        <w:adjustRightInd w:val="0"/>
        <w:spacing w:after="0" w:line="360" w:lineRule="auto"/>
        <w:jc w:val="both"/>
        <w:rPr>
          <w:rFonts w:ascii="Times New Roman" w:eastAsia="Calibri" w:hAnsi="Times New Roman" w:cs="Times New Roman"/>
          <w:color w:val="000000"/>
          <w:sz w:val="28"/>
          <w:szCs w:val="28"/>
          <w:lang w:eastAsia="en-US"/>
        </w:rPr>
      </w:pPr>
      <w:r w:rsidRPr="007470B5">
        <w:rPr>
          <w:rFonts w:ascii="Times New Roman" w:eastAsia="Calibri" w:hAnsi="Times New Roman" w:cs="Times New Roman"/>
          <w:b/>
          <w:color w:val="000000"/>
          <w:sz w:val="28"/>
          <w:szCs w:val="23"/>
          <w:lang w:eastAsia="en-US"/>
        </w:rPr>
        <w:t>Оборудование</w:t>
      </w:r>
      <w:r w:rsidRPr="007470B5">
        <w:rPr>
          <w:rFonts w:ascii="Times New Roman" w:eastAsia="Calibri" w:hAnsi="Times New Roman" w:cs="Times New Roman"/>
          <w:color w:val="000000"/>
          <w:sz w:val="28"/>
          <w:szCs w:val="28"/>
          <w:lang w:eastAsia="en-US"/>
        </w:rPr>
        <w:t>: штатив с пробирками, водяная баня. Водяная баня необходима для проверки растворимости продуктов - солей при нагревании растворов.</w:t>
      </w:r>
    </w:p>
    <w:p w:rsidR="00616E05" w:rsidRDefault="00616E05" w:rsidP="00616E05">
      <w:pPr>
        <w:spacing w:after="0" w:line="360" w:lineRule="auto"/>
        <w:ind w:firstLine="709"/>
        <w:jc w:val="both"/>
        <w:rPr>
          <w:rFonts w:ascii="Times New Roman" w:eastAsia="Calibri" w:hAnsi="Times New Roman" w:cs="Times New Roman"/>
          <w:b/>
          <w:sz w:val="28"/>
          <w:szCs w:val="23"/>
          <w:lang w:eastAsia="en-US"/>
        </w:rPr>
      </w:pPr>
    </w:p>
    <w:p w:rsidR="00616E05" w:rsidRPr="00693203" w:rsidRDefault="00616E05" w:rsidP="00616E05">
      <w:pPr>
        <w:pStyle w:val="a4"/>
        <w:spacing w:after="0" w:line="360" w:lineRule="auto"/>
        <w:ind w:left="0" w:firstLine="709"/>
        <w:jc w:val="center"/>
        <w:rPr>
          <w:rFonts w:ascii="Times New Roman" w:hAnsi="Times New Roman" w:cs="Times New Roman"/>
          <w:b/>
          <w:bCs/>
          <w:sz w:val="28"/>
          <w:szCs w:val="28"/>
        </w:rPr>
      </w:pPr>
      <w:r w:rsidRPr="00693203">
        <w:rPr>
          <w:rFonts w:ascii="Times New Roman" w:hAnsi="Times New Roman" w:cs="Times New Roman"/>
          <w:b/>
          <w:bCs/>
          <w:sz w:val="28"/>
          <w:szCs w:val="28"/>
        </w:rPr>
        <w:lastRenderedPageBreak/>
        <w:t xml:space="preserve">МАТЕРИАЛЬНО-ТЕХНИЧЕСКОЕ </w:t>
      </w:r>
      <w:proofErr w:type="gramStart"/>
      <w:r w:rsidRPr="00693203">
        <w:rPr>
          <w:rFonts w:ascii="Times New Roman" w:hAnsi="Times New Roman" w:cs="Times New Roman"/>
          <w:b/>
          <w:bCs/>
          <w:sz w:val="28"/>
          <w:szCs w:val="28"/>
        </w:rPr>
        <w:t>ОБЕСПЕЧЕНИЕ  11</w:t>
      </w:r>
      <w:proofErr w:type="gramEnd"/>
      <w:r w:rsidRPr="00693203">
        <w:rPr>
          <w:rFonts w:ascii="Times New Roman" w:hAnsi="Times New Roman" w:cs="Times New Roman"/>
          <w:b/>
          <w:bCs/>
          <w:sz w:val="28"/>
          <w:szCs w:val="28"/>
        </w:rPr>
        <w:t xml:space="preserve"> КЛАСС</w:t>
      </w:r>
    </w:p>
    <w:p w:rsidR="00616E05" w:rsidRPr="00E002A7" w:rsidRDefault="00616E05" w:rsidP="00616E05">
      <w:pPr>
        <w:spacing w:after="0" w:line="360" w:lineRule="auto"/>
        <w:ind w:firstLine="709"/>
        <w:jc w:val="center"/>
        <w:rPr>
          <w:rFonts w:ascii="Times New Roman" w:eastAsia="NSimSun" w:hAnsi="Times New Roman" w:cs="Times New Roman"/>
          <w:b/>
          <w:sz w:val="28"/>
          <w:szCs w:val="28"/>
          <w:lang w:eastAsia="zh-CN" w:bidi="hi-IN"/>
        </w:rPr>
      </w:pPr>
      <w:r w:rsidRPr="00E002A7">
        <w:rPr>
          <w:rFonts w:ascii="Times New Roman" w:eastAsia="NSimSun" w:hAnsi="Times New Roman" w:cs="Times New Roman"/>
          <w:b/>
          <w:sz w:val="28"/>
          <w:szCs w:val="28"/>
          <w:lang w:eastAsia="zh-CN" w:bidi="hi-IN"/>
        </w:rPr>
        <w:t>Время выполнения заданий - 180 минут</w:t>
      </w:r>
    </w:p>
    <w:p w:rsidR="00616E05" w:rsidRPr="00E002A7" w:rsidRDefault="00616E05" w:rsidP="00616E05">
      <w:pPr>
        <w:spacing w:after="0" w:line="360" w:lineRule="auto"/>
        <w:ind w:firstLine="709"/>
        <w:jc w:val="center"/>
        <w:rPr>
          <w:rFonts w:ascii="Times New Roman" w:eastAsia="NSimSun" w:hAnsi="Times New Roman" w:cs="Times New Roman"/>
          <w:b/>
          <w:sz w:val="28"/>
          <w:szCs w:val="28"/>
          <w:lang w:eastAsia="zh-CN" w:bidi="hi-IN"/>
        </w:rPr>
      </w:pPr>
      <w:r w:rsidRPr="00E002A7">
        <w:rPr>
          <w:rFonts w:ascii="Times New Roman" w:eastAsia="NSimSun" w:hAnsi="Times New Roman" w:cs="Times New Roman"/>
          <w:b/>
          <w:sz w:val="28"/>
          <w:szCs w:val="28"/>
          <w:lang w:eastAsia="zh-CN" w:bidi="hi-IN"/>
        </w:rPr>
        <w:t>Максимальное количество баллов – 35 баллов</w:t>
      </w:r>
    </w:p>
    <w:p w:rsidR="00616E05" w:rsidRPr="00FF66A5" w:rsidRDefault="00616E05" w:rsidP="00616E05">
      <w:pPr>
        <w:spacing w:after="0" w:line="360" w:lineRule="auto"/>
        <w:ind w:firstLine="709"/>
        <w:jc w:val="both"/>
        <w:rPr>
          <w:rFonts w:ascii="Times New Roman" w:hAnsi="Times New Roman" w:cs="Times New Roman"/>
          <w:sz w:val="28"/>
          <w:szCs w:val="28"/>
          <w:lang w:eastAsia="en-US"/>
        </w:rPr>
      </w:pPr>
      <w:r w:rsidRPr="00FF66A5">
        <w:rPr>
          <w:rFonts w:ascii="Times New Roman" w:hAnsi="Times New Roman" w:cs="Times New Roman"/>
          <w:sz w:val="28"/>
          <w:szCs w:val="28"/>
          <w:lang w:eastAsia="en-US"/>
        </w:rPr>
        <w:t xml:space="preserve"> При выполнении заданий можно использовать периодическую систему Д.И. Менделеева, таблицу растворимости кислот, оснований и солей в воде, ряд напряжений металлов, калькулятор.</w:t>
      </w:r>
    </w:p>
    <w:p w:rsidR="00616E05" w:rsidRPr="00693203" w:rsidRDefault="00616E05" w:rsidP="00616E05">
      <w:pPr>
        <w:autoSpaceDE w:val="0"/>
        <w:autoSpaceDN w:val="0"/>
        <w:adjustRightInd w:val="0"/>
        <w:spacing w:after="0" w:line="360" w:lineRule="auto"/>
        <w:ind w:firstLine="709"/>
        <w:jc w:val="both"/>
        <w:rPr>
          <w:rFonts w:ascii="Times New Roman" w:hAnsi="Times New Roman" w:cs="Times New Roman"/>
          <w:sz w:val="28"/>
          <w:szCs w:val="28"/>
        </w:rPr>
      </w:pPr>
      <w:r w:rsidRPr="00693203">
        <w:rPr>
          <w:rFonts w:ascii="Times New Roman" w:hAnsi="Times New Roman" w:cs="Times New Roman"/>
          <w:sz w:val="28"/>
          <w:szCs w:val="28"/>
        </w:rPr>
        <w:t>Для проведения тура Олимпиады следует подготовить аудитории с посадочными местами из расчета 1 стол на одного участника.</w:t>
      </w:r>
    </w:p>
    <w:p w:rsidR="00616E05" w:rsidRPr="007470B5" w:rsidRDefault="00616E05" w:rsidP="00616E05">
      <w:pPr>
        <w:spacing w:after="0" w:line="360" w:lineRule="auto"/>
        <w:ind w:firstLine="709"/>
        <w:jc w:val="both"/>
        <w:rPr>
          <w:rFonts w:ascii="Times New Roman" w:eastAsia="Calibri" w:hAnsi="Times New Roman" w:cs="Times New Roman"/>
          <w:sz w:val="28"/>
          <w:szCs w:val="28"/>
          <w:lang w:eastAsia="en-US"/>
        </w:rPr>
      </w:pPr>
      <w:r w:rsidRPr="007470B5">
        <w:rPr>
          <w:rFonts w:ascii="Times New Roman" w:eastAsia="Calibri" w:hAnsi="Times New Roman" w:cs="Times New Roman"/>
          <w:b/>
          <w:color w:val="000000"/>
          <w:sz w:val="28"/>
          <w:szCs w:val="28"/>
          <w:lang w:eastAsia="en-US"/>
        </w:rPr>
        <w:t>Реактивы</w:t>
      </w:r>
      <w:r w:rsidRPr="007470B5">
        <w:rPr>
          <w:rFonts w:ascii="Times New Roman" w:eastAsia="Calibri" w:hAnsi="Times New Roman" w:cs="Times New Roman"/>
          <w:color w:val="000000"/>
          <w:sz w:val="28"/>
          <w:szCs w:val="28"/>
          <w:lang w:eastAsia="en-US"/>
        </w:rPr>
        <w:t xml:space="preserve">: </w:t>
      </w:r>
      <w:r w:rsidRPr="007470B5">
        <w:rPr>
          <w:rFonts w:ascii="Times New Roman" w:eastAsia="Calibri" w:hAnsi="Times New Roman" w:cs="Times New Roman"/>
          <w:sz w:val="28"/>
          <w:szCs w:val="28"/>
          <w:lang w:eastAsia="en-US"/>
        </w:rPr>
        <w:t>0,1М раствор гидроксида натрия, 0,1М раствор сульфата меди (</w:t>
      </w:r>
      <w:r w:rsidRPr="007470B5">
        <w:rPr>
          <w:rFonts w:ascii="Times New Roman" w:eastAsia="Calibri" w:hAnsi="Times New Roman" w:cs="Times New Roman"/>
          <w:sz w:val="28"/>
          <w:szCs w:val="28"/>
          <w:lang w:val="en-US" w:eastAsia="en-US"/>
        </w:rPr>
        <w:t>II</w:t>
      </w:r>
      <w:r w:rsidRPr="007470B5">
        <w:rPr>
          <w:rFonts w:ascii="Times New Roman" w:eastAsia="Calibri" w:hAnsi="Times New Roman" w:cs="Times New Roman"/>
          <w:sz w:val="28"/>
          <w:szCs w:val="28"/>
          <w:lang w:eastAsia="en-US"/>
        </w:rPr>
        <w:t>), 0,1 М раствор соляной кислоты, аммиачный р-р оксида серебра (реактив Толленса), 10-% раствор гидроксид кальция</w:t>
      </w:r>
      <w:r>
        <w:rPr>
          <w:rFonts w:ascii="Times New Roman" w:eastAsia="Calibri" w:hAnsi="Times New Roman" w:cs="Times New Roman"/>
          <w:sz w:val="28"/>
          <w:szCs w:val="28"/>
          <w:lang w:eastAsia="en-US"/>
        </w:rPr>
        <w:t>.</w:t>
      </w:r>
      <w:r w:rsidRPr="007470B5">
        <w:rPr>
          <w:rFonts w:ascii="Times New Roman" w:eastAsia="Calibri" w:hAnsi="Times New Roman" w:cs="Times New Roman"/>
          <w:sz w:val="28"/>
          <w:szCs w:val="28"/>
          <w:lang w:eastAsia="en-US"/>
        </w:rPr>
        <w:t xml:space="preserve"> </w:t>
      </w:r>
      <w:r>
        <w:rPr>
          <w:rFonts w:ascii="Times New Roman" w:eastAsia="Calibri" w:hAnsi="Times New Roman" w:cs="Times New Roman"/>
          <w:sz w:val="28"/>
          <w:szCs w:val="28"/>
          <w:lang w:eastAsia="en-US"/>
        </w:rPr>
        <w:t xml:space="preserve">Водные </w:t>
      </w:r>
      <w:r w:rsidRPr="00D62F96">
        <w:rPr>
          <w:rFonts w:ascii="Times New Roman" w:eastAsia="Calibri" w:hAnsi="Times New Roman" w:cs="Times New Roman"/>
          <w:sz w:val="28"/>
          <w:szCs w:val="28"/>
          <w:lang w:eastAsia="en-US"/>
        </w:rPr>
        <w:t>растворы веществ: глюкоз</w:t>
      </w:r>
      <w:r>
        <w:rPr>
          <w:rFonts w:ascii="Times New Roman" w:eastAsia="Calibri" w:hAnsi="Times New Roman" w:cs="Times New Roman"/>
          <w:sz w:val="28"/>
          <w:szCs w:val="28"/>
          <w:lang w:eastAsia="en-US"/>
        </w:rPr>
        <w:t>а</w:t>
      </w:r>
      <w:r w:rsidRPr="00D62F96">
        <w:rPr>
          <w:rFonts w:ascii="Times New Roman" w:eastAsia="Calibri" w:hAnsi="Times New Roman" w:cs="Times New Roman"/>
          <w:sz w:val="28"/>
          <w:szCs w:val="28"/>
          <w:lang w:eastAsia="en-US"/>
        </w:rPr>
        <w:t>, сахарн</w:t>
      </w:r>
      <w:r>
        <w:rPr>
          <w:rFonts w:ascii="Times New Roman" w:eastAsia="Calibri" w:hAnsi="Times New Roman" w:cs="Times New Roman"/>
          <w:sz w:val="28"/>
          <w:szCs w:val="28"/>
          <w:lang w:eastAsia="en-US"/>
        </w:rPr>
        <w:t>ый</w:t>
      </w:r>
      <w:r w:rsidRPr="00D62F96">
        <w:rPr>
          <w:rFonts w:ascii="Times New Roman" w:eastAsia="Calibri" w:hAnsi="Times New Roman" w:cs="Times New Roman"/>
          <w:sz w:val="28"/>
          <w:szCs w:val="28"/>
          <w:lang w:eastAsia="en-US"/>
        </w:rPr>
        <w:t xml:space="preserve"> сироп, глицерин</w:t>
      </w:r>
      <w:r>
        <w:rPr>
          <w:rFonts w:ascii="Times New Roman" w:eastAsia="Calibri" w:hAnsi="Times New Roman" w:cs="Times New Roman"/>
          <w:sz w:val="28"/>
          <w:szCs w:val="28"/>
          <w:lang w:eastAsia="en-US"/>
        </w:rPr>
        <w:t xml:space="preserve">. </w:t>
      </w:r>
      <w:r w:rsidRPr="00D62F96">
        <w:rPr>
          <w:rFonts w:ascii="Times New Roman" w:eastAsia="Calibri" w:hAnsi="Times New Roman" w:cs="Times New Roman"/>
          <w:sz w:val="28"/>
          <w:szCs w:val="28"/>
          <w:lang w:eastAsia="en-US"/>
        </w:rPr>
        <w:t xml:space="preserve"> </w:t>
      </w:r>
    </w:p>
    <w:p w:rsidR="00616E05" w:rsidRPr="007470B5" w:rsidRDefault="00616E05" w:rsidP="00616E05">
      <w:pPr>
        <w:spacing w:after="0" w:line="360" w:lineRule="auto"/>
        <w:ind w:firstLine="709"/>
        <w:jc w:val="both"/>
        <w:rPr>
          <w:rFonts w:ascii="Times New Roman" w:hAnsi="Times New Roman" w:cs="Times New Roman"/>
          <w:sz w:val="28"/>
          <w:szCs w:val="28"/>
          <w:lang w:eastAsia="en-US"/>
        </w:rPr>
      </w:pPr>
      <w:r w:rsidRPr="007470B5">
        <w:rPr>
          <w:rFonts w:ascii="Times New Roman" w:hAnsi="Times New Roman" w:cs="Times New Roman"/>
          <w:b/>
          <w:color w:val="000000"/>
          <w:sz w:val="28"/>
          <w:szCs w:val="28"/>
        </w:rPr>
        <w:t>Оборудование</w:t>
      </w:r>
      <w:r w:rsidRPr="007470B5">
        <w:rPr>
          <w:rFonts w:ascii="Times New Roman" w:hAnsi="Times New Roman" w:cs="Times New Roman"/>
          <w:color w:val="000000"/>
          <w:sz w:val="28"/>
          <w:szCs w:val="28"/>
        </w:rPr>
        <w:t xml:space="preserve">: </w:t>
      </w:r>
      <w:r w:rsidRPr="00D62F96">
        <w:rPr>
          <w:rFonts w:ascii="Times New Roman" w:eastAsia="Calibri" w:hAnsi="Times New Roman" w:cs="Times New Roman"/>
          <w:sz w:val="28"/>
          <w:szCs w:val="28"/>
          <w:lang w:eastAsia="en-US"/>
        </w:rPr>
        <w:t xml:space="preserve">химические </w:t>
      </w:r>
      <w:proofErr w:type="gramStart"/>
      <w:r w:rsidRPr="00D62F96">
        <w:rPr>
          <w:rFonts w:ascii="Times New Roman" w:eastAsia="Calibri" w:hAnsi="Times New Roman" w:cs="Times New Roman"/>
          <w:sz w:val="28"/>
          <w:szCs w:val="28"/>
          <w:lang w:eastAsia="en-US"/>
        </w:rPr>
        <w:t>склянки  с</w:t>
      </w:r>
      <w:proofErr w:type="gramEnd"/>
      <w:r w:rsidRPr="00D62F96">
        <w:rPr>
          <w:rFonts w:ascii="Times New Roman" w:eastAsia="Calibri" w:hAnsi="Times New Roman" w:cs="Times New Roman"/>
          <w:sz w:val="28"/>
          <w:szCs w:val="28"/>
          <w:lang w:eastAsia="en-US"/>
        </w:rPr>
        <w:t xml:space="preserve"> исследуемыми веществами, штатив с пустыми пробирками, глазная пипетка для отбора проб, стакан с дистиллированной водой для промывания пипетки, спиртовки, водяная баня, держатели для пробирок</w:t>
      </w:r>
      <w:r>
        <w:rPr>
          <w:rFonts w:ascii="Times New Roman" w:eastAsia="Calibri" w:hAnsi="Times New Roman" w:cs="Times New Roman"/>
          <w:sz w:val="28"/>
          <w:szCs w:val="28"/>
          <w:lang w:eastAsia="en-US"/>
        </w:rPr>
        <w:t xml:space="preserve">, </w:t>
      </w:r>
      <w:r w:rsidRPr="00D62F96">
        <w:rPr>
          <w:rFonts w:ascii="Times New Roman" w:eastAsia="Calibri" w:hAnsi="Times New Roman" w:cs="Times New Roman"/>
          <w:sz w:val="28"/>
          <w:szCs w:val="28"/>
          <w:lang w:eastAsia="en-US"/>
        </w:rPr>
        <w:t xml:space="preserve"> </w:t>
      </w:r>
      <w:r w:rsidRPr="007470B5">
        <w:rPr>
          <w:rFonts w:ascii="Times New Roman" w:hAnsi="Times New Roman" w:cs="Times New Roman"/>
          <w:color w:val="000000"/>
          <w:sz w:val="28"/>
          <w:szCs w:val="28"/>
        </w:rPr>
        <w:t xml:space="preserve">мерный цилиндр, стеклянная палочка для перемешивания. </w:t>
      </w:r>
      <w:r>
        <w:rPr>
          <w:rFonts w:ascii="Times New Roman" w:hAnsi="Times New Roman" w:cs="Times New Roman"/>
          <w:color w:val="000000"/>
          <w:sz w:val="28"/>
          <w:szCs w:val="28"/>
        </w:rPr>
        <w:t>Опыты с нагреванием</w:t>
      </w:r>
      <w:r w:rsidRPr="007470B5">
        <w:rPr>
          <w:rFonts w:ascii="Times New Roman" w:hAnsi="Times New Roman" w:cs="Times New Roman"/>
          <w:color w:val="000000"/>
          <w:sz w:val="28"/>
          <w:szCs w:val="28"/>
        </w:rPr>
        <w:t xml:space="preserve"> проводить в вытяжном шкафу.</w:t>
      </w:r>
    </w:p>
    <w:p w:rsidR="00616E05" w:rsidRPr="00693203" w:rsidRDefault="00616E05" w:rsidP="00616E05">
      <w:pPr>
        <w:pStyle w:val="11"/>
        <w:spacing w:line="360" w:lineRule="auto"/>
        <w:ind w:firstLine="709"/>
        <w:jc w:val="both"/>
        <w:rPr>
          <w:sz w:val="28"/>
          <w:szCs w:val="28"/>
        </w:rPr>
      </w:pPr>
      <w:r w:rsidRPr="00693203">
        <w:rPr>
          <w:sz w:val="28"/>
          <w:szCs w:val="28"/>
        </w:rPr>
        <w:t>Система оценивания отдельных заданий и работы в целом</w:t>
      </w:r>
    </w:p>
    <w:p w:rsidR="00616E05" w:rsidRPr="00693203" w:rsidRDefault="00616E05" w:rsidP="00616E05">
      <w:pPr>
        <w:pStyle w:val="a4"/>
        <w:spacing w:after="0" w:line="360" w:lineRule="auto"/>
        <w:ind w:left="0" w:firstLine="709"/>
        <w:jc w:val="both"/>
        <w:rPr>
          <w:rFonts w:ascii="Times New Roman" w:hAnsi="Times New Roman" w:cs="Times New Roman"/>
          <w:sz w:val="28"/>
          <w:szCs w:val="28"/>
        </w:rPr>
      </w:pPr>
      <w:r w:rsidRPr="00693203">
        <w:rPr>
          <w:rFonts w:ascii="Times New Roman" w:hAnsi="Times New Roman" w:cs="Times New Roman"/>
          <w:sz w:val="28"/>
          <w:szCs w:val="28"/>
        </w:rPr>
        <w:t>Максимальное количество баллов за каждый этап эксперимента проставляется в отдельности.</w:t>
      </w:r>
    </w:p>
    <w:p w:rsidR="00616E05" w:rsidRPr="00693203" w:rsidRDefault="00616E05" w:rsidP="00616E05">
      <w:pPr>
        <w:autoSpaceDE w:val="0"/>
        <w:autoSpaceDN w:val="0"/>
        <w:adjustRightInd w:val="0"/>
        <w:spacing w:after="0" w:line="360" w:lineRule="auto"/>
        <w:ind w:firstLine="709"/>
        <w:jc w:val="both"/>
        <w:rPr>
          <w:rFonts w:ascii="Times New Roman" w:hAnsi="Times New Roman" w:cs="Times New Roman"/>
          <w:sz w:val="28"/>
          <w:szCs w:val="28"/>
        </w:rPr>
      </w:pPr>
      <w:r w:rsidRPr="00693203">
        <w:rPr>
          <w:rFonts w:ascii="Times New Roman" w:hAnsi="Times New Roman" w:cs="Times New Roman"/>
          <w:sz w:val="28"/>
          <w:szCs w:val="28"/>
        </w:rPr>
        <w:t xml:space="preserve">Верным должно признаваться любое корректное решение, независимо от того, насколько оно совпадает с решением, предложенным в официальном тексте. Это требование тем более важно потому, что многие из талантливых детей мыслят нестандартно, а именно одаренных участников и необходимо отобрать в ходе всего олимпиадного движения. </w:t>
      </w:r>
    </w:p>
    <w:p w:rsidR="00616E05" w:rsidRPr="00693203" w:rsidRDefault="00616E05" w:rsidP="00616E05">
      <w:pPr>
        <w:autoSpaceDE w:val="0"/>
        <w:autoSpaceDN w:val="0"/>
        <w:adjustRightInd w:val="0"/>
        <w:spacing w:after="0" w:line="360" w:lineRule="auto"/>
        <w:ind w:firstLine="709"/>
        <w:jc w:val="both"/>
        <w:rPr>
          <w:rFonts w:ascii="Times New Roman" w:hAnsi="Times New Roman" w:cs="Times New Roman"/>
          <w:sz w:val="28"/>
          <w:szCs w:val="28"/>
        </w:rPr>
      </w:pPr>
      <w:r w:rsidRPr="00693203">
        <w:rPr>
          <w:rFonts w:ascii="Times New Roman" w:hAnsi="Times New Roman" w:cs="Times New Roman"/>
          <w:sz w:val="28"/>
          <w:szCs w:val="28"/>
        </w:rPr>
        <w:lastRenderedPageBreak/>
        <w:t>Арифметические ошибки не должны приводить к существенному сокращению баллов, поскольку на олимпиаде, в первую очередь, проверяется не умение хорошо считать, а умение нестандартно мыслить. Это накладывает высокую ответственность на экспертов, выполняющих проверку, поскольку в каждой работе необходимо не столько проверить правильность ответа, сколько оценить полноту и корректность выполняемых действий, а при наличии ошибки найти ее и снизить балл исходя из степени ее существенности.</w:t>
      </w:r>
    </w:p>
    <w:p w:rsidR="00616E05" w:rsidRPr="007035B1" w:rsidRDefault="00616E05" w:rsidP="00616E05">
      <w:pPr>
        <w:pStyle w:val="a4"/>
        <w:spacing w:after="0" w:line="360" w:lineRule="auto"/>
        <w:ind w:left="0" w:firstLine="709"/>
        <w:jc w:val="both"/>
        <w:rPr>
          <w:rFonts w:ascii="Times New Roman" w:hAnsi="Times New Roman" w:cs="Times New Roman"/>
          <w:b/>
          <w:sz w:val="28"/>
          <w:szCs w:val="28"/>
        </w:rPr>
      </w:pPr>
      <w:r w:rsidRPr="007035B1">
        <w:rPr>
          <w:rFonts w:ascii="Times New Roman" w:hAnsi="Times New Roman" w:cs="Times New Roman"/>
          <w:b/>
          <w:sz w:val="28"/>
          <w:szCs w:val="28"/>
        </w:rPr>
        <w:t>Максимальное количество баллов по туру.</w:t>
      </w:r>
    </w:p>
    <w:p w:rsidR="00616E05" w:rsidRPr="007035B1" w:rsidRDefault="00616E05" w:rsidP="00616E05">
      <w:pPr>
        <w:spacing w:after="0" w:line="360" w:lineRule="auto"/>
        <w:ind w:firstLine="709"/>
        <w:jc w:val="both"/>
        <w:rPr>
          <w:rFonts w:ascii="Times New Roman" w:hAnsi="Times New Roman" w:cs="Times New Roman"/>
          <w:sz w:val="28"/>
          <w:szCs w:val="28"/>
        </w:rPr>
      </w:pPr>
      <w:r w:rsidRPr="007035B1">
        <w:rPr>
          <w:rFonts w:ascii="Times New Roman" w:hAnsi="Times New Roman" w:cs="Times New Roman"/>
          <w:sz w:val="28"/>
          <w:szCs w:val="28"/>
        </w:rPr>
        <w:t xml:space="preserve">Максимальное количество баллов по заданиям тура для 9, 10, </w:t>
      </w:r>
      <w:proofErr w:type="gramStart"/>
      <w:r w:rsidRPr="007035B1">
        <w:rPr>
          <w:rFonts w:ascii="Times New Roman" w:hAnsi="Times New Roman" w:cs="Times New Roman"/>
          <w:sz w:val="28"/>
          <w:szCs w:val="28"/>
        </w:rPr>
        <w:t>11  классов</w:t>
      </w:r>
      <w:proofErr w:type="gramEnd"/>
      <w:r w:rsidRPr="007035B1">
        <w:rPr>
          <w:rFonts w:ascii="Times New Roman" w:hAnsi="Times New Roman" w:cs="Times New Roman"/>
          <w:sz w:val="28"/>
          <w:szCs w:val="28"/>
        </w:rPr>
        <w:t xml:space="preserve"> 35</w:t>
      </w:r>
      <w:r w:rsidRPr="007035B1">
        <w:rPr>
          <w:rFonts w:ascii="Times New Roman" w:hAnsi="Times New Roman" w:cs="Times New Roman"/>
          <w:b/>
          <w:bCs/>
          <w:sz w:val="28"/>
          <w:szCs w:val="28"/>
        </w:rPr>
        <w:t xml:space="preserve"> баллов</w:t>
      </w:r>
      <w:r w:rsidRPr="007035B1">
        <w:rPr>
          <w:rFonts w:ascii="Times New Roman" w:hAnsi="Times New Roman" w:cs="Times New Roman"/>
          <w:sz w:val="28"/>
          <w:szCs w:val="28"/>
        </w:rPr>
        <w:t>.</w:t>
      </w:r>
    </w:p>
    <w:p w:rsidR="00616E05" w:rsidRPr="00693203" w:rsidRDefault="00616E05" w:rsidP="00616E05">
      <w:pPr>
        <w:autoSpaceDE w:val="0"/>
        <w:autoSpaceDN w:val="0"/>
        <w:adjustRightInd w:val="0"/>
        <w:spacing w:after="0" w:line="360" w:lineRule="auto"/>
        <w:ind w:firstLine="709"/>
        <w:jc w:val="both"/>
        <w:rPr>
          <w:rFonts w:ascii="Times New Roman" w:hAnsi="Times New Roman" w:cs="Times New Roman"/>
          <w:sz w:val="28"/>
          <w:szCs w:val="28"/>
        </w:rPr>
      </w:pPr>
      <w:r w:rsidRPr="00693203">
        <w:rPr>
          <w:rFonts w:ascii="Times New Roman" w:hAnsi="Times New Roman" w:cs="Times New Roman"/>
          <w:sz w:val="28"/>
          <w:szCs w:val="28"/>
        </w:rPr>
        <w:t>Требования к процедуре оценивания олимпиадных заданий.</w:t>
      </w:r>
    </w:p>
    <w:p w:rsidR="00616E05" w:rsidRPr="00693203" w:rsidRDefault="00616E05" w:rsidP="00616E05">
      <w:pPr>
        <w:autoSpaceDE w:val="0"/>
        <w:autoSpaceDN w:val="0"/>
        <w:adjustRightInd w:val="0"/>
        <w:spacing w:after="0" w:line="360" w:lineRule="auto"/>
        <w:ind w:firstLine="709"/>
        <w:jc w:val="both"/>
        <w:rPr>
          <w:rFonts w:ascii="Times New Roman" w:hAnsi="Times New Roman" w:cs="Times New Roman"/>
          <w:sz w:val="28"/>
          <w:szCs w:val="28"/>
        </w:rPr>
      </w:pPr>
      <w:r w:rsidRPr="00693203">
        <w:rPr>
          <w:rFonts w:ascii="Times New Roman" w:hAnsi="Times New Roman" w:cs="Times New Roman"/>
          <w:sz w:val="28"/>
          <w:szCs w:val="28"/>
        </w:rPr>
        <w:t>При выполнении экспериментального тура члены жюри и преподаватели, находящимся в лаборатории, наблюдают за ходом работы учащихся.</w:t>
      </w:r>
      <w:r>
        <w:rPr>
          <w:rFonts w:ascii="Times New Roman" w:hAnsi="Times New Roman" w:cs="Times New Roman"/>
          <w:sz w:val="28"/>
          <w:szCs w:val="28"/>
        </w:rPr>
        <w:t xml:space="preserve"> </w:t>
      </w:r>
      <w:r w:rsidRPr="00693203">
        <w:rPr>
          <w:rFonts w:ascii="Times New Roman" w:hAnsi="Times New Roman" w:cs="Times New Roman"/>
          <w:sz w:val="28"/>
          <w:szCs w:val="28"/>
        </w:rPr>
        <w:t>После выполнения эксперимента с каждым участником проводится итоговая беседа: участник рассказывает о полученных результатах членам жюри и получает обоснованную оценку проделанной работы.</w:t>
      </w:r>
      <w:r>
        <w:rPr>
          <w:rFonts w:ascii="Times New Roman" w:hAnsi="Times New Roman" w:cs="Times New Roman"/>
          <w:sz w:val="28"/>
          <w:szCs w:val="28"/>
        </w:rPr>
        <w:t xml:space="preserve"> </w:t>
      </w:r>
      <w:r w:rsidRPr="00693203">
        <w:rPr>
          <w:rFonts w:ascii="Times New Roman" w:hAnsi="Times New Roman" w:cs="Times New Roman"/>
          <w:sz w:val="28"/>
          <w:szCs w:val="28"/>
        </w:rPr>
        <w:t xml:space="preserve">Выполнение задач экспериментального тура оценивается в ходе самого тура при итоговой беседе. </w:t>
      </w:r>
    </w:p>
    <w:p w:rsidR="00616E05" w:rsidRPr="00693203" w:rsidRDefault="00616E05" w:rsidP="00616E05">
      <w:pPr>
        <w:pStyle w:val="11"/>
        <w:spacing w:line="360" w:lineRule="auto"/>
        <w:ind w:firstLine="709"/>
        <w:jc w:val="both"/>
        <w:rPr>
          <w:sz w:val="28"/>
          <w:szCs w:val="28"/>
        </w:rPr>
      </w:pPr>
      <w:r w:rsidRPr="00693203">
        <w:rPr>
          <w:sz w:val="28"/>
          <w:szCs w:val="28"/>
        </w:rPr>
        <w:t>Разбор заданий и типичных ошибок с участниками Олимпиады</w:t>
      </w:r>
    </w:p>
    <w:p w:rsidR="00616E05" w:rsidRPr="00693203" w:rsidRDefault="00616E05" w:rsidP="00616E05">
      <w:pPr>
        <w:autoSpaceDE w:val="0"/>
        <w:autoSpaceDN w:val="0"/>
        <w:adjustRightInd w:val="0"/>
        <w:spacing w:after="0" w:line="360" w:lineRule="auto"/>
        <w:ind w:firstLine="709"/>
        <w:jc w:val="both"/>
        <w:rPr>
          <w:rFonts w:ascii="Times New Roman" w:hAnsi="Times New Roman" w:cs="Times New Roman"/>
          <w:sz w:val="28"/>
          <w:szCs w:val="28"/>
        </w:rPr>
      </w:pPr>
      <w:r w:rsidRPr="00693203">
        <w:rPr>
          <w:rFonts w:ascii="Times New Roman" w:hAnsi="Times New Roman" w:cs="Times New Roman"/>
          <w:sz w:val="28"/>
          <w:szCs w:val="28"/>
        </w:rPr>
        <w:t>Основная цель процедуры разбора заданий: знакомство участников Олимпиады с основными идеями решения каждого из предложенных заданий, а также с типичными ошибками, допущенными участниками Олимпиады при выполнении заданий, знакомство с критериями оценивания.</w:t>
      </w:r>
    </w:p>
    <w:p w:rsidR="00616E05" w:rsidRPr="00693203" w:rsidRDefault="00616E05" w:rsidP="00616E05">
      <w:pPr>
        <w:autoSpaceDE w:val="0"/>
        <w:autoSpaceDN w:val="0"/>
        <w:adjustRightInd w:val="0"/>
        <w:spacing w:after="0" w:line="360" w:lineRule="auto"/>
        <w:ind w:firstLine="709"/>
        <w:jc w:val="both"/>
        <w:rPr>
          <w:rFonts w:ascii="Times New Roman" w:hAnsi="Times New Roman" w:cs="Times New Roman"/>
          <w:sz w:val="28"/>
          <w:szCs w:val="28"/>
        </w:rPr>
      </w:pPr>
      <w:r w:rsidRPr="00693203">
        <w:rPr>
          <w:rFonts w:ascii="Times New Roman" w:hAnsi="Times New Roman" w:cs="Times New Roman"/>
          <w:sz w:val="28"/>
          <w:szCs w:val="28"/>
        </w:rPr>
        <w:t>В текущем году изменение баллов после проверки возможно только в ходе апелляции. На показе работ запрещено изменять баллы даже в случае технических ошибок</w:t>
      </w:r>
    </w:p>
    <w:p w:rsidR="00616E05" w:rsidRPr="00693203" w:rsidRDefault="00616E05" w:rsidP="00616E05">
      <w:pPr>
        <w:autoSpaceDE w:val="0"/>
        <w:autoSpaceDN w:val="0"/>
        <w:adjustRightInd w:val="0"/>
        <w:spacing w:after="0" w:line="360" w:lineRule="auto"/>
        <w:ind w:firstLine="709"/>
        <w:jc w:val="both"/>
        <w:rPr>
          <w:rFonts w:ascii="Times New Roman" w:hAnsi="Times New Roman" w:cs="Times New Roman"/>
          <w:sz w:val="28"/>
          <w:szCs w:val="28"/>
        </w:rPr>
      </w:pPr>
      <w:r w:rsidRPr="00693203">
        <w:rPr>
          <w:rFonts w:ascii="Times New Roman" w:hAnsi="Times New Roman" w:cs="Times New Roman"/>
          <w:sz w:val="28"/>
          <w:szCs w:val="28"/>
        </w:rPr>
        <w:lastRenderedPageBreak/>
        <w:t>Разбор олимпиадных заданий муниципального этапов может быть организован через сеть Интернет, путем размещения ответов на задания (решения заданий) на сайте оргкомитета или размещением записи, произведенного разбора представителем жюри муниципального этапа.</w:t>
      </w:r>
    </w:p>
    <w:p w:rsidR="00616E05" w:rsidRPr="00693203" w:rsidRDefault="00616E05" w:rsidP="00616E05">
      <w:pPr>
        <w:autoSpaceDE w:val="0"/>
        <w:autoSpaceDN w:val="0"/>
        <w:adjustRightInd w:val="0"/>
        <w:spacing w:after="0" w:line="360" w:lineRule="auto"/>
        <w:ind w:firstLine="709"/>
        <w:jc w:val="both"/>
        <w:rPr>
          <w:rFonts w:ascii="Times New Roman" w:hAnsi="Times New Roman" w:cs="Times New Roman"/>
          <w:sz w:val="28"/>
          <w:szCs w:val="28"/>
        </w:rPr>
      </w:pPr>
    </w:p>
    <w:p w:rsidR="00616E05" w:rsidRPr="00693203" w:rsidRDefault="00616E05" w:rsidP="00616E05">
      <w:pPr>
        <w:autoSpaceDE w:val="0"/>
        <w:autoSpaceDN w:val="0"/>
        <w:adjustRightInd w:val="0"/>
        <w:spacing w:after="0" w:line="360" w:lineRule="auto"/>
        <w:ind w:firstLine="709"/>
        <w:jc w:val="both"/>
        <w:rPr>
          <w:rFonts w:ascii="Times New Roman" w:hAnsi="Times New Roman" w:cs="Times New Roman"/>
          <w:sz w:val="28"/>
          <w:szCs w:val="28"/>
        </w:rPr>
      </w:pPr>
    </w:p>
    <w:p w:rsidR="00D8407C" w:rsidRDefault="00D8407C">
      <w:bookmarkStart w:id="4" w:name="_GoBack"/>
      <w:bookmarkEnd w:id="4"/>
    </w:p>
    <w:sectPr w:rsidR="00D8407C" w:rsidSect="00CF276B">
      <w:footerReference w:type="default" r:id="rId9"/>
      <w:pgSz w:w="16838" w:h="11906" w:orient="landscape" w:code="9"/>
      <w:pgMar w:top="1134" w:right="624"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NSimSun">
    <w:panose1 w:val="02010609030101010101"/>
    <w:charset w:val="86"/>
    <w:family w:val="modern"/>
    <w:pitch w:val="fixed"/>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329B" w:rsidRPr="00D30B3F" w:rsidRDefault="00616E05" w:rsidP="00D30B3F">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329B" w:rsidRPr="00D30B3F" w:rsidRDefault="00616E05" w:rsidP="00D30B3F">
    <w:pPr>
      <w:pStyle w:val="a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329B" w:rsidRDefault="00616E05" w:rsidP="007170D4">
    <w:pPr>
      <w:pStyle w:val="a5"/>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end"/>
    </w:r>
  </w:p>
  <w:p w:rsidR="00C9329B" w:rsidRDefault="00616E05">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329B" w:rsidRDefault="00616E05" w:rsidP="007170D4">
    <w:pPr>
      <w:pStyle w:val="a5"/>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separate"/>
    </w:r>
    <w:r>
      <w:rPr>
        <w:rStyle w:val="af5"/>
        <w:noProof/>
      </w:rPr>
      <w:t>36</w:t>
    </w:r>
    <w:r>
      <w:rPr>
        <w:rStyle w:val="af5"/>
      </w:rPr>
      <w:fldChar w:fldCharType="end"/>
    </w:r>
  </w:p>
  <w:p w:rsidR="00C9329B" w:rsidRDefault="00616E05">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329B" w:rsidRPr="00B734EF" w:rsidRDefault="00616E05" w:rsidP="00B734EF">
    <w:pPr>
      <w:pStyle w:val="a5"/>
      <w:tabs>
        <w:tab w:val="clear" w:pos="4677"/>
        <w:tab w:val="clear" w:pos="9355"/>
        <w:tab w:val="left" w:pos="300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E7F4A"/>
    <w:multiLevelType w:val="hybridMultilevel"/>
    <w:tmpl w:val="11C07A68"/>
    <w:lvl w:ilvl="0" w:tplc="97C01604">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04F3202A"/>
    <w:multiLevelType w:val="hybridMultilevel"/>
    <w:tmpl w:val="38A6C56A"/>
    <w:lvl w:ilvl="0" w:tplc="AF78220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5BB0702"/>
    <w:multiLevelType w:val="hybridMultilevel"/>
    <w:tmpl w:val="0C4E5094"/>
    <w:lvl w:ilvl="0" w:tplc="97C01604">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BF24DD"/>
    <w:multiLevelType w:val="hybridMultilevel"/>
    <w:tmpl w:val="DAA8E76C"/>
    <w:lvl w:ilvl="0" w:tplc="97C0160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0D18080F"/>
    <w:multiLevelType w:val="hybridMultilevel"/>
    <w:tmpl w:val="99C21E38"/>
    <w:lvl w:ilvl="0" w:tplc="97C01604">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0EA03EF6"/>
    <w:multiLevelType w:val="hybridMultilevel"/>
    <w:tmpl w:val="23862466"/>
    <w:lvl w:ilvl="0" w:tplc="144E37F0">
      <w:start w:val="1"/>
      <w:numFmt w:val="decimal"/>
      <w:lvlText w:val="%1."/>
      <w:lvlJc w:val="right"/>
      <w:pPr>
        <w:ind w:left="720" w:hanging="360"/>
      </w:pPr>
      <w:rPr>
        <w:rFonts w:cs="Times New Roman" w:hint="default"/>
        <w:sz w:val="24"/>
        <w:szCs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 w15:restartNumberingAfterBreak="0">
    <w:nsid w:val="0FCF2A18"/>
    <w:multiLevelType w:val="hybridMultilevel"/>
    <w:tmpl w:val="0500141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15:restartNumberingAfterBreak="0">
    <w:nsid w:val="106E04F8"/>
    <w:multiLevelType w:val="hybridMultilevel"/>
    <w:tmpl w:val="957082AC"/>
    <w:lvl w:ilvl="0" w:tplc="144E37F0">
      <w:start w:val="1"/>
      <w:numFmt w:val="decimal"/>
      <w:lvlText w:val="%1."/>
      <w:lvlJc w:val="right"/>
      <w:pPr>
        <w:ind w:left="720" w:hanging="360"/>
      </w:pPr>
      <w:rPr>
        <w:rFonts w:cs="Times New Roman" w:hint="default"/>
        <w:sz w:val="24"/>
        <w:szCs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 w15:restartNumberingAfterBreak="0">
    <w:nsid w:val="119C50A8"/>
    <w:multiLevelType w:val="hybridMultilevel"/>
    <w:tmpl w:val="132271C6"/>
    <w:lvl w:ilvl="0" w:tplc="97C01604">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18D972C2"/>
    <w:multiLevelType w:val="hybridMultilevel"/>
    <w:tmpl w:val="8FBA7916"/>
    <w:lvl w:ilvl="0" w:tplc="97C01604">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1ACE1562"/>
    <w:multiLevelType w:val="hybridMultilevel"/>
    <w:tmpl w:val="271248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1A27B1F"/>
    <w:multiLevelType w:val="hybridMultilevel"/>
    <w:tmpl w:val="4B32163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2" w15:restartNumberingAfterBreak="0">
    <w:nsid w:val="24A04869"/>
    <w:multiLevelType w:val="hybridMultilevel"/>
    <w:tmpl w:val="68F880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C72586A"/>
    <w:multiLevelType w:val="hybridMultilevel"/>
    <w:tmpl w:val="39CEFD4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1496C28"/>
    <w:multiLevelType w:val="hybridMultilevel"/>
    <w:tmpl w:val="F8989A12"/>
    <w:lvl w:ilvl="0" w:tplc="E124D93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325F21DC"/>
    <w:multiLevelType w:val="hybridMultilevel"/>
    <w:tmpl w:val="57B8C04C"/>
    <w:lvl w:ilvl="0" w:tplc="97C01604">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6" w15:restartNumberingAfterBreak="0">
    <w:nsid w:val="338A7BE0"/>
    <w:multiLevelType w:val="hybridMultilevel"/>
    <w:tmpl w:val="41F0153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D900B74"/>
    <w:multiLevelType w:val="hybridMultilevel"/>
    <w:tmpl w:val="18CCCA4E"/>
    <w:lvl w:ilvl="0" w:tplc="59B29E2C">
      <w:start w:val="1"/>
      <w:numFmt w:val="bullet"/>
      <w:lvlText w:val="―"/>
      <w:lvlJc w:val="left"/>
      <w:pPr>
        <w:ind w:left="1260" w:hanging="360"/>
      </w:pPr>
      <w:rPr>
        <w:rFonts w:ascii="Arial" w:hAnsi="Arial"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abstractNum w:abstractNumId="18" w15:restartNumberingAfterBreak="0">
    <w:nsid w:val="3E4B118C"/>
    <w:multiLevelType w:val="hybridMultilevel"/>
    <w:tmpl w:val="A952287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E834EF6"/>
    <w:multiLevelType w:val="hybridMultilevel"/>
    <w:tmpl w:val="EA88E9B2"/>
    <w:lvl w:ilvl="0" w:tplc="0419000D">
      <w:start w:val="1"/>
      <w:numFmt w:val="decimal"/>
      <w:lvlText w:val="%1."/>
      <w:lvlJc w:val="right"/>
      <w:pPr>
        <w:ind w:left="720" w:hanging="360"/>
      </w:pPr>
      <w:rPr>
        <w:rFonts w:cs="Times New Roman" w:hint="default"/>
        <w:sz w:val="24"/>
        <w:szCs w:val="24"/>
      </w:rPr>
    </w:lvl>
    <w:lvl w:ilvl="1" w:tplc="04190003">
      <w:start w:val="1"/>
      <w:numFmt w:val="lowerLetter"/>
      <w:lvlText w:val="%2."/>
      <w:lvlJc w:val="left"/>
      <w:pPr>
        <w:ind w:left="1440" w:hanging="360"/>
      </w:pPr>
      <w:rPr>
        <w:rFonts w:cs="Times New Roman"/>
      </w:rPr>
    </w:lvl>
    <w:lvl w:ilvl="2" w:tplc="04190005">
      <w:start w:val="1"/>
      <w:numFmt w:val="lowerRoman"/>
      <w:lvlText w:val="%3."/>
      <w:lvlJc w:val="right"/>
      <w:pPr>
        <w:ind w:left="2160" w:hanging="180"/>
      </w:pPr>
      <w:rPr>
        <w:rFonts w:cs="Times New Roman"/>
      </w:rPr>
    </w:lvl>
    <w:lvl w:ilvl="3" w:tplc="04190001">
      <w:start w:val="1"/>
      <w:numFmt w:val="decimal"/>
      <w:lvlText w:val="%4."/>
      <w:lvlJc w:val="left"/>
      <w:pPr>
        <w:ind w:left="2880" w:hanging="360"/>
      </w:pPr>
      <w:rPr>
        <w:rFonts w:cs="Times New Roman"/>
      </w:rPr>
    </w:lvl>
    <w:lvl w:ilvl="4" w:tplc="04190003">
      <w:start w:val="1"/>
      <w:numFmt w:val="lowerLetter"/>
      <w:lvlText w:val="%5."/>
      <w:lvlJc w:val="left"/>
      <w:pPr>
        <w:ind w:left="3600" w:hanging="360"/>
      </w:pPr>
      <w:rPr>
        <w:rFonts w:cs="Times New Roman"/>
      </w:rPr>
    </w:lvl>
    <w:lvl w:ilvl="5" w:tplc="04190005">
      <w:start w:val="1"/>
      <w:numFmt w:val="lowerRoman"/>
      <w:lvlText w:val="%6."/>
      <w:lvlJc w:val="right"/>
      <w:pPr>
        <w:ind w:left="4320" w:hanging="180"/>
      </w:pPr>
      <w:rPr>
        <w:rFonts w:cs="Times New Roman"/>
      </w:rPr>
    </w:lvl>
    <w:lvl w:ilvl="6" w:tplc="04190001">
      <w:start w:val="1"/>
      <w:numFmt w:val="decimal"/>
      <w:lvlText w:val="%7."/>
      <w:lvlJc w:val="left"/>
      <w:pPr>
        <w:ind w:left="5040" w:hanging="360"/>
      </w:pPr>
      <w:rPr>
        <w:rFonts w:cs="Times New Roman"/>
      </w:rPr>
    </w:lvl>
    <w:lvl w:ilvl="7" w:tplc="04190003">
      <w:start w:val="1"/>
      <w:numFmt w:val="lowerLetter"/>
      <w:lvlText w:val="%8."/>
      <w:lvlJc w:val="left"/>
      <w:pPr>
        <w:ind w:left="5760" w:hanging="360"/>
      </w:pPr>
      <w:rPr>
        <w:rFonts w:cs="Times New Roman"/>
      </w:rPr>
    </w:lvl>
    <w:lvl w:ilvl="8" w:tplc="04190005">
      <w:start w:val="1"/>
      <w:numFmt w:val="lowerRoman"/>
      <w:lvlText w:val="%9."/>
      <w:lvlJc w:val="right"/>
      <w:pPr>
        <w:ind w:left="6480" w:hanging="180"/>
      </w:pPr>
      <w:rPr>
        <w:rFonts w:cs="Times New Roman"/>
      </w:rPr>
    </w:lvl>
  </w:abstractNum>
  <w:abstractNum w:abstractNumId="20" w15:restartNumberingAfterBreak="0">
    <w:nsid w:val="53814F79"/>
    <w:multiLevelType w:val="hybridMultilevel"/>
    <w:tmpl w:val="23A84C62"/>
    <w:lvl w:ilvl="0" w:tplc="97C01604">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60C43F5"/>
    <w:multiLevelType w:val="hybridMultilevel"/>
    <w:tmpl w:val="BB9A9596"/>
    <w:lvl w:ilvl="0" w:tplc="97C01604">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C8A68E0"/>
    <w:multiLevelType w:val="hybridMultilevel"/>
    <w:tmpl w:val="49084C3A"/>
    <w:lvl w:ilvl="0" w:tplc="97C01604">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E662E8E"/>
    <w:multiLevelType w:val="hybridMultilevel"/>
    <w:tmpl w:val="626C387A"/>
    <w:lvl w:ilvl="0" w:tplc="97C01604">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EDD1C28"/>
    <w:multiLevelType w:val="hybridMultilevel"/>
    <w:tmpl w:val="E5BABFC2"/>
    <w:lvl w:ilvl="0" w:tplc="E124D9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31C74E8"/>
    <w:multiLevelType w:val="hybridMultilevel"/>
    <w:tmpl w:val="23862466"/>
    <w:lvl w:ilvl="0" w:tplc="04190001">
      <w:start w:val="1"/>
      <w:numFmt w:val="decimal"/>
      <w:lvlText w:val="%1."/>
      <w:lvlJc w:val="right"/>
      <w:pPr>
        <w:ind w:left="720" w:hanging="360"/>
      </w:pPr>
      <w:rPr>
        <w:rFonts w:cs="Times New Roman" w:hint="default"/>
        <w:sz w:val="24"/>
        <w:szCs w:val="24"/>
      </w:rPr>
    </w:lvl>
    <w:lvl w:ilvl="1" w:tplc="04190003">
      <w:start w:val="1"/>
      <w:numFmt w:val="lowerLetter"/>
      <w:lvlText w:val="%2."/>
      <w:lvlJc w:val="left"/>
      <w:pPr>
        <w:ind w:left="1440" w:hanging="360"/>
      </w:pPr>
      <w:rPr>
        <w:rFonts w:cs="Times New Roman"/>
      </w:rPr>
    </w:lvl>
    <w:lvl w:ilvl="2" w:tplc="04190005">
      <w:start w:val="1"/>
      <w:numFmt w:val="lowerRoman"/>
      <w:lvlText w:val="%3."/>
      <w:lvlJc w:val="right"/>
      <w:pPr>
        <w:ind w:left="2160" w:hanging="180"/>
      </w:pPr>
      <w:rPr>
        <w:rFonts w:cs="Times New Roman"/>
      </w:rPr>
    </w:lvl>
    <w:lvl w:ilvl="3" w:tplc="04190001">
      <w:start w:val="1"/>
      <w:numFmt w:val="decimal"/>
      <w:lvlText w:val="%4."/>
      <w:lvlJc w:val="left"/>
      <w:pPr>
        <w:ind w:left="2880" w:hanging="360"/>
      </w:pPr>
      <w:rPr>
        <w:rFonts w:cs="Times New Roman"/>
      </w:rPr>
    </w:lvl>
    <w:lvl w:ilvl="4" w:tplc="04190003">
      <w:start w:val="1"/>
      <w:numFmt w:val="lowerLetter"/>
      <w:lvlText w:val="%5."/>
      <w:lvlJc w:val="left"/>
      <w:pPr>
        <w:ind w:left="3600" w:hanging="360"/>
      </w:pPr>
      <w:rPr>
        <w:rFonts w:cs="Times New Roman"/>
      </w:rPr>
    </w:lvl>
    <w:lvl w:ilvl="5" w:tplc="04190005">
      <w:start w:val="1"/>
      <w:numFmt w:val="lowerRoman"/>
      <w:lvlText w:val="%6."/>
      <w:lvlJc w:val="right"/>
      <w:pPr>
        <w:ind w:left="4320" w:hanging="180"/>
      </w:pPr>
      <w:rPr>
        <w:rFonts w:cs="Times New Roman"/>
      </w:rPr>
    </w:lvl>
    <w:lvl w:ilvl="6" w:tplc="04190001">
      <w:start w:val="1"/>
      <w:numFmt w:val="decimal"/>
      <w:lvlText w:val="%7."/>
      <w:lvlJc w:val="left"/>
      <w:pPr>
        <w:ind w:left="5040" w:hanging="360"/>
      </w:pPr>
      <w:rPr>
        <w:rFonts w:cs="Times New Roman"/>
      </w:rPr>
    </w:lvl>
    <w:lvl w:ilvl="7" w:tplc="04190003">
      <w:start w:val="1"/>
      <w:numFmt w:val="lowerLetter"/>
      <w:lvlText w:val="%8."/>
      <w:lvlJc w:val="left"/>
      <w:pPr>
        <w:ind w:left="5760" w:hanging="360"/>
      </w:pPr>
      <w:rPr>
        <w:rFonts w:cs="Times New Roman"/>
      </w:rPr>
    </w:lvl>
    <w:lvl w:ilvl="8" w:tplc="04190005">
      <w:start w:val="1"/>
      <w:numFmt w:val="lowerRoman"/>
      <w:lvlText w:val="%9."/>
      <w:lvlJc w:val="right"/>
      <w:pPr>
        <w:ind w:left="6480" w:hanging="180"/>
      </w:pPr>
      <w:rPr>
        <w:rFonts w:cs="Times New Roman"/>
      </w:rPr>
    </w:lvl>
  </w:abstractNum>
  <w:abstractNum w:abstractNumId="26" w15:restartNumberingAfterBreak="0">
    <w:nsid w:val="6C5A1970"/>
    <w:multiLevelType w:val="hybridMultilevel"/>
    <w:tmpl w:val="22E40A52"/>
    <w:lvl w:ilvl="0" w:tplc="E124D9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EFF0674"/>
    <w:multiLevelType w:val="hybridMultilevel"/>
    <w:tmpl w:val="75F4B016"/>
    <w:lvl w:ilvl="0" w:tplc="C34825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02B654F"/>
    <w:multiLevelType w:val="hybridMultilevel"/>
    <w:tmpl w:val="CBF86C40"/>
    <w:lvl w:ilvl="0" w:tplc="59B29E2C">
      <w:start w:val="1"/>
      <w:numFmt w:val="decimal"/>
      <w:lvlText w:val="%1)"/>
      <w:lvlJc w:val="left"/>
      <w:pPr>
        <w:tabs>
          <w:tab w:val="num" w:pos="1140"/>
        </w:tabs>
        <w:ind w:left="1140" w:hanging="360"/>
      </w:pPr>
      <w:rPr>
        <w:rFonts w:cs="Times New Roman"/>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9" w15:restartNumberingAfterBreak="0">
    <w:nsid w:val="7A0B5306"/>
    <w:multiLevelType w:val="hybridMultilevel"/>
    <w:tmpl w:val="84563AFA"/>
    <w:lvl w:ilvl="0" w:tplc="77BA9534">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B2646F7"/>
    <w:multiLevelType w:val="hybridMultilevel"/>
    <w:tmpl w:val="491405A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7BA84188"/>
    <w:multiLevelType w:val="hybridMultilevel"/>
    <w:tmpl w:val="98104E1E"/>
    <w:lvl w:ilvl="0" w:tplc="E124D9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21"/>
  </w:num>
  <w:num w:numId="3">
    <w:abstractNumId w:val="4"/>
  </w:num>
  <w:num w:numId="4">
    <w:abstractNumId w:val="15"/>
  </w:num>
  <w:num w:numId="5">
    <w:abstractNumId w:val="9"/>
  </w:num>
  <w:num w:numId="6">
    <w:abstractNumId w:val="8"/>
  </w:num>
  <w:num w:numId="7">
    <w:abstractNumId w:val="20"/>
  </w:num>
  <w:num w:numId="8">
    <w:abstractNumId w:val="23"/>
  </w:num>
  <w:num w:numId="9">
    <w:abstractNumId w:val="22"/>
  </w:num>
  <w:num w:numId="10">
    <w:abstractNumId w:val="0"/>
  </w:num>
  <w:num w:numId="11">
    <w:abstractNumId w:val="6"/>
  </w:num>
  <w:num w:numId="12">
    <w:abstractNumId w:val="11"/>
  </w:num>
  <w:num w:numId="13">
    <w:abstractNumId w:val="17"/>
  </w:num>
  <w:num w:numId="14">
    <w:abstractNumId w:val="7"/>
  </w:num>
  <w:num w:numId="15">
    <w:abstractNumId w:val="5"/>
  </w:num>
  <w:num w:numId="16">
    <w:abstractNumId w:val="25"/>
  </w:num>
  <w:num w:numId="17">
    <w:abstractNumId w:val="19"/>
  </w:num>
  <w:num w:numId="18">
    <w:abstractNumId w:val="28"/>
  </w:num>
  <w:num w:numId="19">
    <w:abstractNumId w:val="26"/>
  </w:num>
  <w:num w:numId="20">
    <w:abstractNumId w:val="31"/>
  </w:num>
  <w:num w:numId="21">
    <w:abstractNumId w:val="24"/>
  </w:num>
  <w:num w:numId="22">
    <w:abstractNumId w:val="14"/>
  </w:num>
  <w:num w:numId="23">
    <w:abstractNumId w:val="29"/>
  </w:num>
  <w:num w:numId="24">
    <w:abstractNumId w:val="1"/>
  </w:num>
  <w:num w:numId="25">
    <w:abstractNumId w:val="3"/>
  </w:num>
  <w:num w:numId="26">
    <w:abstractNumId w:val="10"/>
  </w:num>
  <w:num w:numId="27">
    <w:abstractNumId w:val="16"/>
  </w:num>
  <w:num w:numId="28">
    <w:abstractNumId w:val="13"/>
  </w:num>
  <w:num w:numId="29">
    <w:abstractNumId w:val="18"/>
  </w:num>
  <w:num w:numId="30">
    <w:abstractNumId w:val="30"/>
  </w:num>
  <w:num w:numId="31">
    <w:abstractNumId w:val="27"/>
  </w:num>
  <w:num w:numId="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109"/>
    <w:rsid w:val="00616E05"/>
    <w:rsid w:val="00D8407C"/>
    <w:rsid w:val="00EC7109"/>
    <w:rsid w:val="00EE38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8A48E4-BD2C-44C0-95D6-8E89248FC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6E05"/>
    <w:pPr>
      <w:spacing w:after="200" w:line="276" w:lineRule="auto"/>
    </w:pPr>
    <w:rPr>
      <w:rFonts w:ascii="Calibri" w:eastAsia="Times New Roman" w:hAnsi="Calibri" w:cs="Calibri"/>
      <w:lang w:eastAsia="ru-RU"/>
    </w:rPr>
  </w:style>
  <w:style w:type="paragraph" w:styleId="1">
    <w:name w:val="heading 1"/>
    <w:basedOn w:val="a"/>
    <w:next w:val="a"/>
    <w:link w:val="10"/>
    <w:uiPriority w:val="99"/>
    <w:qFormat/>
    <w:rsid w:val="00616E05"/>
    <w:pPr>
      <w:keepNext/>
      <w:keepLines/>
      <w:spacing w:before="480" w:after="0"/>
      <w:outlineLvl w:val="0"/>
    </w:pPr>
    <w:rPr>
      <w:rFonts w:ascii="Cambria" w:hAnsi="Cambria" w:cs="Cambria"/>
      <w:b/>
      <w:bCs/>
      <w:color w:val="365F91"/>
      <w:sz w:val="28"/>
      <w:szCs w:val="28"/>
      <w:lang w:eastAsia="en-US"/>
    </w:rPr>
  </w:style>
  <w:style w:type="paragraph" w:styleId="2">
    <w:name w:val="heading 2"/>
    <w:basedOn w:val="a"/>
    <w:next w:val="a"/>
    <w:link w:val="20"/>
    <w:uiPriority w:val="99"/>
    <w:qFormat/>
    <w:rsid w:val="00616E05"/>
    <w:pPr>
      <w:keepNext/>
      <w:keepLines/>
      <w:spacing w:before="200" w:after="0"/>
      <w:outlineLvl w:val="1"/>
    </w:pPr>
    <w:rPr>
      <w:rFonts w:ascii="Cambria" w:hAnsi="Cambria" w:cs="Cambria"/>
      <w:b/>
      <w:bCs/>
      <w:color w:val="4F81BD"/>
      <w:sz w:val="26"/>
      <w:szCs w:val="26"/>
      <w:lang w:eastAsia="en-US"/>
    </w:rPr>
  </w:style>
  <w:style w:type="paragraph" w:styleId="4">
    <w:name w:val="heading 4"/>
    <w:basedOn w:val="a"/>
    <w:next w:val="a"/>
    <w:link w:val="40"/>
    <w:uiPriority w:val="99"/>
    <w:qFormat/>
    <w:rsid w:val="00616E05"/>
    <w:pPr>
      <w:keepNext/>
      <w:spacing w:before="240" w:after="60"/>
      <w:outlineLvl w:val="3"/>
    </w:pPr>
    <w:rPr>
      <w:rFonts w:ascii="Times New Roman" w:hAnsi="Times New Roman" w:cs="Times New Roman"/>
      <w:b/>
      <w:bCs/>
      <w:sz w:val="28"/>
      <w:szCs w:val="28"/>
    </w:rPr>
  </w:style>
  <w:style w:type="paragraph" w:styleId="5">
    <w:name w:val="heading 5"/>
    <w:basedOn w:val="a"/>
    <w:next w:val="a"/>
    <w:link w:val="50"/>
    <w:unhideWhenUsed/>
    <w:qFormat/>
    <w:rsid w:val="00616E05"/>
    <w:pPr>
      <w:keepNext/>
      <w:keepLines/>
      <w:spacing w:before="200" w:after="0"/>
      <w:outlineLvl w:val="4"/>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616E05"/>
    <w:rPr>
      <w:rFonts w:ascii="Cambria" w:eastAsia="Times New Roman" w:hAnsi="Cambria" w:cs="Cambria"/>
      <w:b/>
      <w:bCs/>
      <w:color w:val="365F91"/>
      <w:sz w:val="28"/>
      <w:szCs w:val="28"/>
    </w:rPr>
  </w:style>
  <w:style w:type="character" w:customStyle="1" w:styleId="20">
    <w:name w:val="Заголовок 2 Знак"/>
    <w:basedOn w:val="a0"/>
    <w:link w:val="2"/>
    <w:uiPriority w:val="99"/>
    <w:rsid w:val="00616E05"/>
    <w:rPr>
      <w:rFonts w:ascii="Cambria" w:eastAsia="Times New Roman" w:hAnsi="Cambria" w:cs="Cambria"/>
      <w:b/>
      <w:bCs/>
      <w:color w:val="4F81BD"/>
      <w:sz w:val="26"/>
      <w:szCs w:val="26"/>
    </w:rPr>
  </w:style>
  <w:style w:type="character" w:customStyle="1" w:styleId="40">
    <w:name w:val="Заголовок 4 Знак"/>
    <w:basedOn w:val="a0"/>
    <w:link w:val="4"/>
    <w:uiPriority w:val="99"/>
    <w:rsid w:val="00616E05"/>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616E05"/>
    <w:rPr>
      <w:rFonts w:asciiTheme="majorHAnsi" w:eastAsiaTheme="majorEastAsia" w:hAnsiTheme="majorHAnsi" w:cstheme="majorBidi"/>
      <w:color w:val="1F4D78" w:themeColor="accent1" w:themeShade="7F"/>
      <w:lang w:eastAsia="ru-RU"/>
    </w:rPr>
  </w:style>
  <w:style w:type="paragraph" w:customStyle="1" w:styleId="a3">
    <w:name w:val="Знак"/>
    <w:basedOn w:val="a"/>
    <w:uiPriority w:val="99"/>
    <w:rsid w:val="00616E05"/>
    <w:pPr>
      <w:spacing w:after="160" w:line="240" w:lineRule="exact"/>
    </w:pPr>
    <w:rPr>
      <w:rFonts w:ascii="Verdana" w:hAnsi="Verdana" w:cs="Verdana"/>
      <w:sz w:val="20"/>
      <w:szCs w:val="20"/>
      <w:lang w:val="en-US" w:eastAsia="en-US"/>
    </w:rPr>
  </w:style>
  <w:style w:type="paragraph" w:styleId="a4">
    <w:name w:val="List Paragraph"/>
    <w:basedOn w:val="a"/>
    <w:uiPriority w:val="99"/>
    <w:qFormat/>
    <w:rsid w:val="00616E05"/>
    <w:pPr>
      <w:ind w:left="720"/>
    </w:pPr>
  </w:style>
  <w:style w:type="paragraph" w:styleId="HTML">
    <w:name w:val="HTML Preformatted"/>
    <w:basedOn w:val="a"/>
    <w:link w:val="HTML0"/>
    <w:uiPriority w:val="99"/>
    <w:rsid w:val="00616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rsid w:val="00616E05"/>
    <w:rPr>
      <w:rFonts w:ascii="Courier New" w:eastAsia="Times New Roman" w:hAnsi="Courier New" w:cs="Courier New"/>
      <w:sz w:val="20"/>
      <w:szCs w:val="20"/>
      <w:lang w:eastAsia="ru-RU"/>
    </w:rPr>
  </w:style>
  <w:style w:type="paragraph" w:customStyle="1" w:styleId="41">
    <w:name w:val="Стиль4"/>
    <w:basedOn w:val="a"/>
    <w:link w:val="42"/>
    <w:uiPriority w:val="99"/>
    <w:rsid w:val="00616E05"/>
    <w:pPr>
      <w:jc w:val="center"/>
    </w:pPr>
    <w:rPr>
      <w:b/>
      <w:bCs/>
      <w:lang w:eastAsia="en-US"/>
    </w:rPr>
  </w:style>
  <w:style w:type="character" w:customStyle="1" w:styleId="42">
    <w:name w:val="Стиль4 Знак"/>
    <w:link w:val="41"/>
    <w:uiPriority w:val="99"/>
    <w:locked/>
    <w:rsid w:val="00616E05"/>
    <w:rPr>
      <w:rFonts w:ascii="Calibri" w:eastAsia="Times New Roman" w:hAnsi="Calibri" w:cs="Calibri"/>
      <w:b/>
      <w:bCs/>
    </w:rPr>
  </w:style>
  <w:style w:type="paragraph" w:customStyle="1" w:styleId="ConsPlusNormal">
    <w:name w:val="ConsPlusNormal"/>
    <w:rsid w:val="00616E0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11">
    <w:name w:val="toc 1"/>
    <w:basedOn w:val="a"/>
    <w:next w:val="a"/>
    <w:autoRedefine/>
    <w:uiPriority w:val="99"/>
    <w:semiHidden/>
    <w:rsid w:val="00616E05"/>
    <w:pPr>
      <w:spacing w:after="0"/>
      <w:jc w:val="center"/>
    </w:pPr>
    <w:rPr>
      <w:rFonts w:ascii="Times New Roman" w:hAnsi="Times New Roman" w:cs="Times New Roman"/>
      <w:b/>
      <w:bCs/>
      <w:noProof/>
      <w:sz w:val="24"/>
      <w:szCs w:val="24"/>
    </w:rPr>
  </w:style>
  <w:style w:type="paragraph" w:styleId="a5">
    <w:name w:val="header"/>
    <w:basedOn w:val="a"/>
    <w:link w:val="a6"/>
    <w:uiPriority w:val="99"/>
    <w:semiHidden/>
    <w:rsid w:val="00616E05"/>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616E05"/>
    <w:rPr>
      <w:rFonts w:ascii="Calibri" w:eastAsia="Times New Roman" w:hAnsi="Calibri" w:cs="Calibri"/>
      <w:lang w:eastAsia="ru-RU"/>
    </w:rPr>
  </w:style>
  <w:style w:type="paragraph" w:styleId="a7">
    <w:name w:val="footer"/>
    <w:basedOn w:val="a"/>
    <w:link w:val="a8"/>
    <w:uiPriority w:val="99"/>
    <w:rsid w:val="00616E0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16E05"/>
    <w:rPr>
      <w:rFonts w:ascii="Calibri" w:eastAsia="Times New Roman" w:hAnsi="Calibri" w:cs="Calibri"/>
      <w:lang w:eastAsia="ru-RU"/>
    </w:rPr>
  </w:style>
  <w:style w:type="table" w:styleId="a9">
    <w:name w:val="Table Grid"/>
    <w:basedOn w:val="a1"/>
    <w:uiPriority w:val="99"/>
    <w:rsid w:val="00616E05"/>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ody Text"/>
    <w:basedOn w:val="a"/>
    <w:link w:val="ab"/>
    <w:uiPriority w:val="99"/>
    <w:rsid w:val="00616E05"/>
    <w:pPr>
      <w:spacing w:after="0" w:line="240" w:lineRule="auto"/>
    </w:pPr>
    <w:rPr>
      <w:sz w:val="28"/>
      <w:szCs w:val="28"/>
    </w:rPr>
  </w:style>
  <w:style w:type="character" w:customStyle="1" w:styleId="ab">
    <w:name w:val="Основной текст Знак"/>
    <w:basedOn w:val="a0"/>
    <w:link w:val="aa"/>
    <w:uiPriority w:val="99"/>
    <w:rsid w:val="00616E05"/>
    <w:rPr>
      <w:rFonts w:ascii="Calibri" w:eastAsia="Times New Roman" w:hAnsi="Calibri" w:cs="Calibri"/>
      <w:sz w:val="28"/>
      <w:szCs w:val="28"/>
      <w:lang w:eastAsia="ru-RU"/>
    </w:rPr>
  </w:style>
  <w:style w:type="paragraph" w:styleId="ac">
    <w:name w:val="footnote text"/>
    <w:basedOn w:val="a"/>
    <w:link w:val="ad"/>
    <w:uiPriority w:val="99"/>
    <w:semiHidden/>
    <w:rsid w:val="00616E05"/>
    <w:pPr>
      <w:spacing w:after="0" w:line="240" w:lineRule="auto"/>
    </w:pPr>
    <w:rPr>
      <w:sz w:val="20"/>
      <w:szCs w:val="20"/>
    </w:rPr>
  </w:style>
  <w:style w:type="character" w:customStyle="1" w:styleId="ad">
    <w:name w:val="Текст сноски Знак"/>
    <w:basedOn w:val="a0"/>
    <w:link w:val="ac"/>
    <w:uiPriority w:val="99"/>
    <w:semiHidden/>
    <w:rsid w:val="00616E05"/>
    <w:rPr>
      <w:rFonts w:ascii="Calibri" w:eastAsia="Times New Roman" w:hAnsi="Calibri" w:cs="Calibri"/>
      <w:sz w:val="20"/>
      <w:szCs w:val="20"/>
      <w:lang w:eastAsia="ru-RU"/>
    </w:rPr>
  </w:style>
  <w:style w:type="character" w:styleId="ae">
    <w:name w:val="footnote reference"/>
    <w:uiPriority w:val="99"/>
    <w:semiHidden/>
    <w:rsid w:val="00616E05"/>
    <w:rPr>
      <w:rFonts w:cs="Times New Roman"/>
      <w:vertAlign w:val="superscript"/>
    </w:rPr>
  </w:style>
  <w:style w:type="paragraph" w:styleId="af">
    <w:name w:val="Title"/>
    <w:basedOn w:val="a"/>
    <w:link w:val="af0"/>
    <w:uiPriority w:val="99"/>
    <w:qFormat/>
    <w:rsid w:val="00616E05"/>
    <w:pPr>
      <w:spacing w:after="0" w:line="240" w:lineRule="auto"/>
      <w:ind w:right="-1050"/>
      <w:jc w:val="center"/>
    </w:pPr>
    <w:rPr>
      <w:sz w:val="32"/>
      <w:szCs w:val="32"/>
    </w:rPr>
  </w:style>
  <w:style w:type="character" w:customStyle="1" w:styleId="af0">
    <w:name w:val="Название Знак"/>
    <w:basedOn w:val="a0"/>
    <w:link w:val="af"/>
    <w:uiPriority w:val="99"/>
    <w:rsid w:val="00616E05"/>
    <w:rPr>
      <w:rFonts w:ascii="Calibri" w:eastAsia="Times New Roman" w:hAnsi="Calibri" w:cs="Calibri"/>
      <w:sz w:val="32"/>
      <w:szCs w:val="32"/>
      <w:lang w:eastAsia="ru-RU"/>
    </w:rPr>
  </w:style>
  <w:style w:type="paragraph" w:styleId="21">
    <w:name w:val="Body Text 2"/>
    <w:basedOn w:val="a"/>
    <w:link w:val="22"/>
    <w:uiPriority w:val="99"/>
    <w:rsid w:val="00616E05"/>
    <w:pPr>
      <w:spacing w:after="120" w:line="480" w:lineRule="auto"/>
    </w:pPr>
    <w:rPr>
      <w:sz w:val="24"/>
      <w:szCs w:val="24"/>
    </w:rPr>
  </w:style>
  <w:style w:type="character" w:customStyle="1" w:styleId="22">
    <w:name w:val="Основной текст 2 Знак"/>
    <w:basedOn w:val="a0"/>
    <w:link w:val="21"/>
    <w:uiPriority w:val="99"/>
    <w:rsid w:val="00616E05"/>
    <w:rPr>
      <w:rFonts w:ascii="Calibri" w:eastAsia="Times New Roman" w:hAnsi="Calibri" w:cs="Calibri"/>
      <w:sz w:val="24"/>
      <w:szCs w:val="24"/>
      <w:lang w:eastAsia="ru-RU"/>
    </w:rPr>
  </w:style>
  <w:style w:type="paragraph" w:styleId="af1">
    <w:name w:val="Normal (Web)"/>
    <w:basedOn w:val="a"/>
    <w:uiPriority w:val="99"/>
    <w:rsid w:val="00616E05"/>
    <w:pPr>
      <w:spacing w:before="100" w:beforeAutospacing="1" w:after="100" w:afterAutospacing="1" w:line="240" w:lineRule="auto"/>
    </w:pPr>
    <w:rPr>
      <w:rFonts w:ascii="Arial" w:hAnsi="Arial" w:cs="Arial"/>
      <w:sz w:val="20"/>
      <w:szCs w:val="20"/>
    </w:rPr>
  </w:style>
  <w:style w:type="paragraph" w:styleId="af2">
    <w:name w:val="Balloon Text"/>
    <w:basedOn w:val="a"/>
    <w:link w:val="af3"/>
    <w:uiPriority w:val="99"/>
    <w:semiHidden/>
    <w:rsid w:val="00616E05"/>
    <w:rPr>
      <w:rFonts w:ascii="Tahoma" w:hAnsi="Tahoma" w:cs="Tahoma"/>
      <w:sz w:val="16"/>
      <w:szCs w:val="16"/>
    </w:rPr>
  </w:style>
  <w:style w:type="character" w:customStyle="1" w:styleId="af3">
    <w:name w:val="Текст выноски Знак"/>
    <w:basedOn w:val="a0"/>
    <w:link w:val="af2"/>
    <w:uiPriority w:val="99"/>
    <w:semiHidden/>
    <w:rsid w:val="00616E05"/>
    <w:rPr>
      <w:rFonts w:ascii="Tahoma" w:eastAsia="Times New Roman" w:hAnsi="Tahoma" w:cs="Tahoma"/>
      <w:sz w:val="16"/>
      <w:szCs w:val="16"/>
      <w:lang w:eastAsia="ru-RU"/>
    </w:rPr>
  </w:style>
  <w:style w:type="paragraph" w:customStyle="1" w:styleId="af4">
    <w:name w:val="Знак Знак Знак"/>
    <w:basedOn w:val="a"/>
    <w:uiPriority w:val="99"/>
    <w:rsid w:val="00616E05"/>
    <w:pPr>
      <w:spacing w:after="160" w:line="240" w:lineRule="exact"/>
    </w:pPr>
    <w:rPr>
      <w:rFonts w:ascii="Verdana" w:hAnsi="Verdana" w:cs="Verdana"/>
      <w:sz w:val="20"/>
      <w:szCs w:val="20"/>
      <w:lang w:val="en-US" w:eastAsia="en-US"/>
    </w:rPr>
  </w:style>
  <w:style w:type="paragraph" w:styleId="3">
    <w:name w:val="Body Text Indent 3"/>
    <w:basedOn w:val="a"/>
    <w:link w:val="30"/>
    <w:uiPriority w:val="99"/>
    <w:rsid w:val="00616E05"/>
    <w:pPr>
      <w:spacing w:after="120" w:line="240" w:lineRule="auto"/>
      <w:ind w:left="283"/>
    </w:pPr>
    <w:rPr>
      <w:sz w:val="16"/>
      <w:szCs w:val="16"/>
    </w:rPr>
  </w:style>
  <w:style w:type="character" w:customStyle="1" w:styleId="30">
    <w:name w:val="Основной текст с отступом 3 Знак"/>
    <w:basedOn w:val="a0"/>
    <w:link w:val="3"/>
    <w:uiPriority w:val="99"/>
    <w:rsid w:val="00616E05"/>
    <w:rPr>
      <w:rFonts w:ascii="Calibri" w:eastAsia="Times New Roman" w:hAnsi="Calibri" w:cs="Calibri"/>
      <w:sz w:val="16"/>
      <w:szCs w:val="16"/>
      <w:lang w:eastAsia="ru-RU"/>
    </w:rPr>
  </w:style>
  <w:style w:type="character" w:styleId="af5">
    <w:name w:val="page number"/>
    <w:uiPriority w:val="99"/>
    <w:rsid w:val="00616E05"/>
    <w:rPr>
      <w:rFonts w:cs="Times New Roman"/>
    </w:rPr>
  </w:style>
  <w:style w:type="paragraph" w:styleId="af6">
    <w:name w:val="Plain Text"/>
    <w:basedOn w:val="a"/>
    <w:link w:val="af7"/>
    <w:uiPriority w:val="99"/>
    <w:rsid w:val="00616E05"/>
    <w:pPr>
      <w:spacing w:after="0" w:line="240" w:lineRule="auto"/>
    </w:pPr>
    <w:rPr>
      <w:rFonts w:ascii="Courier New" w:hAnsi="Courier New" w:cs="Courier New"/>
      <w:sz w:val="20"/>
      <w:szCs w:val="20"/>
    </w:rPr>
  </w:style>
  <w:style w:type="character" w:customStyle="1" w:styleId="af7">
    <w:name w:val="Текст Знак"/>
    <w:basedOn w:val="a0"/>
    <w:link w:val="af6"/>
    <w:uiPriority w:val="99"/>
    <w:rsid w:val="00616E05"/>
    <w:rPr>
      <w:rFonts w:ascii="Courier New" w:eastAsia="Times New Roman" w:hAnsi="Courier New" w:cs="Courier New"/>
      <w:sz w:val="20"/>
      <w:szCs w:val="20"/>
      <w:lang w:eastAsia="ru-RU"/>
    </w:rPr>
  </w:style>
  <w:style w:type="paragraph" w:styleId="af8">
    <w:name w:val="No Spacing"/>
    <w:uiPriority w:val="1"/>
    <w:qFormat/>
    <w:rsid w:val="00616E05"/>
    <w:pPr>
      <w:spacing w:after="0" w:line="240" w:lineRule="auto"/>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11" Type="http://schemas.openxmlformats.org/officeDocument/2006/relationships/theme" Target="theme/theme1.xml"/><Relationship Id="rId5" Type="http://schemas.openxmlformats.org/officeDocument/2006/relationships/header" Target="header1.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36</Pages>
  <Words>7428</Words>
  <Characters>42344</Characters>
  <Application>Microsoft Office Word</Application>
  <DocSecurity>0</DocSecurity>
  <Lines>352</Lines>
  <Paragraphs>99</Paragraphs>
  <ScaleCrop>false</ScaleCrop>
  <Company/>
  <LinksUpToDate>false</LinksUpToDate>
  <CharactersWithSpaces>49673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LapinaSN</dc:creator>
  <cp:keywords/>
  <dc:description/>
  <cp:lastModifiedBy>LapinaSN</cp:lastModifiedBy>
  <cp:revision>2</cp:revision>
  <dcterms:created xsi:type="dcterms:W3CDTF">2024-11-06T12:33:00Z</dcterms:created>
  <dcterms:modified xsi:type="dcterms:W3CDTF">2024-11-06T12:33:00Z</dcterms:modified>
</cp:coreProperties>
</file>